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Default="00F02D3C" w:rsidP="00661939">
      <w:pPr>
        <w:jc w:val="center"/>
        <w:rPr>
          <w:rStyle w:val="Krepko"/>
        </w:rPr>
      </w:pPr>
    </w:p>
    <w:p w14:paraId="23D1CF2E" w14:textId="77777777" w:rsidR="00B1359C" w:rsidRDefault="00B1359C" w:rsidP="00661939">
      <w:pPr>
        <w:jc w:val="center"/>
        <w:rPr>
          <w:rStyle w:val="Krepko"/>
        </w:rPr>
      </w:pPr>
    </w:p>
    <w:p w14:paraId="5125788A" w14:textId="77777777" w:rsidR="00B1359C" w:rsidRPr="00FC6F3B" w:rsidRDefault="00B1359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2F136AD7"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D1C47">
        <w:rPr>
          <w:rFonts w:ascii="Arial" w:hAnsi="Arial" w:cs="Arial"/>
          <w:sz w:val="28"/>
          <w:szCs w:val="28"/>
        </w:rPr>
        <w:t>JN-2025-</w:t>
      </w:r>
      <w:r w:rsidR="000043B0">
        <w:rPr>
          <w:rFonts w:ascii="Arial" w:hAnsi="Arial" w:cs="Arial"/>
          <w:sz w:val="28"/>
          <w:szCs w:val="28"/>
        </w:rPr>
        <w:t>S3</w:t>
      </w:r>
      <w:r w:rsidR="005D1C47">
        <w:rPr>
          <w:rFonts w:ascii="Arial" w:hAnsi="Arial" w:cs="Arial"/>
          <w:sz w:val="28"/>
          <w:szCs w:val="28"/>
        </w:rPr>
        <w:t>-ITY/</w:t>
      </w:r>
      <w:r w:rsidR="000043B0">
        <w:rPr>
          <w:rFonts w:ascii="Arial" w:hAnsi="Arial" w:cs="Arial"/>
          <w:sz w:val="28"/>
          <w:szCs w:val="28"/>
        </w:rPr>
        <w:t>15</w:t>
      </w:r>
      <w:r w:rsidR="005D1C47">
        <w:rPr>
          <w:rFonts w:ascii="Arial" w:hAnsi="Arial" w:cs="Arial"/>
          <w:sz w:val="28"/>
          <w:szCs w:val="28"/>
        </w:rPr>
        <w:t>/BR</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16F68290" w:rsidR="00FB090E" w:rsidRPr="002F2735" w:rsidRDefault="00FC7A71" w:rsidP="00FB090E">
      <w:pPr>
        <w:pStyle w:val="Naslov"/>
        <w:spacing w:line="276" w:lineRule="auto"/>
        <w:rPr>
          <w:rFonts w:ascii="Arial" w:hAnsi="Arial" w:cs="Arial"/>
          <w:sz w:val="28"/>
          <w:szCs w:val="28"/>
        </w:rPr>
      </w:pPr>
      <w:r>
        <w:rPr>
          <w:rFonts w:ascii="Arial" w:hAnsi="Arial" w:cs="Arial"/>
          <w:sz w:val="28"/>
          <w:szCs w:val="28"/>
        </w:rPr>
        <w:t>LICENCE MICROSOFT 365</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1A724DED" w14:textId="49F9E159" w:rsidR="00955CBB" w:rsidRPr="002F2735" w:rsidRDefault="00955CBB" w:rsidP="00955CBB">
      <w:pPr>
        <w:spacing w:line="276" w:lineRule="auto"/>
        <w:jc w:val="center"/>
        <w:rPr>
          <w:rFonts w:ascii="Arial" w:hAnsi="Arial" w:cs="Arial"/>
          <w:b/>
          <w:sz w:val="28"/>
          <w:szCs w:val="28"/>
        </w:rPr>
      </w:pPr>
      <w:r>
        <w:rPr>
          <w:rFonts w:ascii="Arial" w:hAnsi="Arial" w:cs="Arial"/>
          <w:b/>
          <w:color w:val="FF0000"/>
          <w:sz w:val="28"/>
          <w:szCs w:val="28"/>
        </w:rPr>
        <w:t xml:space="preserve">Čistopis št. </w:t>
      </w:r>
      <w:r w:rsidR="009F641D">
        <w:rPr>
          <w:rFonts w:ascii="Arial" w:hAnsi="Arial" w:cs="Arial"/>
          <w:b/>
          <w:color w:val="FF0000"/>
          <w:sz w:val="28"/>
          <w:szCs w:val="28"/>
        </w:rPr>
        <w:t>3</w:t>
      </w:r>
      <w:r>
        <w:rPr>
          <w:rFonts w:ascii="Arial" w:hAnsi="Arial" w:cs="Arial"/>
          <w:b/>
          <w:color w:val="FF0000"/>
          <w:sz w:val="28"/>
          <w:szCs w:val="28"/>
        </w:rPr>
        <w:t xml:space="preserve">; </w:t>
      </w:r>
      <w:r w:rsidR="007E25FD">
        <w:rPr>
          <w:rFonts w:ascii="Arial" w:hAnsi="Arial" w:cs="Arial"/>
          <w:b/>
          <w:color w:val="FF0000"/>
          <w:sz w:val="28"/>
          <w:szCs w:val="28"/>
        </w:rPr>
        <w:t>1</w:t>
      </w:r>
      <w:r w:rsidR="009F641D">
        <w:rPr>
          <w:rFonts w:ascii="Arial" w:hAnsi="Arial" w:cs="Arial"/>
          <w:b/>
          <w:color w:val="FF0000"/>
          <w:sz w:val="28"/>
          <w:szCs w:val="28"/>
        </w:rPr>
        <w:t>2</w:t>
      </w:r>
      <w:r>
        <w:rPr>
          <w:rFonts w:ascii="Arial" w:hAnsi="Arial" w:cs="Arial"/>
          <w:b/>
          <w:color w:val="FF0000"/>
          <w:sz w:val="28"/>
          <w:szCs w:val="28"/>
        </w:rPr>
        <w:t>. 8. 2025</w:t>
      </w: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11F38F6E" w14:textId="77777777" w:rsidR="00FB090E" w:rsidRPr="002F2735" w:rsidRDefault="00FB090E" w:rsidP="005A0771">
      <w:pPr>
        <w:spacing w:line="276" w:lineRule="auto"/>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5B153DC4"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Brnik</w:t>
      </w:r>
      <w:r w:rsidRPr="00FB0A1E">
        <w:rPr>
          <w:rFonts w:ascii="Arial" w:hAnsi="Arial" w:cs="Arial"/>
          <w:b/>
          <w:sz w:val="28"/>
          <w:szCs w:val="28"/>
        </w:rPr>
        <w:t xml:space="preserve">, </w:t>
      </w:r>
      <w:r w:rsidR="004B5B82" w:rsidRPr="00FB0A1E">
        <w:rPr>
          <w:rFonts w:ascii="Arial" w:hAnsi="Arial" w:cs="Arial"/>
          <w:b/>
          <w:sz w:val="28"/>
          <w:szCs w:val="28"/>
        </w:rPr>
        <w:t>julij</w:t>
      </w:r>
      <w:r w:rsidR="003322BA" w:rsidRPr="00FB0A1E">
        <w:rPr>
          <w:rFonts w:ascii="Arial" w:hAnsi="Arial" w:cs="Arial"/>
          <w:b/>
          <w:sz w:val="28"/>
          <w:szCs w:val="28"/>
        </w:rPr>
        <w:t xml:space="preserve"> 20</w:t>
      </w:r>
      <w:r w:rsidR="00F55840" w:rsidRPr="00FB0A1E">
        <w:rPr>
          <w:rFonts w:ascii="Arial" w:hAnsi="Arial" w:cs="Arial"/>
          <w:b/>
          <w:sz w:val="28"/>
          <w:szCs w:val="28"/>
        </w:rPr>
        <w:t>2</w:t>
      </w:r>
      <w:r w:rsidR="00F635C3" w:rsidRPr="00FB0A1E">
        <w:rPr>
          <w:rFonts w:ascii="Arial" w:hAnsi="Arial" w:cs="Arial"/>
          <w:b/>
          <w:sz w:val="28"/>
          <w:szCs w:val="28"/>
        </w:rPr>
        <w:t>5</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79FBBD23" w14:textId="719406CE" w:rsidR="00E720A1" w:rsidRPr="00E720A1" w:rsidRDefault="007508DD">
      <w:pPr>
        <w:pStyle w:val="Kazalovsebine1"/>
        <w:rPr>
          <w:rFonts w:asciiTheme="minorHAnsi" w:eastAsiaTheme="minorEastAsia" w:hAnsiTheme="minorHAnsi" w:cstheme="minorBidi"/>
          <w:b w:val="0"/>
          <w:bCs w:val="0"/>
          <w:caps w:val="0"/>
          <w:noProof/>
          <w:sz w:val="20"/>
          <w:lang w:eastAsia="sl-SI"/>
        </w:rPr>
      </w:pPr>
      <w:r w:rsidRPr="00E720A1">
        <w:rPr>
          <w:rFonts w:ascii="Arial" w:hAnsi="Arial" w:cs="Arial"/>
          <w:sz w:val="20"/>
        </w:rPr>
        <w:fldChar w:fldCharType="begin"/>
      </w:r>
      <w:r w:rsidRPr="00E720A1">
        <w:rPr>
          <w:rFonts w:ascii="Arial" w:hAnsi="Arial" w:cs="Arial"/>
          <w:sz w:val="20"/>
        </w:rPr>
        <w:instrText xml:space="preserve"> TOC \t "1MH;1;2MH;2;3MH;3" </w:instrText>
      </w:r>
      <w:r w:rsidRPr="00E720A1">
        <w:rPr>
          <w:rFonts w:ascii="Arial" w:hAnsi="Arial" w:cs="Arial"/>
          <w:sz w:val="20"/>
        </w:rPr>
        <w:fldChar w:fldCharType="separate"/>
      </w:r>
      <w:r w:rsidR="00E720A1" w:rsidRPr="00E720A1">
        <w:rPr>
          <w:rFonts w:ascii="Arial" w:hAnsi="Arial"/>
          <w:noProof/>
          <w:sz w:val="20"/>
        </w:rPr>
        <w:t>A.</w:t>
      </w:r>
      <w:r w:rsidR="00E720A1" w:rsidRPr="00E720A1">
        <w:rPr>
          <w:rFonts w:asciiTheme="minorHAnsi" w:eastAsiaTheme="minorEastAsia" w:hAnsiTheme="minorHAnsi" w:cstheme="minorBidi"/>
          <w:b w:val="0"/>
          <w:bCs w:val="0"/>
          <w:caps w:val="0"/>
          <w:noProof/>
          <w:sz w:val="20"/>
          <w:lang w:eastAsia="sl-SI"/>
        </w:rPr>
        <w:tab/>
      </w:r>
      <w:r w:rsidR="00E720A1" w:rsidRPr="00E720A1">
        <w:rPr>
          <w:rFonts w:ascii="Arial" w:hAnsi="Arial"/>
          <w:noProof/>
          <w:sz w:val="20"/>
        </w:rPr>
        <w:t>SPLOŠNI DEL</w:t>
      </w:r>
      <w:r w:rsidR="00E720A1" w:rsidRPr="00E720A1">
        <w:rPr>
          <w:noProof/>
          <w:sz w:val="20"/>
        </w:rPr>
        <w:tab/>
      </w:r>
      <w:r w:rsidR="00E720A1" w:rsidRPr="00E720A1">
        <w:rPr>
          <w:noProof/>
          <w:sz w:val="20"/>
        </w:rPr>
        <w:fldChar w:fldCharType="begin"/>
      </w:r>
      <w:r w:rsidR="00E720A1" w:rsidRPr="00E720A1">
        <w:rPr>
          <w:noProof/>
          <w:sz w:val="20"/>
        </w:rPr>
        <w:instrText xml:space="preserve"> PAGEREF _Toc203715986 \h </w:instrText>
      </w:r>
      <w:r w:rsidR="00E720A1" w:rsidRPr="00E720A1">
        <w:rPr>
          <w:noProof/>
          <w:sz w:val="20"/>
        </w:rPr>
      </w:r>
      <w:r w:rsidR="00E720A1" w:rsidRPr="00E720A1">
        <w:rPr>
          <w:noProof/>
          <w:sz w:val="20"/>
        </w:rPr>
        <w:fldChar w:fldCharType="separate"/>
      </w:r>
      <w:r w:rsidR="00E22230">
        <w:rPr>
          <w:noProof/>
          <w:sz w:val="20"/>
        </w:rPr>
        <w:t>3</w:t>
      </w:r>
      <w:r w:rsidR="00E720A1" w:rsidRPr="00E720A1">
        <w:rPr>
          <w:noProof/>
          <w:sz w:val="20"/>
        </w:rPr>
        <w:fldChar w:fldCharType="end"/>
      </w:r>
    </w:p>
    <w:p w14:paraId="4993F421" w14:textId="6D18267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POVABILO K SODELOVANJU - Osnovni podatki o naročniku in javnem naročilu</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_Toc203715987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4C097F1D" w14:textId="3C93D70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Rok in način predložitve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_Toc203715988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235E4F4F" w14:textId="0815FBE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Informacije v zvezi z odpiranjem ponudb</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_Toc203715989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74154005" w14:textId="40D674E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Dostop do razpisne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_Toc203715990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6E45F41A" w14:textId="3BCFB13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Dodatna pojasnila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_Toc203715991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0CB2860E" w14:textId="597DCA1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Sestavni deli ponudbene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_Toc203715992 \h </w:instrText>
      </w:r>
      <w:r w:rsidRPr="00E720A1">
        <w:rPr>
          <w:noProof/>
          <w:sz w:val="20"/>
          <w:szCs w:val="20"/>
        </w:rPr>
      </w:r>
      <w:r w:rsidRPr="00E720A1">
        <w:rPr>
          <w:noProof/>
          <w:sz w:val="20"/>
          <w:szCs w:val="20"/>
        </w:rPr>
        <w:fldChar w:fldCharType="separate"/>
      </w:r>
      <w:r w:rsidR="00E22230">
        <w:rPr>
          <w:noProof/>
          <w:sz w:val="20"/>
          <w:szCs w:val="20"/>
        </w:rPr>
        <w:t>5</w:t>
      </w:r>
      <w:r w:rsidRPr="00E720A1">
        <w:rPr>
          <w:noProof/>
          <w:sz w:val="20"/>
          <w:szCs w:val="20"/>
        </w:rPr>
        <w:fldChar w:fldCharType="end"/>
      </w:r>
    </w:p>
    <w:p w14:paraId="37CD7D43" w14:textId="50BB317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Pravna podlaga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_Toc203715993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614B3354" w14:textId="12CC484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SPLOŠNA NAVODILA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_Toc203715994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1CFCFC01" w14:textId="1E2BD30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Ponudnik in skupina ponudnikov</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_Toc203715995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305C67B7" w14:textId="127FC31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Ponudba s podizvajalci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_Toc203715996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6403978B" w14:textId="571B565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Temeljne obveznosti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_Toc203715997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78D994F2" w14:textId="34D6A1A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Oblika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_Toc203715998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4E3405DE" w14:textId="0317397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Obrazec »Predračun« in »POVZETEK PREDRAČUNA (rekapitulacija)«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_Toc203715999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3CD1FC87" w14:textId="6B6E4D5D"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Dopolnitev, popravek, sprememba, pojasnilo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_Toc203716000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5ED18994" w14:textId="2F08A25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Ustavitev postopka oddaje javnega naročila, zavrnitev vseh ponudb, odstop od izvedbe javnega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_Toc203716001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2797D7FF" w14:textId="4994C20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Odločitev o oddaji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_Toc203716002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07461454" w14:textId="7EB8CFF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IX.</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Revizija postopka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_Toc203716003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268680F5" w14:textId="3B44E72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MERILO ZA IZBIRO NAJUGODNEJŠE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_Toc203716004 \h </w:instrText>
      </w:r>
      <w:r w:rsidRPr="00E720A1">
        <w:rPr>
          <w:noProof/>
          <w:sz w:val="20"/>
          <w:szCs w:val="20"/>
        </w:rPr>
      </w:r>
      <w:r w:rsidRPr="00E720A1">
        <w:rPr>
          <w:noProof/>
          <w:sz w:val="20"/>
          <w:szCs w:val="20"/>
        </w:rPr>
        <w:fldChar w:fldCharType="separate"/>
      </w:r>
      <w:r w:rsidR="00E22230">
        <w:rPr>
          <w:noProof/>
          <w:sz w:val="20"/>
          <w:szCs w:val="20"/>
        </w:rPr>
        <w:t>13</w:t>
      </w:r>
      <w:r w:rsidRPr="00E720A1">
        <w:rPr>
          <w:noProof/>
          <w:sz w:val="20"/>
          <w:szCs w:val="20"/>
        </w:rPr>
        <w:fldChar w:fldCharType="end"/>
      </w:r>
    </w:p>
    <w:p w14:paraId="110DF173" w14:textId="69B3EAFE"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B.</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PODATKI O PONUDNIKU / PODIZVAJALCIH / VSEH GOSPODARSKIH SUBJEKTIH SKUPNE PONUDBE</w:t>
      </w:r>
      <w:r w:rsidRPr="00E720A1">
        <w:rPr>
          <w:noProof/>
          <w:sz w:val="20"/>
        </w:rPr>
        <w:tab/>
      </w:r>
      <w:r w:rsidRPr="00E720A1">
        <w:rPr>
          <w:noProof/>
          <w:sz w:val="20"/>
        </w:rPr>
        <w:fldChar w:fldCharType="begin"/>
      </w:r>
      <w:r w:rsidRPr="00E720A1">
        <w:rPr>
          <w:noProof/>
          <w:sz w:val="20"/>
        </w:rPr>
        <w:instrText xml:space="preserve"> PAGEREF _Toc203716005 \h </w:instrText>
      </w:r>
      <w:r w:rsidRPr="00E720A1">
        <w:rPr>
          <w:noProof/>
          <w:sz w:val="20"/>
        </w:rPr>
      </w:r>
      <w:r w:rsidRPr="00E720A1">
        <w:rPr>
          <w:noProof/>
          <w:sz w:val="20"/>
        </w:rPr>
        <w:fldChar w:fldCharType="separate"/>
      </w:r>
      <w:r w:rsidR="00E22230">
        <w:rPr>
          <w:noProof/>
          <w:sz w:val="20"/>
        </w:rPr>
        <w:t>14</w:t>
      </w:r>
      <w:r w:rsidRPr="00E720A1">
        <w:rPr>
          <w:noProof/>
          <w:sz w:val="20"/>
        </w:rPr>
        <w:fldChar w:fldCharType="end"/>
      </w:r>
    </w:p>
    <w:p w14:paraId="5EF49654" w14:textId="785B8C2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podatki o ponudniku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_Toc203716006 \h </w:instrText>
      </w:r>
      <w:r w:rsidRPr="00E720A1">
        <w:rPr>
          <w:noProof/>
          <w:sz w:val="20"/>
          <w:szCs w:val="20"/>
        </w:rPr>
      </w:r>
      <w:r w:rsidRPr="00E720A1">
        <w:rPr>
          <w:noProof/>
          <w:sz w:val="20"/>
          <w:szCs w:val="20"/>
        </w:rPr>
        <w:fldChar w:fldCharType="separate"/>
      </w:r>
      <w:r w:rsidR="00E22230">
        <w:rPr>
          <w:noProof/>
          <w:sz w:val="20"/>
          <w:szCs w:val="20"/>
        </w:rPr>
        <w:t>14</w:t>
      </w:r>
      <w:r w:rsidRPr="00E720A1">
        <w:rPr>
          <w:noProof/>
          <w:sz w:val="20"/>
          <w:szCs w:val="20"/>
        </w:rPr>
        <w:fldChar w:fldCharType="end"/>
      </w:r>
    </w:p>
    <w:p w14:paraId="6837EE47" w14:textId="2EDA2B5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SKUPNA PONUDBA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_Toc203716007 \h </w:instrText>
      </w:r>
      <w:r w:rsidRPr="00E720A1">
        <w:rPr>
          <w:noProof/>
          <w:sz w:val="20"/>
          <w:szCs w:val="20"/>
        </w:rPr>
      </w:r>
      <w:r w:rsidRPr="00E720A1">
        <w:rPr>
          <w:noProof/>
          <w:sz w:val="20"/>
          <w:szCs w:val="20"/>
        </w:rPr>
        <w:fldChar w:fldCharType="separate"/>
      </w:r>
      <w:r w:rsidR="00E22230">
        <w:rPr>
          <w:noProof/>
          <w:sz w:val="20"/>
          <w:szCs w:val="20"/>
        </w:rPr>
        <w:t>15</w:t>
      </w:r>
      <w:r w:rsidRPr="00E720A1">
        <w:rPr>
          <w:noProof/>
          <w:sz w:val="20"/>
          <w:szCs w:val="20"/>
        </w:rPr>
        <w:fldChar w:fldCharType="end"/>
      </w:r>
    </w:p>
    <w:p w14:paraId="44BD0ADC" w14:textId="56BEE47F"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udeležba podizvajalcev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_Toc203716008 \h </w:instrText>
      </w:r>
      <w:r w:rsidRPr="00E720A1">
        <w:rPr>
          <w:noProof/>
          <w:sz w:val="20"/>
          <w:szCs w:val="20"/>
        </w:rPr>
      </w:r>
      <w:r w:rsidRPr="00E720A1">
        <w:rPr>
          <w:noProof/>
          <w:sz w:val="20"/>
          <w:szCs w:val="20"/>
        </w:rPr>
        <w:fldChar w:fldCharType="separate"/>
      </w:r>
      <w:r w:rsidR="00E22230">
        <w:rPr>
          <w:noProof/>
          <w:sz w:val="20"/>
          <w:szCs w:val="20"/>
        </w:rPr>
        <w:t>16</w:t>
      </w:r>
      <w:r w:rsidRPr="00E720A1">
        <w:rPr>
          <w:noProof/>
          <w:sz w:val="20"/>
          <w:szCs w:val="20"/>
        </w:rPr>
        <w:fldChar w:fldCharType="end"/>
      </w:r>
    </w:p>
    <w:p w14:paraId="2356776F" w14:textId="577EDF33"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B.02.1.</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PODATKI O PODIZVAJALCU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_Toc203716009 \h </w:instrText>
      </w:r>
      <w:r w:rsidRPr="00E720A1">
        <w:rPr>
          <w:noProof/>
          <w:sz w:val="20"/>
          <w:szCs w:val="20"/>
        </w:rPr>
      </w:r>
      <w:r w:rsidRPr="00E720A1">
        <w:rPr>
          <w:noProof/>
          <w:sz w:val="20"/>
          <w:szCs w:val="20"/>
        </w:rPr>
        <w:fldChar w:fldCharType="separate"/>
      </w:r>
      <w:r w:rsidR="00E22230">
        <w:rPr>
          <w:noProof/>
          <w:sz w:val="20"/>
          <w:szCs w:val="20"/>
        </w:rPr>
        <w:t>17</w:t>
      </w:r>
      <w:r w:rsidRPr="00E720A1">
        <w:rPr>
          <w:noProof/>
          <w:sz w:val="20"/>
          <w:szCs w:val="20"/>
        </w:rPr>
        <w:fldChar w:fldCharType="end"/>
      </w:r>
    </w:p>
    <w:p w14:paraId="4730AB2D" w14:textId="3E6917D1"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B.02.2.</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IZJAVA PODIZVAJALCA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_Toc203716010 \h </w:instrText>
      </w:r>
      <w:r w:rsidRPr="00E720A1">
        <w:rPr>
          <w:noProof/>
          <w:sz w:val="20"/>
          <w:szCs w:val="20"/>
        </w:rPr>
      </w:r>
      <w:r w:rsidRPr="00E720A1">
        <w:rPr>
          <w:noProof/>
          <w:sz w:val="20"/>
          <w:szCs w:val="20"/>
        </w:rPr>
        <w:fldChar w:fldCharType="separate"/>
      </w:r>
      <w:r w:rsidR="00E22230">
        <w:rPr>
          <w:noProof/>
          <w:sz w:val="20"/>
          <w:szCs w:val="20"/>
        </w:rPr>
        <w:t>18</w:t>
      </w:r>
      <w:r w:rsidRPr="00E720A1">
        <w:rPr>
          <w:noProof/>
          <w:sz w:val="20"/>
          <w:szCs w:val="20"/>
        </w:rPr>
        <w:fldChar w:fldCharType="end"/>
      </w:r>
    </w:p>
    <w:p w14:paraId="3123AC9F" w14:textId="45D1390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B.03</w:t>
      </w:r>
      <w:r w:rsidRPr="00E720A1">
        <w:rPr>
          <w:rFonts w:asciiTheme="minorHAnsi" w:eastAsiaTheme="minorEastAsia" w:hAnsiTheme="minorHAnsi" w:cstheme="minorBidi"/>
          <w:caps w:val="0"/>
          <w:noProof/>
          <w:sz w:val="20"/>
          <w:szCs w:val="20"/>
          <w:lang w:eastAsia="sl-SI"/>
        </w:rPr>
        <w:tab/>
      </w:r>
      <w:r w:rsidRPr="00E720A1">
        <w:rPr>
          <w:rFonts w:ascii="Arial" w:hAnsi="Arial"/>
          <w:bCs/>
          <w:noProof/>
          <w:sz w:val="20"/>
          <w:szCs w:val="20"/>
        </w:rPr>
        <w:t>PODPISNIKI na strani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_Toc203716011 \h </w:instrText>
      </w:r>
      <w:r w:rsidRPr="00E720A1">
        <w:rPr>
          <w:noProof/>
          <w:sz w:val="20"/>
          <w:szCs w:val="20"/>
        </w:rPr>
      </w:r>
      <w:r w:rsidRPr="00E720A1">
        <w:rPr>
          <w:noProof/>
          <w:sz w:val="20"/>
          <w:szCs w:val="20"/>
        </w:rPr>
        <w:fldChar w:fldCharType="separate"/>
      </w:r>
      <w:r w:rsidR="00E22230">
        <w:rPr>
          <w:noProof/>
          <w:sz w:val="20"/>
          <w:szCs w:val="20"/>
        </w:rPr>
        <w:t>19</w:t>
      </w:r>
      <w:r w:rsidRPr="00E720A1">
        <w:rPr>
          <w:noProof/>
          <w:sz w:val="20"/>
          <w:szCs w:val="20"/>
        </w:rPr>
        <w:fldChar w:fldCharType="end"/>
      </w:r>
    </w:p>
    <w:p w14:paraId="40A23058" w14:textId="249CB47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B.04</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POOBLASTILO ZAKONITEGA ZASTOPNIKA PONUDNIKA ZA PODPIS PONUDBE V IMENU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_Toc203716012 \h </w:instrText>
      </w:r>
      <w:r w:rsidRPr="00E720A1">
        <w:rPr>
          <w:noProof/>
          <w:sz w:val="20"/>
          <w:szCs w:val="20"/>
        </w:rPr>
      </w:r>
      <w:r w:rsidRPr="00E720A1">
        <w:rPr>
          <w:noProof/>
          <w:sz w:val="20"/>
          <w:szCs w:val="20"/>
        </w:rPr>
        <w:fldChar w:fldCharType="separate"/>
      </w:r>
      <w:r w:rsidR="00E22230">
        <w:rPr>
          <w:noProof/>
          <w:sz w:val="20"/>
          <w:szCs w:val="20"/>
        </w:rPr>
        <w:t>20</w:t>
      </w:r>
      <w:r w:rsidRPr="00E720A1">
        <w:rPr>
          <w:noProof/>
          <w:sz w:val="20"/>
          <w:szCs w:val="20"/>
        </w:rPr>
        <w:fldChar w:fldCharType="end"/>
      </w:r>
    </w:p>
    <w:p w14:paraId="29257EFB" w14:textId="45DEDD5B"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C.</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POVZETEK predračuna (REKAPITULACIJA)</w:t>
      </w:r>
      <w:r w:rsidRPr="00E720A1">
        <w:rPr>
          <w:noProof/>
          <w:sz w:val="20"/>
        </w:rPr>
        <w:tab/>
      </w:r>
      <w:r w:rsidRPr="00E720A1">
        <w:rPr>
          <w:noProof/>
          <w:sz w:val="20"/>
        </w:rPr>
        <w:fldChar w:fldCharType="begin"/>
      </w:r>
      <w:r w:rsidRPr="00E720A1">
        <w:rPr>
          <w:noProof/>
          <w:sz w:val="20"/>
        </w:rPr>
        <w:instrText xml:space="preserve"> PAGEREF _Toc203716013 \h </w:instrText>
      </w:r>
      <w:r w:rsidRPr="00E720A1">
        <w:rPr>
          <w:noProof/>
          <w:sz w:val="20"/>
        </w:rPr>
      </w:r>
      <w:r w:rsidRPr="00E720A1">
        <w:rPr>
          <w:noProof/>
          <w:sz w:val="20"/>
        </w:rPr>
        <w:fldChar w:fldCharType="separate"/>
      </w:r>
      <w:r w:rsidR="00E22230">
        <w:rPr>
          <w:noProof/>
          <w:sz w:val="20"/>
        </w:rPr>
        <w:t>21</w:t>
      </w:r>
      <w:r w:rsidRPr="00E720A1">
        <w:rPr>
          <w:noProof/>
          <w:sz w:val="20"/>
        </w:rPr>
        <w:fldChar w:fldCharType="end"/>
      </w:r>
    </w:p>
    <w:p w14:paraId="1E8522F3" w14:textId="2C324505"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D.</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predmet JAVNEGA NAROČILA</w:t>
      </w:r>
      <w:r w:rsidRPr="00E720A1">
        <w:rPr>
          <w:noProof/>
          <w:sz w:val="20"/>
        </w:rPr>
        <w:tab/>
      </w:r>
      <w:r w:rsidRPr="00E720A1">
        <w:rPr>
          <w:noProof/>
          <w:sz w:val="20"/>
        </w:rPr>
        <w:fldChar w:fldCharType="begin"/>
      </w:r>
      <w:r w:rsidRPr="00E720A1">
        <w:rPr>
          <w:noProof/>
          <w:sz w:val="20"/>
        </w:rPr>
        <w:instrText xml:space="preserve"> PAGEREF _Toc203716014 \h </w:instrText>
      </w:r>
      <w:r w:rsidRPr="00E720A1">
        <w:rPr>
          <w:noProof/>
          <w:sz w:val="20"/>
        </w:rPr>
      </w:r>
      <w:r w:rsidRPr="00E720A1">
        <w:rPr>
          <w:noProof/>
          <w:sz w:val="20"/>
        </w:rPr>
        <w:fldChar w:fldCharType="separate"/>
      </w:r>
      <w:r w:rsidR="00E22230">
        <w:rPr>
          <w:noProof/>
          <w:sz w:val="20"/>
        </w:rPr>
        <w:t>22</w:t>
      </w:r>
      <w:r w:rsidRPr="00E720A1">
        <w:rPr>
          <w:noProof/>
          <w:sz w:val="20"/>
        </w:rPr>
        <w:fldChar w:fldCharType="end"/>
      </w:r>
    </w:p>
    <w:p w14:paraId="749A8DDB" w14:textId="3B982A5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E.</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UGOTAVLJANJE SPOSOBNOSTI: RAZLOGI ZA IZKLJUČITEV IN POGOJI ZA SODELOVANJE</w:t>
      </w:r>
      <w:r w:rsidRPr="00E720A1">
        <w:rPr>
          <w:noProof/>
          <w:sz w:val="20"/>
        </w:rPr>
        <w:tab/>
      </w:r>
      <w:r w:rsidRPr="00E720A1">
        <w:rPr>
          <w:noProof/>
          <w:sz w:val="20"/>
        </w:rPr>
        <w:fldChar w:fldCharType="begin"/>
      </w:r>
      <w:r w:rsidRPr="00E720A1">
        <w:rPr>
          <w:noProof/>
          <w:sz w:val="20"/>
        </w:rPr>
        <w:instrText xml:space="preserve"> PAGEREF _Toc203716015 \h </w:instrText>
      </w:r>
      <w:r w:rsidRPr="00E720A1">
        <w:rPr>
          <w:noProof/>
          <w:sz w:val="20"/>
        </w:rPr>
      </w:r>
      <w:r w:rsidRPr="00E720A1">
        <w:rPr>
          <w:noProof/>
          <w:sz w:val="20"/>
        </w:rPr>
        <w:fldChar w:fldCharType="separate"/>
      </w:r>
      <w:r w:rsidR="00E22230">
        <w:rPr>
          <w:noProof/>
          <w:sz w:val="20"/>
        </w:rPr>
        <w:t>23</w:t>
      </w:r>
      <w:r w:rsidRPr="00E720A1">
        <w:rPr>
          <w:noProof/>
          <w:sz w:val="20"/>
        </w:rPr>
        <w:fldChar w:fldCharType="end"/>
      </w:r>
    </w:p>
    <w:p w14:paraId="6840F2A2" w14:textId="4BC4EF97"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RAZLOGI ZA IZKLJUČITEV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_Toc203716016 \h </w:instrText>
      </w:r>
      <w:r w:rsidRPr="00E720A1">
        <w:rPr>
          <w:noProof/>
          <w:sz w:val="20"/>
          <w:szCs w:val="20"/>
        </w:rPr>
      </w:r>
      <w:r w:rsidRPr="00E720A1">
        <w:rPr>
          <w:noProof/>
          <w:sz w:val="20"/>
          <w:szCs w:val="20"/>
        </w:rPr>
        <w:fldChar w:fldCharType="separate"/>
      </w:r>
      <w:r w:rsidR="00E22230">
        <w:rPr>
          <w:noProof/>
          <w:sz w:val="20"/>
          <w:szCs w:val="20"/>
        </w:rPr>
        <w:t>23</w:t>
      </w:r>
      <w:r w:rsidRPr="00E720A1">
        <w:rPr>
          <w:noProof/>
          <w:sz w:val="20"/>
          <w:szCs w:val="20"/>
        </w:rPr>
        <w:fldChar w:fldCharType="end"/>
      </w:r>
    </w:p>
    <w:p w14:paraId="1EA9163B" w14:textId="6F532AA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POGOJI ZA SODELOVANJE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_Toc203716017 \h </w:instrText>
      </w:r>
      <w:r w:rsidRPr="00E720A1">
        <w:rPr>
          <w:noProof/>
          <w:sz w:val="20"/>
          <w:szCs w:val="20"/>
        </w:rPr>
      </w:r>
      <w:r w:rsidRPr="00E720A1">
        <w:rPr>
          <w:noProof/>
          <w:sz w:val="20"/>
          <w:szCs w:val="20"/>
        </w:rPr>
        <w:fldChar w:fldCharType="separate"/>
      </w:r>
      <w:r w:rsidR="00E22230">
        <w:rPr>
          <w:noProof/>
          <w:sz w:val="20"/>
          <w:szCs w:val="20"/>
        </w:rPr>
        <w:t>24</w:t>
      </w:r>
      <w:r w:rsidRPr="00E720A1">
        <w:rPr>
          <w:noProof/>
          <w:sz w:val="20"/>
          <w:szCs w:val="20"/>
        </w:rPr>
        <w:fldChar w:fldCharType="end"/>
      </w:r>
    </w:p>
    <w:p w14:paraId="57C6A60E" w14:textId="49968406"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EKONOMSKI IN FINANČNI POLOŽAJ</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_Toc203716018 \h </w:instrText>
      </w:r>
      <w:r w:rsidRPr="00E720A1">
        <w:rPr>
          <w:noProof/>
          <w:sz w:val="20"/>
          <w:szCs w:val="20"/>
        </w:rPr>
      </w:r>
      <w:r w:rsidRPr="00E720A1">
        <w:rPr>
          <w:noProof/>
          <w:sz w:val="20"/>
          <w:szCs w:val="20"/>
        </w:rPr>
        <w:fldChar w:fldCharType="separate"/>
      </w:r>
      <w:r w:rsidR="00E22230">
        <w:rPr>
          <w:noProof/>
          <w:sz w:val="20"/>
          <w:szCs w:val="20"/>
        </w:rPr>
        <w:t>26</w:t>
      </w:r>
      <w:r w:rsidRPr="00E720A1">
        <w:rPr>
          <w:noProof/>
          <w:sz w:val="20"/>
          <w:szCs w:val="20"/>
        </w:rPr>
        <w:fldChar w:fldCharType="end"/>
      </w:r>
    </w:p>
    <w:p w14:paraId="7ADD5201" w14:textId="5B22A18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TEHNIČNA IN STROKOVNA SPOSOBNOST – DOKAZILA O IZPOLNJEVANJU POGOJEV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_Toc203716019 \h </w:instrText>
      </w:r>
      <w:r w:rsidRPr="00E720A1">
        <w:rPr>
          <w:noProof/>
          <w:sz w:val="20"/>
          <w:szCs w:val="20"/>
        </w:rPr>
      </w:r>
      <w:r w:rsidRPr="00E720A1">
        <w:rPr>
          <w:noProof/>
          <w:sz w:val="20"/>
          <w:szCs w:val="20"/>
        </w:rPr>
        <w:fldChar w:fldCharType="separate"/>
      </w:r>
      <w:r w:rsidR="00E22230">
        <w:rPr>
          <w:noProof/>
          <w:sz w:val="20"/>
          <w:szCs w:val="20"/>
        </w:rPr>
        <w:t>27</w:t>
      </w:r>
      <w:r w:rsidRPr="00E720A1">
        <w:rPr>
          <w:noProof/>
          <w:sz w:val="20"/>
          <w:szCs w:val="20"/>
        </w:rPr>
        <w:fldChar w:fldCharType="end"/>
      </w:r>
    </w:p>
    <w:p w14:paraId="6F04CF2D" w14:textId="0BD984D8"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F.</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VZOREC POGODBE</w:t>
      </w:r>
      <w:r w:rsidRPr="00E720A1">
        <w:rPr>
          <w:noProof/>
          <w:sz w:val="20"/>
        </w:rPr>
        <w:tab/>
      </w:r>
      <w:r w:rsidRPr="00E720A1">
        <w:rPr>
          <w:noProof/>
          <w:sz w:val="20"/>
        </w:rPr>
        <w:fldChar w:fldCharType="begin"/>
      </w:r>
      <w:r w:rsidRPr="00E720A1">
        <w:rPr>
          <w:noProof/>
          <w:sz w:val="20"/>
        </w:rPr>
        <w:instrText xml:space="preserve"> PAGEREF _Toc203716021 \h </w:instrText>
      </w:r>
      <w:r w:rsidRPr="00E720A1">
        <w:rPr>
          <w:noProof/>
          <w:sz w:val="20"/>
        </w:rPr>
      </w:r>
      <w:r w:rsidRPr="00E720A1">
        <w:rPr>
          <w:noProof/>
          <w:sz w:val="20"/>
        </w:rPr>
        <w:fldChar w:fldCharType="separate"/>
      </w:r>
      <w:r w:rsidR="00E22230">
        <w:rPr>
          <w:noProof/>
          <w:sz w:val="20"/>
        </w:rPr>
        <w:t>29</w:t>
      </w:r>
      <w:r w:rsidRPr="00E720A1">
        <w:rPr>
          <w:noProof/>
          <w:sz w:val="20"/>
        </w:rPr>
        <w:fldChar w:fldCharType="end"/>
      </w:r>
    </w:p>
    <w:p w14:paraId="268CD634" w14:textId="0C4CFB57"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G.</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PREDRAČUN</w:t>
      </w:r>
      <w:r w:rsidRPr="00E720A1">
        <w:rPr>
          <w:noProof/>
          <w:sz w:val="20"/>
        </w:rPr>
        <w:tab/>
      </w:r>
      <w:r w:rsidRPr="00E720A1">
        <w:rPr>
          <w:noProof/>
          <w:sz w:val="20"/>
        </w:rPr>
        <w:fldChar w:fldCharType="begin"/>
      </w:r>
      <w:r w:rsidRPr="00E720A1">
        <w:rPr>
          <w:noProof/>
          <w:sz w:val="20"/>
        </w:rPr>
        <w:instrText xml:space="preserve"> PAGEREF _Toc203716022 \h </w:instrText>
      </w:r>
      <w:r w:rsidRPr="00E720A1">
        <w:rPr>
          <w:noProof/>
          <w:sz w:val="20"/>
        </w:rPr>
      </w:r>
      <w:r w:rsidRPr="00E720A1">
        <w:rPr>
          <w:noProof/>
          <w:sz w:val="20"/>
        </w:rPr>
        <w:fldChar w:fldCharType="separate"/>
      </w:r>
      <w:r w:rsidR="00E22230">
        <w:rPr>
          <w:noProof/>
          <w:sz w:val="20"/>
        </w:rPr>
        <w:t>53</w:t>
      </w:r>
      <w:r w:rsidRPr="00E720A1">
        <w:rPr>
          <w:noProof/>
          <w:sz w:val="20"/>
        </w:rPr>
        <w:fldChar w:fldCharType="end"/>
      </w:r>
    </w:p>
    <w:p w14:paraId="04024F41" w14:textId="0629AAF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H.</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Obrazec ″ESPD″ – Enotni evropski dokument v zvezi z oddajo javnega naročila</w:t>
      </w:r>
      <w:r w:rsidRPr="00E720A1">
        <w:rPr>
          <w:noProof/>
          <w:sz w:val="20"/>
        </w:rPr>
        <w:tab/>
      </w:r>
      <w:r w:rsidRPr="00E720A1">
        <w:rPr>
          <w:noProof/>
          <w:sz w:val="20"/>
        </w:rPr>
        <w:fldChar w:fldCharType="begin"/>
      </w:r>
      <w:r w:rsidRPr="00E720A1">
        <w:rPr>
          <w:noProof/>
          <w:sz w:val="20"/>
        </w:rPr>
        <w:instrText xml:space="preserve"> PAGEREF _Toc203716023 \h </w:instrText>
      </w:r>
      <w:r w:rsidRPr="00E720A1">
        <w:rPr>
          <w:noProof/>
          <w:sz w:val="20"/>
        </w:rPr>
      </w:r>
      <w:r w:rsidRPr="00E720A1">
        <w:rPr>
          <w:noProof/>
          <w:sz w:val="20"/>
        </w:rPr>
        <w:fldChar w:fldCharType="separate"/>
      </w:r>
      <w:r w:rsidR="00E22230">
        <w:rPr>
          <w:noProof/>
          <w:sz w:val="20"/>
        </w:rPr>
        <w:t>54</w:t>
      </w:r>
      <w:r w:rsidRPr="00E720A1">
        <w:rPr>
          <w:noProof/>
          <w:sz w:val="20"/>
        </w:rPr>
        <w:fldChar w:fldCharType="end"/>
      </w:r>
    </w:p>
    <w:p w14:paraId="17708B79" w14:textId="2F15FF9C" w:rsidR="00F2776F" w:rsidRPr="002F2735" w:rsidRDefault="007508DD" w:rsidP="00DB4CE6">
      <w:pPr>
        <w:tabs>
          <w:tab w:val="left" w:pos="851"/>
          <w:tab w:val="left" w:pos="1701"/>
        </w:tabs>
        <w:rPr>
          <w:rFonts w:ascii="Arial" w:hAnsi="Arial" w:cs="Arial"/>
          <w:sz w:val="20"/>
          <w:szCs w:val="20"/>
        </w:rPr>
      </w:pPr>
      <w:r w:rsidRPr="00E720A1">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203715986"/>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6C3F22" w:rsidRDefault="003672A5" w:rsidP="006C3F22">
      <w:pPr>
        <w:pStyle w:val="2MH"/>
        <w:numPr>
          <w:ilvl w:val="1"/>
          <w:numId w:val="183"/>
        </w:numPr>
        <w:tabs>
          <w:tab w:val="clear" w:pos="1134"/>
          <w:tab w:val="num" w:pos="709"/>
        </w:tabs>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sidRPr="006C3F22">
        <w:rPr>
          <w:rFonts w:ascii="Arial" w:hAnsi="Arial" w:cs="Arial"/>
          <w:sz w:val="24"/>
          <w:szCs w:val="24"/>
        </w:rPr>
        <w:t xml:space="preserve"> </w:t>
      </w:r>
      <w:bookmarkStart w:id="21" w:name="_Toc203715987"/>
      <w:r w:rsidR="00617B9D" w:rsidRPr="006C3F22">
        <w:rPr>
          <w:rFonts w:ascii="Arial" w:hAnsi="Arial" w:cs="Arial"/>
          <w:sz w:val="24"/>
          <w:szCs w:val="24"/>
        </w:rPr>
        <w:t xml:space="preserve">POVABILO K </w:t>
      </w:r>
      <w:bookmarkEnd w:id="7"/>
      <w:r w:rsidR="00617B9D" w:rsidRPr="006C3F22">
        <w:rPr>
          <w:rFonts w:ascii="Arial" w:hAnsi="Arial" w:cs="Arial"/>
          <w:sz w:val="24"/>
          <w:szCs w:val="24"/>
        </w:rPr>
        <w:t xml:space="preserve">SODELOVANJU - </w:t>
      </w:r>
      <w:r w:rsidR="00F24FFC" w:rsidRPr="006C3F22">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105CEF79"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w:t>
      </w:r>
      <w:r w:rsidR="00F635C3">
        <w:rPr>
          <w:rFonts w:ascii="Arial" w:hAnsi="Arial" w:cs="Arial"/>
          <w:sz w:val="20"/>
          <w:szCs w:val="20"/>
        </w:rPr>
        <w:t>0</w:t>
      </w:r>
      <w:r w:rsidRPr="002F2735">
        <w:rPr>
          <w:rFonts w:ascii="Arial" w:hAnsi="Arial" w:cs="Arial"/>
          <w:sz w:val="20"/>
          <w:szCs w:val="20"/>
        </w:rPr>
        <w:t>.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74/22 – odl.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9EBEBD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F635C3">
        <w:rPr>
          <w:rFonts w:ascii="Arial" w:hAnsi="Arial" w:cs="Arial"/>
          <w:sz w:val="20"/>
          <w:szCs w:val="20"/>
        </w:rPr>
        <w:t xml:space="preserve"> – Portal TED</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1FA19B9E" w:rsidR="006C080B" w:rsidRPr="00E72A3F" w:rsidRDefault="00FC7A71" w:rsidP="00F16246">
            <w:pPr>
              <w:spacing w:line="276" w:lineRule="auto"/>
              <w:jc w:val="center"/>
              <w:rPr>
                <w:rFonts w:cs="Arial"/>
                <w:b/>
                <w:bCs/>
              </w:rPr>
            </w:pPr>
            <w:r>
              <w:rPr>
                <w:rFonts w:ascii="Arial" w:hAnsi="Arial" w:cs="Arial"/>
                <w:b/>
                <w:sz w:val="20"/>
                <w:szCs w:val="20"/>
              </w:rPr>
              <w:t>LICENCE MICROSOFT 365</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15DBB8DE" w:rsidR="006C080B" w:rsidRPr="00E72A3F" w:rsidRDefault="000043B0" w:rsidP="00F16246">
            <w:pPr>
              <w:spacing w:line="276" w:lineRule="auto"/>
              <w:rPr>
                <w:rFonts w:cs="Arial"/>
                <w:b/>
              </w:rPr>
            </w:pPr>
            <w:r>
              <w:rPr>
                <w:rFonts w:ascii="Arial" w:hAnsi="Arial" w:cs="Arial"/>
                <w:b/>
                <w:sz w:val="20"/>
                <w:szCs w:val="20"/>
                <w:lang w:eastAsia="sl-SI"/>
              </w:rPr>
              <w:t>JN-2025-S3-ITY/15/BR</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0A997C23" w14:textId="39AA6627" w:rsidR="006C080B" w:rsidRPr="00A05756" w:rsidRDefault="00C25697"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 20</w:t>
            </w:r>
            <w:r w:rsidR="002D4140" w:rsidRPr="007F231D">
              <w:rPr>
                <w:rFonts w:ascii="Arial" w:hAnsi="Arial" w:cs="Arial"/>
                <w:b/>
                <w:sz w:val="20"/>
                <w:szCs w:val="20"/>
              </w:rPr>
              <w:t>2</w:t>
            </w:r>
            <w:r w:rsidR="00384174" w:rsidRPr="007F231D">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76B67973" w:rsidR="006C080B" w:rsidRPr="00A05756" w:rsidRDefault="007F231D"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w:t>
            </w:r>
            <w:r w:rsidR="006C080B" w:rsidRPr="00B44CD3">
              <w:rPr>
                <w:rFonts w:ascii="Arial" w:hAnsi="Arial" w:cs="Arial"/>
                <w:b/>
                <w:sz w:val="20"/>
                <w:szCs w:val="20"/>
              </w:rPr>
              <w:t xml:space="preserve"> 20</w:t>
            </w:r>
            <w:r w:rsidR="002D4140" w:rsidRPr="00B44CD3">
              <w:rPr>
                <w:rFonts w:ascii="Arial" w:hAnsi="Arial" w:cs="Arial"/>
                <w:b/>
                <w:sz w:val="20"/>
                <w:szCs w:val="20"/>
              </w:rPr>
              <w:t>2</w:t>
            </w:r>
            <w:r w:rsidR="00384174" w:rsidRPr="00B44CD3">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203715988"/>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203715989"/>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4936CFCA"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203715990"/>
      <w:r w:rsidRPr="00623E39">
        <w:rPr>
          <w:rFonts w:ascii="Arial" w:hAnsi="Arial" w:cs="Arial"/>
          <w:caps w:val="0"/>
          <w:sz w:val="20"/>
          <w:szCs w:val="20"/>
        </w:rPr>
        <w:t>Dostop do razpisne dokumentacije</w:t>
      </w:r>
      <w:bookmarkEnd w:id="28"/>
      <w:bookmarkEnd w:id="29"/>
      <w:bookmarkEnd w:id="30"/>
      <w:bookmarkEnd w:id="31"/>
      <w:bookmarkEnd w:id="32"/>
    </w:p>
    <w:p w14:paraId="5DD90FB8" w14:textId="56CE63D4" w:rsidR="00BB2875" w:rsidRPr="009D4EB7" w:rsidRDefault="00557DDA" w:rsidP="00BB2875">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00F635C3">
        <w:rPr>
          <w:rFonts w:ascii="Arial" w:eastAsia="Calibri" w:hAnsi="Arial" w:cs="Arial"/>
          <w:sz w:val="20"/>
          <w:szCs w:val="20"/>
        </w:rPr>
        <w:t xml:space="preserve"> </w:t>
      </w:r>
      <w:r w:rsidR="005A20B2">
        <w:rPr>
          <w:rFonts w:ascii="Arial" w:eastAsia="Calibri" w:hAnsi="Arial" w:cs="Arial"/>
          <w:sz w:val="20"/>
          <w:szCs w:val="20"/>
        </w:rPr>
        <w:t>– Portal TED</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203715991"/>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207E455C" w14:textId="77777777" w:rsidR="005A20B2" w:rsidRPr="00985228" w:rsidRDefault="005A20B2" w:rsidP="005A20B2">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lastRenderedPageBreak/>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203715992"/>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5E53783C"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w:t>
      </w:r>
      <w:r w:rsidR="00925EFE">
        <w:rPr>
          <w:rFonts w:ascii="Arial" w:hAnsi="Arial" w:cs="Arial"/>
          <w:sz w:val="20"/>
          <w:szCs w:val="20"/>
        </w:rPr>
        <w:t>nudbe</w:t>
      </w:r>
      <w:r w:rsidRPr="009D698F">
        <w:rPr>
          <w:rFonts w:ascii="Arial" w:hAnsi="Arial" w:cs="Arial"/>
          <w:sz w:val="20"/>
          <w:szCs w:val="20"/>
        </w:rPr>
        <w:t xml:space="preserve"> v imenu ponudnika</w:t>
      </w:r>
    </w:p>
    <w:p w14:paraId="2DC2580F" w14:textId="47DC03A2"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 xml:space="preserve">C. </w:t>
      </w:r>
      <w:r w:rsidR="00210C81">
        <w:rPr>
          <w:rFonts w:ascii="Arial" w:hAnsi="Arial" w:cs="Arial"/>
          <w:sz w:val="20"/>
          <w:szCs w:val="20"/>
        </w:rPr>
        <w:t>Povzetek p</w:t>
      </w:r>
      <w:r w:rsidRPr="009D698F">
        <w:rPr>
          <w:rFonts w:ascii="Arial" w:eastAsia="Calibri" w:hAnsi="Arial"/>
          <w:sz w:val="20"/>
          <w:szCs w:val="22"/>
        </w:rPr>
        <w:t>redračun</w:t>
      </w:r>
      <w:r w:rsidR="00210C81">
        <w:rPr>
          <w:rFonts w:ascii="Arial" w:eastAsia="Calibri" w:hAnsi="Arial"/>
          <w:sz w:val="20"/>
          <w:szCs w:val="22"/>
        </w:rPr>
        <w:t>a</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4407F550"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 xml:space="preserve">obrazci </w:t>
      </w:r>
      <w:r w:rsidRPr="00AF6257">
        <w:rPr>
          <w:rFonts w:ascii="Arial" w:hAnsi="Arial" w:cs="Arial"/>
          <w:sz w:val="20"/>
          <w:szCs w:val="20"/>
        </w:rPr>
        <w:t>od E.00 do E.0</w:t>
      </w:r>
      <w:r w:rsidR="00DC1806" w:rsidRPr="00AF6257">
        <w:rPr>
          <w:rFonts w:ascii="Arial" w:hAnsi="Arial" w:cs="Arial"/>
          <w:sz w:val="20"/>
          <w:szCs w:val="20"/>
        </w:rPr>
        <w:t>1</w:t>
      </w:r>
      <w:r w:rsidRPr="00AF6257">
        <w:rPr>
          <w:rFonts w:ascii="Arial" w:hAnsi="Arial" w:cs="Arial"/>
          <w:sz w:val="20"/>
          <w:szCs w:val="20"/>
        </w:rPr>
        <w:t xml:space="preserve"> (vključno z E.0</w:t>
      </w:r>
      <w:r w:rsidR="00DC1806" w:rsidRPr="00AF6257">
        <w:rPr>
          <w:rFonts w:ascii="Arial" w:hAnsi="Arial" w:cs="Arial"/>
          <w:sz w:val="20"/>
          <w:szCs w:val="20"/>
        </w:rPr>
        <w:t>1</w:t>
      </w:r>
      <w:r w:rsidRPr="00AF6257">
        <w:rPr>
          <w:rFonts w:ascii="Arial" w:hAnsi="Arial" w:cs="Arial"/>
          <w:sz w:val="20"/>
          <w:szCs w:val="20"/>
        </w:rPr>
        <w:t>.1)</w:t>
      </w:r>
    </w:p>
    <w:p w14:paraId="7588B8F8" w14:textId="005AD608" w:rsidR="00210C81" w:rsidRPr="00C37789" w:rsidRDefault="00C90345" w:rsidP="00210C81">
      <w:pPr>
        <w:numPr>
          <w:ilvl w:val="0"/>
          <w:numId w:val="40"/>
        </w:numPr>
        <w:spacing w:line="260" w:lineRule="atLeast"/>
        <w:jc w:val="both"/>
        <w:rPr>
          <w:rFonts w:ascii="Arial" w:eastAsia="Calibri" w:hAnsi="Arial"/>
          <w:sz w:val="20"/>
          <w:szCs w:val="22"/>
        </w:rPr>
      </w:pPr>
      <w:r>
        <w:rPr>
          <w:rFonts w:ascii="Arial" w:eastAsia="Calibri" w:hAnsi="Arial"/>
          <w:sz w:val="20"/>
          <w:szCs w:val="22"/>
        </w:rPr>
        <w:t>G</w:t>
      </w:r>
      <w:r w:rsidR="00210C81">
        <w:rPr>
          <w:rFonts w:ascii="Arial" w:eastAsia="Calibri" w:hAnsi="Arial"/>
          <w:sz w:val="20"/>
          <w:szCs w:val="22"/>
        </w:rPr>
        <w:t>. Predračun</w:t>
      </w:r>
    </w:p>
    <w:p w14:paraId="14AA5334" w14:textId="3A1948FD" w:rsidR="00210C81" w:rsidRDefault="00210C81" w:rsidP="00210C81">
      <w:pPr>
        <w:numPr>
          <w:ilvl w:val="0"/>
          <w:numId w:val="40"/>
        </w:numPr>
        <w:spacing w:line="276" w:lineRule="auto"/>
        <w:jc w:val="both"/>
        <w:rPr>
          <w:rFonts w:ascii="Arial" w:hAnsi="Arial" w:cs="Arial"/>
          <w:sz w:val="20"/>
          <w:szCs w:val="20"/>
        </w:rPr>
      </w:pPr>
      <w:r>
        <w:rPr>
          <w:rFonts w:ascii="Arial" w:hAnsi="Arial" w:cs="Arial"/>
          <w:sz w:val="20"/>
          <w:szCs w:val="20"/>
        </w:rPr>
        <w:t>H.</w:t>
      </w:r>
      <w:r w:rsidRPr="00161FB2">
        <w:rPr>
          <w:rFonts w:ascii="Arial" w:hAnsi="Arial" w:cs="Arial"/>
          <w:sz w:val="20"/>
          <w:szCs w:val="20"/>
        </w:rPr>
        <w:t>″ESPD″</w:t>
      </w:r>
      <w:r>
        <w:rPr>
          <w:rFonts w:ascii="Arial" w:hAnsi="Arial" w:cs="Arial"/>
          <w:sz w:val="20"/>
          <w:szCs w:val="20"/>
        </w:rPr>
        <w:t xml:space="preserve"> (za vse gospodarske subjekte v ponudbi)</w:t>
      </w:r>
    </w:p>
    <w:p w14:paraId="09256D65" w14:textId="77777777" w:rsidR="00210C81" w:rsidRPr="009D698F" w:rsidRDefault="00210C81" w:rsidP="00210C81">
      <w:pPr>
        <w:spacing w:line="276" w:lineRule="auto"/>
        <w:ind w:left="720"/>
        <w:jc w:val="both"/>
        <w:rPr>
          <w:rFonts w:ascii="Arial"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7D940E0A" w:rsidR="00E15106" w:rsidRPr="009671A0" w:rsidRDefault="00D35DD2"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Pr>
          <w:rFonts w:ascii="Arial" w:eastAsia="Calibri" w:hAnsi="Arial" w:cs="Arial"/>
          <w:sz w:val="20"/>
          <w:szCs w:val="20"/>
        </w:rPr>
        <w:t xml:space="preserve"> Vzorec pogodbe, ki jo bo naročnik sklenil z izbranim ponudnikom po končanem postopku oddaje javnega naročila je na obrazcu F. Vzorec pogodbe, ki je sestavni del te razpisne dokumentacije. </w:t>
      </w:r>
      <w:r w:rsidR="00E15106"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389F86C"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00E5548E">
        <w:rPr>
          <w:rFonts w:ascii="Arial" w:hAnsi="Arial" w:cs="Arial"/>
          <w:sz w:val="20"/>
          <w:szCs w:val="20"/>
        </w:rPr>
        <w:t xml:space="preserve"> – Portal TED</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3638A47D" w14:textId="33EB80A2" w:rsidR="003B32FF" w:rsidRPr="0079531F" w:rsidRDefault="00563EF6" w:rsidP="0079531F">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203715993"/>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203715994"/>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203715995"/>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w:t>
      </w:r>
      <w:r w:rsidRPr="002F2735">
        <w:rPr>
          <w:rFonts w:ascii="Arial" w:hAnsi="Arial" w:cs="Arial"/>
          <w:sz w:val="20"/>
          <w:szCs w:val="20"/>
        </w:rPr>
        <w:lastRenderedPageBreak/>
        <w:t>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203715996"/>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52B7FF0B" w:rsidP="0733AE3B">
      <w:pPr>
        <w:spacing w:line="276" w:lineRule="auto"/>
        <w:jc w:val="both"/>
        <w:rPr>
          <w:rFonts w:ascii="Arial" w:hAnsi="Arial" w:cs="Arial"/>
          <w:sz w:val="20"/>
          <w:szCs w:val="20"/>
        </w:rPr>
      </w:pPr>
      <w:r w:rsidRPr="0733AE3B">
        <w:rPr>
          <w:rFonts w:ascii="Arial" w:hAnsi="Arial" w:cs="Arial"/>
          <w:sz w:val="20"/>
          <w:szCs w:val="20"/>
        </w:rPr>
        <w:t xml:space="preserve">Če izbrani ponudnik sodeluje s podizvajalci, mora pred sklenitvijo pogodbe o izvedbi javnega naročila priložiti </w:t>
      </w:r>
      <w:proofErr w:type="spellStart"/>
      <w:r w:rsidRPr="0733AE3B">
        <w:rPr>
          <w:rFonts w:ascii="Arial" w:hAnsi="Arial" w:cs="Arial"/>
          <w:sz w:val="20"/>
          <w:szCs w:val="20"/>
        </w:rPr>
        <w:t>podizvajalske</w:t>
      </w:r>
      <w:proofErr w:type="spellEnd"/>
      <w:r w:rsidRPr="0733AE3B">
        <w:rPr>
          <w:rFonts w:ascii="Arial" w:hAnsi="Arial" w:cs="Arial"/>
          <w:sz w:val="20"/>
          <w:szCs w:val="20"/>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FC4FD0" w:rsidRDefault="00A7511C" w:rsidP="00A7511C">
      <w:pPr>
        <w:spacing w:line="276" w:lineRule="auto"/>
        <w:jc w:val="both"/>
        <w:rPr>
          <w:rFonts w:ascii="Arial" w:hAnsi="Arial" w:cs="Arial"/>
          <w:sz w:val="20"/>
          <w:szCs w:val="20"/>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643D42BA" w14:textId="77777777" w:rsidR="00FC4FD0" w:rsidRDefault="00FC4FD0" w:rsidP="00FC4FD0">
      <w:pPr>
        <w:spacing w:line="276" w:lineRule="auto"/>
        <w:jc w:val="both"/>
        <w:rPr>
          <w:rFonts w:ascii="Arial" w:hAnsi="Arial" w:cs="Arial"/>
          <w:sz w:val="20"/>
          <w:szCs w:val="20"/>
        </w:rPr>
      </w:pPr>
    </w:p>
    <w:p w14:paraId="193B000B" w14:textId="2963DCB1" w:rsidR="00FC4FD0" w:rsidRDefault="00FC4FD0" w:rsidP="00FC4FD0">
      <w:pPr>
        <w:spacing w:line="276" w:lineRule="auto"/>
        <w:jc w:val="both"/>
        <w:rPr>
          <w:rFonts w:ascii="Arial" w:hAnsi="Arial" w:cs="Arial"/>
          <w:sz w:val="20"/>
          <w:szCs w:val="20"/>
        </w:rPr>
      </w:pPr>
      <w:r w:rsidRPr="00FC4FD0">
        <w:rPr>
          <w:rFonts w:ascii="Arial" w:hAnsi="Arial" w:cs="Arial"/>
          <w:sz w:val="20"/>
          <w:szCs w:val="20"/>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77164984" w14:textId="77777777" w:rsidR="00FC4FD0" w:rsidRPr="00FC4FD0" w:rsidRDefault="00FC4FD0" w:rsidP="00FC4FD0">
      <w:pPr>
        <w:spacing w:line="276" w:lineRule="auto"/>
        <w:jc w:val="both"/>
        <w:rPr>
          <w:rFonts w:ascii="Arial" w:hAnsi="Arial" w:cs="Arial"/>
          <w:sz w:val="20"/>
          <w:szCs w:val="20"/>
        </w:rPr>
      </w:pPr>
    </w:p>
    <w:p w14:paraId="2BF4F50A" w14:textId="2D0F3747" w:rsidR="00A7511C" w:rsidRPr="00FC4FD0" w:rsidRDefault="00FC4FD0" w:rsidP="00A7511C">
      <w:pPr>
        <w:spacing w:line="276" w:lineRule="auto"/>
        <w:jc w:val="both"/>
        <w:rPr>
          <w:rFonts w:ascii="Arial" w:hAnsi="Arial" w:cs="Arial"/>
          <w:sz w:val="20"/>
          <w:szCs w:val="20"/>
        </w:rPr>
      </w:pPr>
      <w:r w:rsidRPr="00FC4FD0">
        <w:rPr>
          <w:rFonts w:ascii="Arial" w:hAnsi="Arial" w:cs="Arial"/>
          <w:sz w:val="20"/>
          <w:szCs w:val="20"/>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203715997"/>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lastRenderedPageBreak/>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203715998"/>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4B44A6A0" w14:textId="0F76E120"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Pr="002F2735">
        <w:rPr>
          <w:rFonts w:ascii="Arial" w:hAnsi="Arial" w:cs="Arial"/>
          <w:sz w:val="20"/>
          <w:szCs w:val="20"/>
        </w:rPr>
        <w:t xml:space="preserve"> 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0603C27C" w:rsidR="00C740CE" w:rsidRPr="00B43A9D" w:rsidRDefault="0CF0960E" w:rsidP="00B43A9D">
      <w:pPr>
        <w:pStyle w:val="2MH"/>
        <w:numPr>
          <w:ilvl w:val="0"/>
          <w:numId w:val="14"/>
        </w:numPr>
        <w:spacing w:after="240"/>
        <w:ind w:left="851" w:hanging="284"/>
        <w:rPr>
          <w:rFonts w:ascii="Arial" w:hAnsi="Arial" w:cs="Arial"/>
          <w:caps w:val="0"/>
          <w:sz w:val="20"/>
          <w:szCs w:val="20"/>
        </w:rPr>
      </w:pPr>
      <w:bookmarkStart w:id="45" w:name="_Toc203715999"/>
      <w:r w:rsidRPr="7B4DECEB">
        <w:rPr>
          <w:rFonts w:ascii="Arial" w:hAnsi="Arial" w:cs="Arial"/>
          <w:caps w:val="0"/>
          <w:sz w:val="20"/>
          <w:szCs w:val="20"/>
        </w:rPr>
        <w:t xml:space="preserve">Obrazec </w:t>
      </w:r>
      <w:r w:rsidR="73FD14AC" w:rsidRPr="7B4DECEB">
        <w:rPr>
          <w:rFonts w:ascii="Arial" w:hAnsi="Arial" w:cs="Arial"/>
          <w:caps w:val="0"/>
          <w:sz w:val="20"/>
          <w:szCs w:val="20"/>
        </w:rPr>
        <w:t xml:space="preserve">»Predračun« </w:t>
      </w:r>
      <w:bookmarkStart w:id="46" w:name="_Toc43120073"/>
      <w:r w:rsidR="73FD14AC" w:rsidRPr="7B4DECEB">
        <w:rPr>
          <w:rFonts w:ascii="Arial" w:hAnsi="Arial" w:cs="Arial"/>
          <w:caps w:val="0"/>
          <w:sz w:val="20"/>
          <w:szCs w:val="20"/>
        </w:rPr>
        <w:t>in »POVZETEK PREDRAČUNA (rekapitulacija)«</w:t>
      </w:r>
      <w:bookmarkEnd w:id="46"/>
      <w:bookmarkEnd w:id="45"/>
    </w:p>
    <w:p w14:paraId="21FCA593" w14:textId="77777777" w:rsidR="00857515" w:rsidRPr="00073420" w:rsidRDefault="00857515" w:rsidP="00857515">
      <w:pPr>
        <w:spacing w:line="276" w:lineRule="auto"/>
        <w:jc w:val="both"/>
        <w:rPr>
          <w:rFonts w:ascii="Arial" w:hAnsi="Arial"/>
          <w:sz w:val="20"/>
          <w:szCs w:val="20"/>
          <w:lang w:eastAsia="sl-SI"/>
        </w:rPr>
      </w:pPr>
      <w:r w:rsidRPr="00DC5206">
        <w:rPr>
          <w:rFonts w:ascii="Arial" w:hAnsi="Arial"/>
          <w:sz w:val="20"/>
          <w:szCs w:val="20"/>
          <w:lang w:eastAsia="sl-SI"/>
        </w:rPr>
        <w:t xml:space="preserve">Ponudnik mora v </w:t>
      </w:r>
      <w:r w:rsidRPr="00073420">
        <w:rPr>
          <w:rFonts w:ascii="Arial" w:hAnsi="Arial"/>
          <w:sz w:val="20"/>
          <w:szCs w:val="20"/>
          <w:lang w:eastAsia="sl-SI"/>
        </w:rPr>
        <w:t>Predračunu ponujati vse pozicije, ob upoštevanju tehničnih specifikacij, ki so del razpisne dokumentacije.</w:t>
      </w:r>
    </w:p>
    <w:p w14:paraId="7468CF17" w14:textId="77777777" w:rsidR="00857515" w:rsidRPr="00073420" w:rsidRDefault="00857515" w:rsidP="00857515">
      <w:pPr>
        <w:spacing w:line="276" w:lineRule="auto"/>
        <w:jc w:val="both"/>
        <w:rPr>
          <w:rFonts w:ascii="Arial" w:hAnsi="Arial"/>
          <w:sz w:val="20"/>
          <w:szCs w:val="20"/>
          <w:lang w:eastAsia="sl-SI"/>
        </w:rPr>
      </w:pPr>
    </w:p>
    <w:p w14:paraId="73DDABA0" w14:textId="77777777" w:rsidR="00857515" w:rsidRPr="00073420" w:rsidRDefault="00857515" w:rsidP="00857515">
      <w:pPr>
        <w:spacing w:line="276" w:lineRule="auto"/>
        <w:jc w:val="both"/>
        <w:rPr>
          <w:rFonts w:ascii="Arial" w:hAnsi="Arial"/>
          <w:sz w:val="20"/>
          <w:szCs w:val="20"/>
          <w:lang w:eastAsia="sl-SI"/>
        </w:rPr>
      </w:pPr>
      <w:r w:rsidRPr="00073420">
        <w:rPr>
          <w:rFonts w:ascii="Arial" w:hAnsi="Arial"/>
          <w:sz w:val="20"/>
          <w:szCs w:val="20"/>
          <w:lang w:eastAsia="sl-SI"/>
        </w:rPr>
        <w:t xml:space="preserve">Ponudnik izpolni vse postavke v Predračunu, in sicer na največ dve decimalni mesti. </w:t>
      </w:r>
    </w:p>
    <w:p w14:paraId="1A0E0626" w14:textId="77777777" w:rsidR="00857515" w:rsidRDefault="00857515" w:rsidP="00857515"/>
    <w:p w14:paraId="270E9E5F" w14:textId="77777777" w:rsidR="00857515" w:rsidRPr="003E73CD" w:rsidRDefault="00857515" w:rsidP="00857515">
      <w:pPr>
        <w:jc w:val="both"/>
        <w:rPr>
          <w:rFonts w:ascii="Arial" w:hAnsi="Arial" w:cs="Arial"/>
          <w:sz w:val="20"/>
          <w:szCs w:val="20"/>
        </w:rPr>
      </w:pPr>
      <w:r w:rsidRPr="003E73C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76DE6FAF" w14:textId="77777777" w:rsidR="00857515" w:rsidRDefault="00857515" w:rsidP="00857515"/>
    <w:p w14:paraId="4E6F9039" w14:textId="77777777" w:rsidR="00857515" w:rsidRPr="003E73CD" w:rsidRDefault="00857515" w:rsidP="00857515">
      <w:pPr>
        <w:rPr>
          <w:rFonts w:ascii="Arial" w:hAnsi="Arial" w:cs="Arial"/>
          <w:sz w:val="20"/>
          <w:szCs w:val="20"/>
        </w:rPr>
      </w:pPr>
      <w:r w:rsidRPr="003E73CD">
        <w:rPr>
          <w:rFonts w:ascii="Arial" w:hAnsi="Arial" w:cs="Arial"/>
          <w:sz w:val="20"/>
          <w:szCs w:val="20"/>
        </w:rPr>
        <w:t>V kolikor ponudnik vpiše ceno nič (0) EUR, se šteje, da ponuja postavko brezplačno.</w:t>
      </w:r>
    </w:p>
    <w:p w14:paraId="28FCBA18" w14:textId="77777777" w:rsidR="00857515" w:rsidRPr="003E73CD" w:rsidRDefault="00857515" w:rsidP="00857515">
      <w:pPr>
        <w:rPr>
          <w:rFonts w:ascii="Arial" w:hAnsi="Arial" w:cs="Arial"/>
          <w:sz w:val="20"/>
          <w:szCs w:val="20"/>
        </w:rPr>
      </w:pPr>
    </w:p>
    <w:p w14:paraId="027BE6F7" w14:textId="77777777" w:rsidR="00857515" w:rsidRDefault="00857515" w:rsidP="00857515">
      <w:pPr>
        <w:spacing w:after="240" w:line="276" w:lineRule="auto"/>
        <w:jc w:val="both"/>
        <w:rPr>
          <w:rFonts w:ascii="Arial" w:hAnsi="Arial"/>
          <w:sz w:val="20"/>
          <w:szCs w:val="20"/>
          <w:lang w:eastAsia="sl-SI"/>
        </w:rPr>
      </w:pPr>
      <w:r w:rsidRPr="003E73CD">
        <w:rPr>
          <w:rFonts w:ascii="Arial" w:hAnsi="Arial" w:cs="Arial"/>
          <w:sz w:val="20"/>
          <w:szCs w:val="20"/>
        </w:rPr>
        <w:t>Ponudnik ne sme spreminjati vsebine predračuna.</w:t>
      </w:r>
      <w:r>
        <w:rPr>
          <w:rFonts w:ascii="Arial" w:hAnsi="Arial" w:cs="Arial"/>
          <w:sz w:val="20"/>
          <w:szCs w:val="20"/>
        </w:rPr>
        <w:t xml:space="preserve"> </w:t>
      </w:r>
      <w:r w:rsidRPr="003B03C8">
        <w:rPr>
          <w:rFonts w:ascii="Arial" w:hAnsi="Arial"/>
          <w:sz w:val="20"/>
          <w:szCs w:val="20"/>
          <w:lang w:eastAsia="sl-SI"/>
        </w:rPr>
        <w:t>Ponudba, kjer bi ponudnik spremenil opise, količine, merske enote, ali karkoli, bo izločena kot ne</w:t>
      </w:r>
      <w:r>
        <w:rPr>
          <w:rFonts w:ascii="Arial" w:hAnsi="Arial"/>
          <w:sz w:val="20"/>
          <w:szCs w:val="20"/>
          <w:lang w:eastAsia="sl-SI"/>
        </w:rPr>
        <w:t>dopustna</w:t>
      </w:r>
      <w:r w:rsidRPr="003B03C8">
        <w:rPr>
          <w:rFonts w:ascii="Arial" w:hAnsi="Arial"/>
          <w:sz w:val="20"/>
          <w:szCs w:val="20"/>
          <w:lang w:eastAsia="sl-SI"/>
        </w:rPr>
        <w:t>.</w:t>
      </w:r>
    </w:p>
    <w:p w14:paraId="665846B4" w14:textId="77777777" w:rsidR="00857515" w:rsidRDefault="00857515" w:rsidP="00857515">
      <w:pPr>
        <w:jc w:val="both"/>
        <w:rPr>
          <w:rFonts w:ascii="Arial" w:hAnsi="Arial" w:cs="Arial"/>
          <w:sz w:val="20"/>
          <w:szCs w:val="20"/>
        </w:rPr>
      </w:pPr>
      <w:r w:rsidRPr="00A46C0E">
        <w:rPr>
          <w:rFonts w:ascii="Arial" w:hAnsi="Arial" w:cs="Arial"/>
          <w:sz w:val="20"/>
          <w:szCs w:val="20"/>
        </w:rPr>
        <w:t xml:space="preserve">Ponujena cena z DDV mora zajemati vse popuste in stroške (dobave blaga, špediterske, prevozne, carinske ter vse morebitne druge stroške…). </w:t>
      </w:r>
    </w:p>
    <w:p w14:paraId="639D5157" w14:textId="77777777" w:rsidR="00857515" w:rsidRPr="00A46C0E" w:rsidRDefault="00857515" w:rsidP="00857515">
      <w:pPr>
        <w:jc w:val="both"/>
        <w:rPr>
          <w:rFonts w:ascii="Arial" w:hAnsi="Arial" w:cs="Arial"/>
          <w:sz w:val="20"/>
          <w:szCs w:val="20"/>
        </w:rPr>
      </w:pPr>
    </w:p>
    <w:p w14:paraId="2546614E" w14:textId="77777777" w:rsidR="00857515" w:rsidRPr="0007418F" w:rsidRDefault="00857515" w:rsidP="0042545C">
      <w:pPr>
        <w:jc w:val="both"/>
        <w:rPr>
          <w:rFonts w:ascii="Arial" w:hAnsi="Arial" w:cs="Arial"/>
          <w:sz w:val="20"/>
          <w:szCs w:val="20"/>
        </w:rPr>
      </w:pPr>
      <w:r w:rsidRPr="0007418F">
        <w:rPr>
          <w:rFonts w:ascii="Arial" w:hAnsi="Arial" w:cs="Arial"/>
          <w:sz w:val="20"/>
          <w:szCs w:val="20"/>
        </w:rPr>
        <w:t>V primeru, da bo naročnik pri pregledu in ocenjevanju ponudb odkril očitne računske napake, bo ravnal v skladu s sedmim odstavkom 89. člena ZJN-3.</w:t>
      </w:r>
    </w:p>
    <w:p w14:paraId="180FB9FE" w14:textId="77777777" w:rsidR="00857515" w:rsidRDefault="00857515" w:rsidP="00857515">
      <w:pPr>
        <w:rPr>
          <w:rFonts w:ascii="Arial" w:hAnsi="Arial"/>
          <w:sz w:val="20"/>
          <w:szCs w:val="20"/>
          <w:lang w:eastAsia="sl-SI"/>
        </w:rPr>
      </w:pPr>
    </w:p>
    <w:p w14:paraId="2E5EF1C8" w14:textId="77777777" w:rsidR="00857515" w:rsidRPr="00A66F07" w:rsidRDefault="00857515" w:rsidP="00857515">
      <w:pPr>
        <w:rPr>
          <w:rFonts w:ascii="Arial" w:hAnsi="Arial" w:cs="Arial"/>
          <w:sz w:val="20"/>
          <w:szCs w:val="20"/>
        </w:rPr>
      </w:pPr>
      <w:r w:rsidRPr="00A66F07">
        <w:rPr>
          <w:rFonts w:ascii="Arial" w:hAnsi="Arial" w:cs="Arial"/>
          <w:sz w:val="20"/>
          <w:szCs w:val="20"/>
        </w:rPr>
        <w:t>Ponudnik skladno z zgornjimi zahtevami izpolni tudi Povzetek predračuna</w:t>
      </w:r>
      <w:r>
        <w:rPr>
          <w:rFonts w:ascii="Arial" w:hAnsi="Arial" w:cs="Arial"/>
          <w:sz w:val="20"/>
          <w:szCs w:val="20"/>
        </w:rPr>
        <w:t xml:space="preserve"> (rekapitulacija)</w:t>
      </w:r>
      <w:r w:rsidRPr="00A66F07">
        <w:rPr>
          <w:rFonts w:ascii="Arial" w:hAnsi="Arial" w:cs="Arial"/>
          <w:sz w:val="20"/>
          <w:szCs w:val="20"/>
        </w:rPr>
        <w:t xml:space="preserve">. </w:t>
      </w:r>
    </w:p>
    <w:p w14:paraId="0B6E5B74" w14:textId="77777777" w:rsidR="00857515" w:rsidRDefault="00857515" w:rsidP="00857515"/>
    <w:p w14:paraId="23B723CB" w14:textId="77777777" w:rsidR="00857515" w:rsidRPr="003E73CD" w:rsidRDefault="00857515" w:rsidP="00857515">
      <w:pPr>
        <w:shd w:val="clear" w:color="auto" w:fill="FFFFFF"/>
        <w:jc w:val="both"/>
        <w:textAlignment w:val="baseline"/>
        <w:rPr>
          <w:rFonts w:ascii="Arial" w:hAnsi="Arial" w:cs="Arial"/>
          <w:b/>
          <w:sz w:val="20"/>
          <w:szCs w:val="20"/>
          <w:bdr w:val="none" w:sz="0" w:space="0" w:color="auto" w:frame="1"/>
          <w:lang w:eastAsia="sl-SI"/>
        </w:rPr>
      </w:pPr>
      <w:r w:rsidRPr="003E73CD">
        <w:rPr>
          <w:rFonts w:ascii="Arial" w:hAnsi="Arial" w:cs="Arial"/>
          <w:b/>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3E73CD">
        <w:rPr>
          <w:rFonts w:ascii="Arial" w:hAnsi="Arial" w:cs="Arial"/>
          <w:b/>
          <w:sz w:val="20"/>
          <w:szCs w:val="20"/>
        </w:rPr>
        <w:t xml:space="preserve">naloži izpolnjen obrazec »Povzetek predračuna (rekapitulacija)« </w:t>
      </w:r>
      <w:r w:rsidRPr="003E73CD">
        <w:rPr>
          <w:rFonts w:ascii="Arial" w:hAnsi="Arial" w:cs="Arial"/>
          <w:b/>
          <w:sz w:val="20"/>
          <w:szCs w:val="20"/>
          <w:bdr w:val="none" w:sz="0" w:space="0" w:color="auto" w:frame="1"/>
          <w:lang w:eastAsia="sl-SI"/>
        </w:rPr>
        <w:t xml:space="preserve">v obliki </w:t>
      </w:r>
      <w:proofErr w:type="spellStart"/>
      <w:r w:rsidRPr="003E73CD">
        <w:rPr>
          <w:rFonts w:ascii="Arial" w:hAnsi="Arial" w:cs="Arial"/>
          <w:b/>
          <w:sz w:val="20"/>
          <w:szCs w:val="20"/>
          <w:bdr w:val="none" w:sz="0" w:space="0" w:color="auto" w:frame="1"/>
          <w:lang w:eastAsia="sl-SI"/>
        </w:rPr>
        <w:t>word</w:t>
      </w:r>
      <w:proofErr w:type="spellEnd"/>
      <w:r w:rsidRPr="003E73CD">
        <w:rPr>
          <w:rFonts w:ascii="Arial" w:hAnsi="Arial" w:cs="Arial"/>
          <w:b/>
          <w:sz w:val="20"/>
          <w:szCs w:val="20"/>
          <w:bdr w:val="none" w:sz="0" w:space="0" w:color="auto" w:frame="1"/>
          <w:lang w:eastAsia="sl-SI"/>
        </w:rPr>
        <w:t xml:space="preserve">, </w:t>
      </w:r>
      <w:proofErr w:type="spellStart"/>
      <w:r w:rsidRPr="003E73CD">
        <w:rPr>
          <w:rFonts w:ascii="Arial" w:hAnsi="Arial" w:cs="Arial"/>
          <w:b/>
          <w:sz w:val="20"/>
          <w:szCs w:val="20"/>
          <w:bdr w:val="none" w:sz="0" w:space="0" w:color="auto" w:frame="1"/>
          <w:lang w:eastAsia="sl-SI"/>
        </w:rPr>
        <w:t>excel</w:t>
      </w:r>
      <w:proofErr w:type="spellEnd"/>
      <w:r w:rsidRPr="003E73CD">
        <w:rPr>
          <w:rFonts w:ascii="Arial" w:hAnsi="Arial" w:cs="Arial"/>
          <w:b/>
          <w:sz w:val="20"/>
          <w:szCs w:val="20"/>
          <w:bdr w:val="none" w:sz="0" w:space="0" w:color="auto" w:frame="1"/>
          <w:lang w:eastAsia="sl-SI"/>
        </w:rPr>
        <w:t xml:space="preserve"> ali </w:t>
      </w:r>
      <w:proofErr w:type="spellStart"/>
      <w:r w:rsidRPr="003E73CD">
        <w:rPr>
          <w:rFonts w:ascii="Arial" w:hAnsi="Arial" w:cs="Arial"/>
          <w:b/>
          <w:sz w:val="20"/>
          <w:szCs w:val="20"/>
          <w:bdr w:val="none" w:sz="0" w:space="0" w:color="auto" w:frame="1"/>
          <w:lang w:eastAsia="sl-SI"/>
        </w:rPr>
        <w:t>pdf</w:t>
      </w:r>
      <w:proofErr w:type="spellEnd"/>
      <w:r w:rsidRPr="003E73CD">
        <w:rPr>
          <w:rFonts w:ascii="Arial" w:hAnsi="Arial" w:cs="Arial"/>
          <w:b/>
          <w:sz w:val="20"/>
          <w:szCs w:val="20"/>
        </w:rPr>
        <w:t xml:space="preserve">, obrazec »Predračun« pa naloži v razdelek »Dokumenti«, del »Ostale priloge«. </w:t>
      </w:r>
      <w:r w:rsidRPr="003E73CD">
        <w:rPr>
          <w:rFonts w:ascii="Arial" w:hAnsi="Arial" w:cs="Arial"/>
          <w:b/>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3E4F47E" w14:textId="77777777" w:rsidR="00857515" w:rsidRDefault="00857515" w:rsidP="00857515">
      <w:pPr>
        <w:jc w:val="both"/>
        <w:rPr>
          <w:rFonts w:ascii="Arial" w:hAnsi="Arial" w:cs="Arial"/>
          <w:b/>
          <w:sz w:val="20"/>
          <w:szCs w:val="20"/>
        </w:rPr>
      </w:pPr>
    </w:p>
    <w:p w14:paraId="41846622" w14:textId="77777777" w:rsidR="00857515" w:rsidRPr="003E73CD" w:rsidRDefault="00857515" w:rsidP="00857515">
      <w:pPr>
        <w:jc w:val="both"/>
        <w:rPr>
          <w:rFonts w:ascii="Arial" w:hAnsi="Arial" w:cs="Arial"/>
          <w:sz w:val="20"/>
          <w:szCs w:val="20"/>
        </w:rPr>
      </w:pPr>
      <w:r w:rsidRPr="003E73CD">
        <w:rPr>
          <w:rFonts w:ascii="Arial" w:hAnsi="Arial" w:cs="Arial"/>
          <w:b/>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F4EF075" w14:textId="77777777" w:rsidR="00857515" w:rsidRDefault="00857515" w:rsidP="00857515">
      <w:pPr>
        <w:spacing w:line="276" w:lineRule="auto"/>
        <w:jc w:val="both"/>
        <w:rPr>
          <w:rFonts w:ascii="Arial" w:hAnsi="Arial" w:cs="Arial"/>
          <w:sz w:val="20"/>
          <w:szCs w:val="20"/>
          <w:lang w:eastAsia="sl-SI"/>
        </w:rPr>
      </w:pPr>
    </w:p>
    <w:p w14:paraId="626B84A1" w14:textId="77777777" w:rsidR="00857515" w:rsidRDefault="00857515" w:rsidP="00857515">
      <w:pPr>
        <w:spacing w:line="276" w:lineRule="auto"/>
        <w:jc w:val="both"/>
        <w:rPr>
          <w:rFonts w:ascii="Arial" w:hAnsi="Arial" w:cs="Arial"/>
          <w:sz w:val="20"/>
          <w:szCs w:val="20"/>
          <w:lang w:eastAsia="sl-SI"/>
        </w:rPr>
      </w:pPr>
      <w:r w:rsidRPr="00A66F07">
        <w:rPr>
          <w:rFonts w:ascii="Arial" w:hAnsi="Arial" w:cs="Arial"/>
          <w:b/>
          <w:sz w:val="20"/>
          <w:szCs w:val="20"/>
        </w:rPr>
        <w:t>Ostalo PODPISANO ponudbeno dokumentacijo, vključno z vsemi obrazci, dokazili in ostalim zahtevanim s predmetno dokumentacijo v zvezi z oddajo javnega naročila mora ponudnik »naložiti« v sistem e-JN v razdelek "Ostale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20B7A489" w14:textId="10D5ADA9" w:rsidR="003B32FF" w:rsidRPr="002F2735" w:rsidRDefault="003B32FF" w:rsidP="00F227FC">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7"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8" w:name="_Toc203716000"/>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8"/>
      <w:r w:rsidR="003B32FF" w:rsidRPr="002F2735">
        <w:rPr>
          <w:rFonts w:ascii="Arial" w:hAnsi="Arial" w:cs="Arial"/>
          <w:caps w:val="0"/>
          <w:sz w:val="20"/>
          <w:szCs w:val="20"/>
        </w:rPr>
        <w:t xml:space="preserve"> </w:t>
      </w:r>
      <w:bookmarkEnd w:id="47"/>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4DED5B70"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AA0C07">
        <w:rPr>
          <w:rFonts w:ascii="Arial" w:hAnsi="Arial" w:cs="Arial"/>
          <w:sz w:val="20"/>
          <w:szCs w:val="20"/>
        </w:rPr>
        <w:t>"</w:t>
      </w:r>
      <w:r w:rsidR="00C740CE" w:rsidRPr="00AA0C07">
        <w:rPr>
          <w:rFonts w:ascii="Arial" w:hAnsi="Arial" w:cs="Arial"/>
          <w:sz w:val="20"/>
          <w:szCs w:val="20"/>
        </w:rPr>
        <w:t xml:space="preserve">C. </w:t>
      </w:r>
      <w:r w:rsidR="00857515" w:rsidRPr="00AA0C07">
        <w:rPr>
          <w:rFonts w:ascii="Arial" w:hAnsi="Arial" w:cs="Arial"/>
          <w:sz w:val="20"/>
          <w:szCs w:val="20"/>
        </w:rPr>
        <w:t>Povzetek p</w:t>
      </w:r>
      <w:r w:rsidRPr="00AA0C07">
        <w:rPr>
          <w:rFonts w:ascii="Arial" w:hAnsi="Arial" w:cs="Arial"/>
          <w:sz w:val="20"/>
          <w:szCs w:val="20"/>
        </w:rPr>
        <w:t>redračun</w:t>
      </w:r>
      <w:r w:rsidR="00857515" w:rsidRPr="00AA0C07">
        <w:rPr>
          <w:rFonts w:ascii="Arial" w:hAnsi="Arial" w:cs="Arial"/>
          <w:sz w:val="20"/>
          <w:szCs w:val="20"/>
        </w:rPr>
        <w:t>a</w:t>
      </w:r>
      <w:r w:rsidRPr="00AA0C07">
        <w:rPr>
          <w:rFonts w:ascii="Arial" w:hAnsi="Arial" w:cs="Arial"/>
          <w:sz w:val="20"/>
          <w:szCs w:val="20"/>
        </w:rPr>
        <w:t>", bo</w:t>
      </w:r>
      <w:r w:rsidRPr="002F2735">
        <w:rPr>
          <w:rFonts w:ascii="Arial" w:hAnsi="Arial" w:cs="Arial"/>
          <w:sz w:val="20"/>
          <w:szCs w:val="20"/>
        </w:rPr>
        <w:t xml:space="preserve">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9" w:name="_Toc426707498"/>
      <w:bookmarkStart w:id="50" w:name="_Toc203716001"/>
      <w:r w:rsidRPr="002F2735">
        <w:rPr>
          <w:rFonts w:ascii="Arial" w:hAnsi="Arial" w:cs="Arial"/>
          <w:caps w:val="0"/>
          <w:sz w:val="20"/>
          <w:szCs w:val="20"/>
        </w:rPr>
        <w:t>Ustavitev postopka oddaje javnega naročila, zavrnitev vseh ponudb, odstop od izvedbe javnega naročila</w:t>
      </w:r>
      <w:bookmarkEnd w:id="49"/>
      <w:bookmarkEnd w:id="50"/>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1" w:name="_Toc426707499"/>
      <w:bookmarkStart w:id="52" w:name="_Toc203716002"/>
      <w:bookmarkStart w:id="53" w:name="_Toc217443853"/>
      <w:r w:rsidRPr="002F2735">
        <w:rPr>
          <w:rFonts w:ascii="Arial" w:hAnsi="Arial" w:cs="Arial"/>
          <w:caps w:val="0"/>
          <w:sz w:val="20"/>
          <w:szCs w:val="20"/>
        </w:rPr>
        <w:t>Odločitev o oddaji naročila</w:t>
      </w:r>
      <w:bookmarkEnd w:id="51"/>
      <w:bookmarkEnd w:id="52"/>
      <w:r w:rsidRPr="002F2735">
        <w:rPr>
          <w:rFonts w:ascii="Arial" w:hAnsi="Arial" w:cs="Arial"/>
          <w:caps w:val="0"/>
          <w:sz w:val="20"/>
          <w:szCs w:val="20"/>
        </w:rPr>
        <w:t xml:space="preserve"> </w:t>
      </w:r>
      <w:bookmarkEnd w:id="53"/>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4" w:name="_Toc426707501"/>
      <w:bookmarkStart w:id="55" w:name="_Toc203716003"/>
      <w:r w:rsidRPr="002F2735">
        <w:rPr>
          <w:rFonts w:ascii="Arial" w:hAnsi="Arial" w:cs="Arial"/>
          <w:caps w:val="0"/>
          <w:sz w:val="20"/>
          <w:szCs w:val="20"/>
        </w:rPr>
        <w:t>Revizija postopka</w:t>
      </w:r>
      <w:bookmarkEnd w:id="54"/>
      <w:bookmarkEnd w:id="55"/>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493AC2FA" w14:textId="3A16158B" w:rsidR="0072541E" w:rsidRPr="00B40A9A" w:rsidRDefault="00703CDD" w:rsidP="006665AC">
      <w:pPr>
        <w:pStyle w:val="2MH"/>
        <w:numPr>
          <w:ilvl w:val="0"/>
          <w:numId w:val="0"/>
        </w:numPr>
        <w:ind w:left="283"/>
        <w:rPr>
          <w:rFonts w:ascii="Arial" w:hAnsi="Arial" w:cs="Arial"/>
          <w:sz w:val="24"/>
          <w:szCs w:val="24"/>
        </w:rPr>
      </w:pPr>
      <w:r w:rsidRPr="002F2735">
        <w:rPr>
          <w:rFonts w:ascii="Arial" w:hAnsi="Arial" w:cs="Arial"/>
          <w:sz w:val="20"/>
          <w:szCs w:val="20"/>
        </w:rPr>
        <w:br w:type="page"/>
      </w:r>
    </w:p>
    <w:p w14:paraId="1A222B7E" w14:textId="212037C5" w:rsidR="006C3F22" w:rsidRPr="006665AC" w:rsidRDefault="006665AC" w:rsidP="006665AC">
      <w:pPr>
        <w:pStyle w:val="2MH"/>
        <w:rPr>
          <w:rFonts w:ascii="Arial" w:hAnsi="Arial" w:cs="Arial"/>
          <w:sz w:val="24"/>
          <w:szCs w:val="24"/>
        </w:rPr>
      </w:pPr>
      <w:bookmarkStart w:id="56" w:name="_Toc203716004"/>
      <w:r w:rsidRPr="006665AC">
        <w:rPr>
          <w:rFonts w:ascii="Arial" w:hAnsi="Arial" w:cs="Arial"/>
          <w:sz w:val="24"/>
          <w:szCs w:val="24"/>
        </w:rPr>
        <w:lastRenderedPageBreak/>
        <w:t>MERILO ZA IZBIRO NAJUGODNEJŠE PONUDBE</w:t>
      </w:r>
      <w:bookmarkEnd w:id="56"/>
    </w:p>
    <w:p w14:paraId="49F5F3EA" w14:textId="77777777" w:rsidR="006665AC" w:rsidRDefault="006665AC" w:rsidP="008E4216">
      <w:pPr>
        <w:spacing w:line="276" w:lineRule="auto"/>
        <w:jc w:val="both"/>
        <w:rPr>
          <w:rFonts w:ascii="Arial" w:hAnsi="Arial" w:cs="Arial"/>
          <w:sz w:val="20"/>
          <w:szCs w:val="20"/>
        </w:rPr>
      </w:pPr>
    </w:p>
    <w:p w14:paraId="49849006" w14:textId="79443D70" w:rsidR="008E4216" w:rsidRPr="005E190E" w:rsidRDefault="008E4216" w:rsidP="008E4216">
      <w:pPr>
        <w:spacing w:line="276" w:lineRule="auto"/>
        <w:jc w:val="both"/>
        <w:rPr>
          <w:rFonts w:ascii="Arial" w:hAnsi="Arial" w:cs="Arial"/>
          <w:sz w:val="20"/>
          <w:szCs w:val="20"/>
        </w:rPr>
      </w:pPr>
      <w:r w:rsidRPr="0004571D">
        <w:rPr>
          <w:rFonts w:ascii="Arial" w:hAnsi="Arial" w:cs="Arial"/>
          <w:sz w:val="20"/>
          <w:szCs w:val="20"/>
        </w:rPr>
        <w:t xml:space="preserve">Merilo za izbor najugodnejše ponudbe je ″ekonomsko najugodnejša ponudba″, in sicer NAJNIŽJA SKUPNA PONUDBENA </w:t>
      </w:r>
      <w:r>
        <w:rPr>
          <w:rFonts w:ascii="Arial" w:hAnsi="Arial" w:cs="Arial"/>
          <w:sz w:val="20"/>
          <w:szCs w:val="20"/>
        </w:rPr>
        <w:t>VREDNOST</w:t>
      </w:r>
      <w:r w:rsidRPr="0004571D">
        <w:rPr>
          <w:rFonts w:ascii="Arial" w:hAnsi="Arial" w:cs="Arial"/>
          <w:sz w:val="20"/>
          <w:szCs w:val="20"/>
        </w:rPr>
        <w:t xml:space="preserve"> ZA CELOTEN PREDMET JAVNEGA NAROČILA iz obrazca </w:t>
      </w:r>
      <w:r w:rsidRPr="002156FA">
        <w:rPr>
          <w:rFonts w:ascii="Arial" w:hAnsi="Arial" w:cs="Arial"/>
          <w:sz w:val="20"/>
          <w:szCs w:val="20"/>
        </w:rPr>
        <w:t>″</w:t>
      </w:r>
      <w:r w:rsidRPr="002156FA">
        <w:rPr>
          <w:rFonts w:ascii="Arial" w:hAnsi="Arial" w:cs="Arial"/>
          <w:b/>
          <w:sz w:val="20"/>
          <w:szCs w:val="20"/>
        </w:rPr>
        <w:t>C. POVZETEK PREDRAČUNA</w:t>
      </w:r>
      <w:r w:rsidRPr="002156FA">
        <w:rPr>
          <w:rFonts w:ascii="Arial" w:hAnsi="Arial" w:cs="Arial"/>
          <w:sz w:val="20"/>
          <w:szCs w:val="20"/>
        </w:rPr>
        <w:t>″.</w:t>
      </w:r>
    </w:p>
    <w:p w14:paraId="7F297C60" w14:textId="204346F6" w:rsidR="00942ABA" w:rsidRPr="002F2735" w:rsidRDefault="00942ABA" w:rsidP="00942ABA">
      <w:pPr>
        <w:spacing w:line="276" w:lineRule="auto"/>
        <w:jc w:val="both"/>
        <w:rPr>
          <w:rFonts w:ascii="Arial" w:hAnsi="Arial" w:cs="Arial"/>
          <w:sz w:val="20"/>
          <w:szCs w:val="20"/>
        </w:rPr>
      </w:pPr>
    </w:p>
    <w:p w14:paraId="7BCF59D6" w14:textId="77777777" w:rsidR="00553EDA" w:rsidRDefault="00553EDA">
      <w:pPr>
        <w:rPr>
          <w:rFonts w:ascii="Arial" w:hAnsi="Arial" w:cs="Arial"/>
          <w:sz w:val="20"/>
          <w:szCs w:val="20"/>
        </w:rPr>
      </w:pPr>
    </w:p>
    <w:p w14:paraId="6EB288F6" w14:textId="77777777" w:rsidR="005E3BD6" w:rsidRDefault="005E3BD6">
      <w:pPr>
        <w:rPr>
          <w:rFonts w:ascii="Arial" w:hAnsi="Arial" w:cs="Arial"/>
          <w:sz w:val="20"/>
          <w:szCs w:val="20"/>
        </w:rPr>
      </w:pPr>
    </w:p>
    <w:p w14:paraId="0F3636BE" w14:textId="77777777" w:rsidR="005E3BD6" w:rsidRDefault="005E3BD6">
      <w:pPr>
        <w:rPr>
          <w:rFonts w:ascii="Arial" w:hAnsi="Arial" w:cs="Arial"/>
          <w:sz w:val="20"/>
          <w:szCs w:val="20"/>
        </w:rPr>
      </w:pPr>
    </w:p>
    <w:p w14:paraId="430C0854" w14:textId="77777777" w:rsidR="006665AC" w:rsidRDefault="006665AC">
      <w:pPr>
        <w:rPr>
          <w:rFonts w:ascii="Arial" w:hAnsi="Arial" w:cs="Arial"/>
          <w:sz w:val="20"/>
          <w:szCs w:val="20"/>
        </w:rPr>
      </w:pPr>
    </w:p>
    <w:p w14:paraId="2E4D31E3" w14:textId="57BE8548"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7" w:name="_Toc203716005"/>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7"/>
    </w:p>
    <w:p w14:paraId="259181C9" w14:textId="77777777" w:rsidR="001F4085" w:rsidRPr="002F2735" w:rsidRDefault="001F4085" w:rsidP="001F4085">
      <w:pPr>
        <w:rPr>
          <w:rFonts w:ascii="Arial" w:hAnsi="Arial" w:cs="Arial"/>
          <w:sz w:val="20"/>
          <w:szCs w:val="20"/>
          <w:lang w:eastAsia="sl-SI"/>
        </w:rPr>
      </w:pPr>
    </w:p>
    <w:p w14:paraId="5A2CCF30" w14:textId="592CADBF" w:rsidR="001F408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w:t>
      </w:r>
      <w:r w:rsidR="00F74330">
        <w:rPr>
          <w:rFonts w:ascii="Arial" w:hAnsi="Arial" w:cs="Arial"/>
          <w:sz w:val="20"/>
          <w:szCs w:val="20"/>
          <w:lang w:eastAsia="sl-SI"/>
        </w:rPr>
        <w:t xml:space="preserve"> – Portal TED</w:t>
      </w:r>
      <w:r w:rsidR="008B5188">
        <w:rPr>
          <w:rFonts w:ascii="Arial" w:hAnsi="Arial" w:cs="Arial"/>
          <w:sz w:val="20"/>
          <w:szCs w:val="20"/>
          <w:lang w:eastAsia="sl-SI"/>
        </w:rPr>
        <w:t xml:space="preserv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22124F75" w14:textId="77777777" w:rsidR="00FA7D73" w:rsidRPr="002F2735" w:rsidRDefault="00FA7D73" w:rsidP="000D4FB0">
      <w:pPr>
        <w:jc w:val="both"/>
        <w:rPr>
          <w:rFonts w:ascii="Arial" w:hAnsi="Arial" w:cs="Arial"/>
          <w:sz w:val="20"/>
          <w:szCs w:val="20"/>
          <w:lang w:eastAsia="sl-SI"/>
        </w:rPr>
      </w:pPr>
    </w:p>
    <w:p w14:paraId="2804A076" w14:textId="5699A4CA" w:rsidR="00FA7D73" w:rsidRDefault="000123E1" w:rsidP="00C81A59">
      <w:pPr>
        <w:spacing w:line="276" w:lineRule="auto"/>
        <w:jc w:val="center"/>
        <w:rPr>
          <w:rFonts w:ascii="Arial" w:eastAsia="Calibri" w:hAnsi="Arial" w:cs="Arial"/>
          <w:b/>
          <w:sz w:val="20"/>
          <w:szCs w:val="20"/>
          <w:lang w:val="en-US"/>
        </w:rPr>
      </w:pPr>
      <w:bookmarkStart w:id="58" w:name="_Toc193772396"/>
      <w:bookmarkStart w:id="59" w:name="_Toc193772397"/>
      <w:bookmarkStart w:id="60" w:name="_Toc193772398"/>
      <w:bookmarkStart w:id="61" w:name="_Toc193772400"/>
      <w:bookmarkStart w:id="62" w:name="_Toc193772401"/>
      <w:bookmarkStart w:id="63" w:name="_Toc193772403"/>
      <w:bookmarkStart w:id="64" w:name="_Toc193772408"/>
      <w:bookmarkStart w:id="65" w:name="_Toc193772409"/>
      <w:bookmarkStart w:id="66" w:name="_Toc193772410"/>
      <w:bookmarkStart w:id="67" w:name="_Toc193772411"/>
      <w:bookmarkStart w:id="68" w:name="_Toc193772412"/>
      <w:bookmarkStart w:id="69" w:name="_Toc193772414"/>
      <w:bookmarkStart w:id="70" w:name="_Toc193772415"/>
      <w:bookmarkStart w:id="71" w:name="_Toc193772416"/>
      <w:bookmarkStart w:id="72" w:name="_Toc193772417"/>
      <w:bookmarkStart w:id="73" w:name="_Toc193772418"/>
      <w:bookmarkStart w:id="74" w:name="_Toc193772419"/>
      <w:bookmarkStart w:id="75" w:name="_Toc193772420"/>
      <w:bookmarkStart w:id="76" w:name="_Toc1937724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A7D73">
        <w:rPr>
          <w:rFonts w:ascii="Arial" w:eastAsia="Calibri" w:hAnsi="Arial" w:cs="Arial"/>
          <w:b/>
          <w:sz w:val="20"/>
          <w:szCs w:val="20"/>
          <w:lang w:val="en-US"/>
        </w:rPr>
        <w:t>LICENCE MICROSOFT 365</w:t>
      </w:r>
    </w:p>
    <w:p w14:paraId="5F53B4DE" w14:textId="77777777" w:rsidR="00CC2FFA" w:rsidRDefault="00CC2FFA" w:rsidP="00C81A59">
      <w:pPr>
        <w:spacing w:line="276" w:lineRule="auto"/>
        <w:jc w:val="center"/>
        <w:rPr>
          <w:rFonts w:ascii="Arial" w:eastAsia="Calibri" w:hAnsi="Arial" w:cs="Arial"/>
          <w:b/>
          <w:sz w:val="20"/>
          <w:szCs w:val="20"/>
          <w:lang w:val="en-US"/>
        </w:rPr>
      </w:pPr>
    </w:p>
    <w:p w14:paraId="41951257" w14:textId="337EF18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880D8E" w:rsidRDefault="00C81A59" w:rsidP="00880D8E">
      <w:pPr>
        <w:pStyle w:val="2MH"/>
        <w:numPr>
          <w:ilvl w:val="1"/>
          <w:numId w:val="211"/>
        </w:numPr>
        <w:rPr>
          <w:rFonts w:ascii="Arial" w:hAnsi="Arial" w:cs="Arial"/>
          <w:sz w:val="24"/>
          <w:szCs w:val="24"/>
        </w:rPr>
      </w:pPr>
      <w:bookmarkStart w:id="77" w:name="_Toc203716006"/>
      <w:r w:rsidRPr="00880D8E">
        <w:rPr>
          <w:rFonts w:ascii="Arial" w:hAnsi="Arial" w:cs="Arial"/>
          <w:sz w:val="24"/>
          <w:szCs w:val="24"/>
        </w:rPr>
        <w:t>podatki o ponudniku</w:t>
      </w:r>
      <w:bookmarkEnd w:id="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78" w:name="_Toc203716007"/>
      <w:r w:rsidRPr="002F2735">
        <w:rPr>
          <w:rFonts w:ascii="Arial" w:hAnsi="Arial" w:cs="Arial"/>
          <w:sz w:val="24"/>
          <w:szCs w:val="24"/>
        </w:rPr>
        <w:lastRenderedPageBreak/>
        <w:t>SKUPNA PONUDBA</w:t>
      </w:r>
      <w:bookmarkEnd w:id="78"/>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17FE7CB8" w:rsidR="00D03E02" w:rsidRPr="003E50EE"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3181BF1D" w14:textId="19035C36"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79" w:name="_Toc506280292"/>
      <w:bookmarkStart w:id="80" w:name="_Toc506280294"/>
      <w:bookmarkStart w:id="81" w:name="_Toc506280296"/>
      <w:bookmarkStart w:id="82" w:name="_Toc506280298"/>
      <w:bookmarkStart w:id="83" w:name="_Toc506280301"/>
      <w:bookmarkStart w:id="84" w:name="_Toc506280303"/>
      <w:bookmarkStart w:id="85" w:name="_Toc506280304"/>
      <w:bookmarkStart w:id="86" w:name="_Toc506280309"/>
      <w:bookmarkStart w:id="87" w:name="_Toc506280312"/>
      <w:bookmarkStart w:id="88" w:name="_Toc506280313"/>
      <w:bookmarkStart w:id="89" w:name="_Toc485033301"/>
      <w:bookmarkStart w:id="90" w:name="_Toc203716008"/>
      <w:bookmarkEnd w:id="79"/>
      <w:bookmarkEnd w:id="80"/>
      <w:bookmarkEnd w:id="81"/>
      <w:bookmarkEnd w:id="82"/>
      <w:bookmarkEnd w:id="83"/>
      <w:bookmarkEnd w:id="84"/>
      <w:bookmarkEnd w:id="85"/>
      <w:bookmarkEnd w:id="86"/>
      <w:bookmarkEnd w:id="87"/>
      <w:bookmarkEnd w:id="88"/>
      <w:r w:rsidRPr="002F2735">
        <w:rPr>
          <w:rFonts w:ascii="Arial" w:hAnsi="Arial" w:cs="Arial"/>
          <w:sz w:val="24"/>
          <w:szCs w:val="24"/>
        </w:rPr>
        <w:lastRenderedPageBreak/>
        <w:t>udeležba podizvajalcev</w:t>
      </w:r>
      <w:bookmarkEnd w:id="89"/>
      <w:bookmarkEnd w:id="90"/>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30F55464" w:rsidR="00B659E5" w:rsidRPr="008243EE" w:rsidRDefault="00FC7A71" w:rsidP="00B659E5">
      <w:pPr>
        <w:spacing w:after="240" w:line="276" w:lineRule="auto"/>
        <w:jc w:val="center"/>
        <w:rPr>
          <w:rFonts w:ascii="Arial" w:hAnsi="Arial" w:cs="Arial"/>
          <w:b/>
          <w:sz w:val="20"/>
          <w:szCs w:val="20"/>
          <w:lang w:val="de-DE"/>
        </w:rPr>
      </w:pPr>
      <w:r>
        <w:rPr>
          <w:rFonts w:ascii="Arial" w:eastAsia="Calibri" w:hAnsi="Arial" w:cs="Arial"/>
          <w:b/>
          <w:sz w:val="20"/>
          <w:szCs w:val="20"/>
          <w:lang w:val="de-DE"/>
        </w:rPr>
        <w:t>LICENCE MICROSOFT 365</w:t>
      </w:r>
    </w:p>
    <w:p w14:paraId="6285F619" w14:textId="4EB352D3"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1" w:name="_Toc485033302"/>
      <w:bookmarkStart w:id="92" w:name="_Toc203716009"/>
      <w:r w:rsidRPr="002F2735">
        <w:rPr>
          <w:rFonts w:ascii="Arial" w:hAnsi="Arial" w:cs="Arial"/>
          <w:sz w:val="20"/>
          <w:szCs w:val="20"/>
        </w:rPr>
        <w:lastRenderedPageBreak/>
        <w:t>PODATKI O PODIZVAJALCU</w:t>
      </w:r>
      <w:bookmarkEnd w:id="91"/>
      <w:bookmarkEnd w:id="92"/>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6CB825B9" w:rsidR="008243EE" w:rsidRDefault="00FC7A71" w:rsidP="00B659E5">
      <w:pPr>
        <w:spacing w:after="240" w:line="276" w:lineRule="auto"/>
        <w:jc w:val="center"/>
        <w:rPr>
          <w:rFonts w:ascii="Arial" w:hAnsi="Arial" w:cs="Arial"/>
          <w:b/>
          <w:sz w:val="20"/>
          <w:szCs w:val="20"/>
        </w:rPr>
      </w:pPr>
      <w:r>
        <w:rPr>
          <w:rFonts w:ascii="Arial" w:eastAsia="Calibri" w:hAnsi="Arial" w:cs="Arial"/>
          <w:b/>
          <w:sz w:val="20"/>
          <w:szCs w:val="20"/>
        </w:rPr>
        <w:t>LICENCE MICROSOFT 365</w:t>
      </w:r>
      <w:r w:rsidR="00B659E5" w:rsidRPr="008243EE" w:rsidDel="00DD38F7">
        <w:rPr>
          <w:rFonts w:ascii="Arial" w:hAnsi="Arial" w:cs="Arial"/>
          <w:b/>
          <w:sz w:val="20"/>
          <w:szCs w:val="20"/>
        </w:rPr>
        <w:t xml:space="preserve"> </w:t>
      </w:r>
    </w:p>
    <w:p w14:paraId="73147533" w14:textId="6A9245F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34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34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34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34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34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34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34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34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34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3" w:name="_Toc485033303"/>
      <w:bookmarkStart w:id="94" w:name="_Toc203716010"/>
      <w:r w:rsidRPr="002F2735">
        <w:rPr>
          <w:rFonts w:ascii="Arial" w:hAnsi="Arial" w:cs="Arial"/>
          <w:sz w:val="20"/>
          <w:szCs w:val="20"/>
        </w:rPr>
        <w:lastRenderedPageBreak/>
        <w:t>IZJAVA PODIZVAJALCA</w:t>
      </w:r>
      <w:bookmarkEnd w:id="93"/>
      <w:bookmarkEnd w:id="94"/>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089257F8" w:rsidR="00B659E5" w:rsidRPr="00942CD6" w:rsidRDefault="00FC7A71" w:rsidP="00B659E5">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54FA465F" w14:textId="71456CA7" w:rsidR="00B659E5" w:rsidRPr="002F2735" w:rsidRDefault="00B659E5" w:rsidP="00B659E5">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5" w:name="_Hlk484156416"/>
      <w:r w:rsidRPr="002F2735">
        <w:rPr>
          <w:rFonts w:ascii="Arial" w:eastAsia="Calibri" w:hAnsi="Arial" w:cs="Arial"/>
          <w:noProof/>
          <w:sz w:val="20"/>
          <w:szCs w:val="20"/>
          <w:u w:val="single"/>
        </w:rPr>
        <w:tab/>
      </w:r>
      <w:bookmarkEnd w:id="95"/>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3101AE58" w14:textId="5E2EC576" w:rsidR="00B659E5" w:rsidRDefault="00B659E5" w:rsidP="00B659E5">
      <w:pPr>
        <w:rPr>
          <w:lang w:eastAsia="sl-SI"/>
        </w:rPr>
      </w:pPr>
    </w:p>
    <w:p w14:paraId="435A1ECD" w14:textId="77777777" w:rsidR="00C27B9C" w:rsidRPr="00B659E5" w:rsidRDefault="00C27B9C"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6" w:name="_Toc203716011"/>
      <w:r w:rsidRPr="003E06CD">
        <w:rPr>
          <w:rFonts w:ascii="Arial" w:hAnsi="Arial"/>
          <w:bCs/>
          <w:sz w:val="24"/>
        </w:rPr>
        <w:lastRenderedPageBreak/>
        <w:t>PODPISNIKI na strani ponudnika</w:t>
      </w:r>
      <w:bookmarkEnd w:id="96"/>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60963CF7" w:rsidR="00D03E02" w:rsidRPr="00443259"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7609E907" w14:textId="7EADB614" w:rsidR="00C81A59" w:rsidRPr="002F2735" w:rsidRDefault="00DD38F7" w:rsidP="00C81A59">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7" w:name="_Toc506186581"/>
      <w:bookmarkStart w:id="98" w:name="_Toc506197433"/>
      <w:bookmarkStart w:id="99" w:name="_Toc506349290"/>
      <w:bookmarkStart w:id="100" w:name="_Toc506349471"/>
      <w:bookmarkStart w:id="101" w:name="_Toc506349843"/>
      <w:bookmarkStart w:id="102" w:name="_Toc506351884"/>
      <w:bookmarkStart w:id="103" w:name="_Toc506369521"/>
      <w:bookmarkStart w:id="104" w:name="_Toc508510240"/>
      <w:bookmarkStart w:id="105" w:name="_Toc131404435"/>
      <w:bookmarkStart w:id="106" w:name="_Toc132435112"/>
      <w:bookmarkStart w:id="107" w:name="_Ref155860535"/>
      <w:bookmarkStart w:id="108" w:name="_Ref155860554"/>
      <w:bookmarkStart w:id="109" w:name="_Toc458505776"/>
      <w:bookmarkStart w:id="110" w:name="_Toc203716012"/>
      <w:r w:rsidRPr="002F2735">
        <w:rPr>
          <w:rFonts w:ascii="Arial" w:hAnsi="Arial" w:cs="Arial"/>
          <w:sz w:val="24"/>
          <w:szCs w:val="24"/>
        </w:rPr>
        <w:lastRenderedPageBreak/>
        <w:t xml:space="preserve">POOBLASTILO ZAKONITEGA ZASTOPNIKA PONUDNIKA ZA PODPIS PONUDBE V IMENU </w:t>
      </w:r>
      <w:bookmarkEnd w:id="97"/>
      <w:bookmarkEnd w:id="98"/>
      <w:bookmarkEnd w:id="99"/>
      <w:bookmarkEnd w:id="100"/>
      <w:bookmarkEnd w:id="101"/>
      <w:bookmarkEnd w:id="102"/>
      <w:bookmarkEnd w:id="103"/>
      <w:bookmarkEnd w:id="104"/>
      <w:bookmarkEnd w:id="105"/>
      <w:bookmarkEnd w:id="106"/>
      <w:r w:rsidRPr="002F2735">
        <w:rPr>
          <w:rFonts w:ascii="Arial" w:hAnsi="Arial" w:cs="Arial"/>
          <w:sz w:val="24"/>
          <w:szCs w:val="24"/>
        </w:rPr>
        <w:t>PONUDNIKA</w:t>
      </w:r>
      <w:bookmarkEnd w:id="107"/>
      <w:bookmarkEnd w:id="108"/>
      <w:bookmarkEnd w:id="109"/>
      <w:bookmarkEnd w:id="110"/>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12EEAFDE"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 xml:space="preserve">Če podpisnik </w:t>
      </w:r>
      <w:r w:rsidR="00490E20">
        <w:rPr>
          <w:rFonts w:ascii="Arial" w:hAnsi="Arial" w:cs="Arial"/>
          <w:sz w:val="20"/>
          <w:szCs w:val="20"/>
        </w:rPr>
        <w:t>ponudbene dokumentacije</w:t>
      </w:r>
      <w:r w:rsidRPr="002F2735">
        <w:rPr>
          <w:rFonts w:ascii="Arial" w:hAnsi="Arial" w:cs="Arial"/>
          <w:sz w:val="20"/>
          <w:szCs w:val="20"/>
        </w:rPr>
        <w:t xml:space="preserve">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503C8E52"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6D8605A5" w14:textId="3E2CCD2F"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3980BD16" w:rsidR="00C81A59" w:rsidRPr="00D753CE" w:rsidRDefault="00C81A59" w:rsidP="00EC571B">
      <w:pPr>
        <w:pStyle w:val="1MH"/>
        <w:rPr>
          <w:rFonts w:ascii="Arial" w:hAnsi="Arial"/>
          <w:lang w:val="sl-SI"/>
        </w:rPr>
      </w:pPr>
      <w:r w:rsidRPr="002F2735">
        <w:rPr>
          <w:rFonts w:ascii="Arial" w:hAnsi="Arial"/>
          <w:sz w:val="20"/>
          <w:szCs w:val="20"/>
        </w:rPr>
        <w:br w:type="page"/>
      </w:r>
      <w:bookmarkStart w:id="111" w:name="_Toc203716013"/>
      <w:r w:rsidR="00E5548E" w:rsidRPr="00E5548E">
        <w:rPr>
          <w:rFonts w:ascii="Arial" w:hAnsi="Arial"/>
          <w:lang w:val="sl-SI"/>
        </w:rPr>
        <w:lastRenderedPageBreak/>
        <w:t xml:space="preserve">POVZETEK </w:t>
      </w:r>
      <w:r w:rsidR="007221FC" w:rsidRPr="00D753CE">
        <w:rPr>
          <w:rFonts w:ascii="Arial" w:hAnsi="Arial"/>
          <w:lang w:val="sl-SI"/>
        </w:rPr>
        <w:t>predračun</w:t>
      </w:r>
      <w:r w:rsidR="00E5548E" w:rsidRPr="00D753CE">
        <w:rPr>
          <w:rFonts w:ascii="Arial" w:hAnsi="Arial"/>
          <w:lang w:val="sl-SI"/>
        </w:rPr>
        <w:t>a</w:t>
      </w:r>
      <w:r w:rsidR="00490E20" w:rsidRPr="00D753CE">
        <w:rPr>
          <w:rFonts w:ascii="Arial" w:hAnsi="Arial"/>
          <w:lang w:val="sl-SI"/>
        </w:rPr>
        <w:t xml:space="preserve"> (REKAPITULACIJA)</w:t>
      </w:r>
      <w:bookmarkEnd w:id="111"/>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52379C4E" w14:textId="7A73E0C8"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r w:rsidR="000142BD">
        <w:rPr>
          <w:rFonts w:ascii="Arial" w:eastAsia="Calibri" w:hAnsi="Arial" w:cs="Arial"/>
          <w:sz w:val="20"/>
          <w:szCs w:val="20"/>
        </w:rPr>
        <w:t>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3DE71EBF"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26717475" w14:textId="669368AA"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0D00C202" w14:textId="5AEBD130" w:rsidR="0039392E"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w:t>
      </w:r>
      <w:r w:rsidR="000123E1">
        <w:rPr>
          <w:rFonts w:ascii="Arial" w:eastAsia="Calibri" w:hAnsi="Arial" w:cs="Arial"/>
          <w:sz w:val="20"/>
          <w:szCs w:val="20"/>
        </w:rPr>
        <w:t>e</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2"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bookmarkEnd w:id="112"/>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Veljavnost ponudbe je do ______________________ (</w:t>
      </w:r>
      <w:r w:rsidRPr="00F55014">
        <w:rPr>
          <w:rFonts w:ascii="Arial" w:eastAsia="Calibri" w:hAnsi="Arial" w:cs="Arial"/>
          <w:snapToGrid w:val="0"/>
          <w:sz w:val="20"/>
          <w:szCs w:val="20"/>
        </w:rPr>
        <w:t xml:space="preserve">najmanj </w:t>
      </w:r>
      <w:r w:rsidR="002106D3" w:rsidRPr="00F55014">
        <w:rPr>
          <w:rFonts w:ascii="Arial" w:eastAsia="Calibri" w:hAnsi="Arial" w:cs="Arial"/>
          <w:snapToGrid w:val="0"/>
          <w:sz w:val="20"/>
          <w:szCs w:val="20"/>
        </w:rPr>
        <w:t>2</w:t>
      </w:r>
      <w:r w:rsidRPr="00F55014">
        <w:rPr>
          <w:rFonts w:ascii="Arial" w:eastAsia="Calibri" w:hAnsi="Arial" w:cs="Arial"/>
          <w:snapToGrid w:val="0"/>
          <w:sz w:val="20"/>
          <w:szCs w:val="20"/>
        </w:rPr>
        <w:t xml:space="preserve"> mesec</w:t>
      </w:r>
      <w:r w:rsidR="002106D3" w:rsidRPr="00F55014">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56E4A336" w14:textId="77777777" w:rsidR="0039392E" w:rsidRPr="00985228" w:rsidRDefault="0039392E" w:rsidP="0039392E">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Za ponudbeno ceno (skupno ponudbeno ceno) bomo izvedli javno naročilo, ta vključuje vse kot je to določeno v dokumentaciji v zvezi z oddajo javnega naročila in pogodbah.</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5E762941" w14:textId="77777777" w:rsidR="00C81A59" w:rsidRPr="002F2735" w:rsidRDefault="00C81A59" w:rsidP="00243FB9">
      <w:pPr>
        <w:tabs>
          <w:tab w:val="left" w:pos="851"/>
          <w:tab w:val="right" w:pos="2835"/>
          <w:tab w:val="center" w:pos="6237"/>
        </w:tabs>
        <w:spacing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B85D8F">
      <w:pPr>
        <w:tabs>
          <w:tab w:val="center" w:pos="6237"/>
        </w:tabs>
        <w:spacing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52110D59" w14:textId="118A8AAF" w:rsidR="00C81A59" w:rsidRPr="000142BD" w:rsidRDefault="00C81A59" w:rsidP="000142BD">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r>
      <w:r w:rsidR="00E4482A">
        <w:rPr>
          <w:rFonts w:ascii="Arial" w:eastAsia="Calibri" w:hAnsi="Arial" w:cs="Arial"/>
          <w:snapToGrid w:val="0"/>
          <w:sz w:val="20"/>
          <w:szCs w:val="20"/>
        </w:rPr>
        <w:t>pooblaščene</w:t>
      </w:r>
      <w:r w:rsidRPr="002F2735">
        <w:rPr>
          <w:rFonts w:ascii="Arial" w:eastAsia="Calibri" w:hAnsi="Arial" w:cs="Arial"/>
          <w:snapToGrid w:val="0"/>
          <w:sz w:val="20"/>
          <w:szCs w:val="20"/>
        </w:rPr>
        <w:t xml:space="preserve"> osebe </w:t>
      </w:r>
      <w:r w:rsidR="00E4482A">
        <w:rPr>
          <w:rFonts w:ascii="Arial" w:eastAsia="Calibri" w:hAnsi="Arial" w:cs="Arial"/>
          <w:snapToGrid w:val="0"/>
          <w:sz w:val="20"/>
          <w:szCs w:val="20"/>
        </w:rPr>
        <w:t>ponudnika</w:t>
      </w:r>
      <w:r w:rsidRPr="002F2735">
        <w:rPr>
          <w:rFonts w:ascii="Arial" w:eastAsia="Calibri" w:hAnsi="Arial" w:cs="Arial"/>
          <w:snapToGrid w:val="0"/>
          <w:sz w:val="20"/>
          <w:szCs w:val="20"/>
        </w:rPr>
        <w:t>):</w:t>
      </w:r>
    </w:p>
    <w:p w14:paraId="7339FFDF" w14:textId="140483A0"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3" w:name="_Toc136312672"/>
      <w:bookmarkStart w:id="114" w:name="_Toc136315274"/>
      <w:bookmarkStart w:id="115" w:name="_Toc136328302"/>
      <w:bookmarkEnd w:id="113"/>
      <w:bookmarkEnd w:id="114"/>
      <w:bookmarkEnd w:id="115"/>
      <w:r w:rsidR="00CA4ECE">
        <w:rPr>
          <w:rFonts w:ascii="Arial" w:eastAsia="Calibri" w:hAnsi="Arial" w:cs="Arial"/>
          <w:noProof/>
          <w:sz w:val="20"/>
          <w:szCs w:val="20"/>
          <w:u w:val="single"/>
        </w:rPr>
        <w:t xml:space="preserve">                                                                                                                                                                                                                                                                                                                                                                                                                                                                                                                                                                     </w:t>
      </w:r>
    </w:p>
    <w:p w14:paraId="44E3820E" w14:textId="77777777" w:rsidR="000142BD" w:rsidRDefault="000142BD" w:rsidP="007221FC">
      <w:pPr>
        <w:spacing w:line="276" w:lineRule="auto"/>
        <w:jc w:val="both"/>
        <w:rPr>
          <w:rFonts w:ascii="Arial" w:hAnsi="Arial" w:cs="Arial"/>
          <w:i/>
          <w:sz w:val="18"/>
          <w:szCs w:val="18"/>
          <w:highlight w:val="yellow"/>
        </w:rPr>
      </w:pPr>
    </w:p>
    <w:p w14:paraId="689D715D" w14:textId="0AF71B6B"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2191B251" w14:textId="09C07D0D" w:rsidR="00C52B77" w:rsidRPr="002F2735" w:rsidRDefault="00FD6C67" w:rsidP="00C52B77">
      <w:pPr>
        <w:pStyle w:val="1MH"/>
        <w:rPr>
          <w:rFonts w:ascii="Arial" w:hAnsi="Arial"/>
          <w:lang w:val="sl-SI"/>
        </w:rPr>
      </w:pPr>
      <w:bookmarkStart w:id="116" w:name="_Toc325717617"/>
      <w:bookmarkStart w:id="117" w:name="_Toc325721689"/>
      <w:bookmarkStart w:id="118" w:name="_Toc325721716"/>
      <w:bookmarkStart w:id="119" w:name="_Toc325721937"/>
      <w:bookmarkStart w:id="120" w:name="_Toc325722093"/>
      <w:bookmarkStart w:id="121" w:name="_Toc325722124"/>
      <w:bookmarkStart w:id="122" w:name="_Toc325723158"/>
      <w:bookmarkStart w:id="123" w:name="_Toc325723195"/>
      <w:bookmarkStart w:id="124" w:name="_Toc325723208"/>
      <w:bookmarkStart w:id="125" w:name="_Toc325717618"/>
      <w:bookmarkStart w:id="126" w:name="_Toc325721690"/>
      <w:bookmarkStart w:id="127" w:name="_Toc325721717"/>
      <w:bookmarkStart w:id="128" w:name="_Toc325721938"/>
      <w:bookmarkStart w:id="129" w:name="_Toc325722094"/>
      <w:bookmarkStart w:id="130" w:name="_Toc325722125"/>
      <w:bookmarkStart w:id="131" w:name="_Toc325723159"/>
      <w:bookmarkStart w:id="132" w:name="_Toc325723196"/>
      <w:bookmarkStart w:id="133" w:name="_Toc325723209"/>
      <w:bookmarkStart w:id="134" w:name="_Toc193679509"/>
      <w:bookmarkStart w:id="135" w:name="_Toc193772355"/>
      <w:bookmarkStart w:id="136" w:name="_Toc193679510"/>
      <w:bookmarkStart w:id="137" w:name="_Toc193772356"/>
      <w:bookmarkStart w:id="138" w:name="_Toc193679515"/>
      <w:bookmarkStart w:id="139" w:name="_Toc193772361"/>
      <w:bookmarkStart w:id="140" w:name="_Toc193679516"/>
      <w:bookmarkStart w:id="141" w:name="_Toc193772362"/>
      <w:bookmarkStart w:id="142" w:name="_Toc193679517"/>
      <w:bookmarkStart w:id="143" w:name="_Toc193772363"/>
      <w:bookmarkStart w:id="144" w:name="_Toc325717619"/>
      <w:bookmarkStart w:id="145" w:name="_Toc325721691"/>
      <w:bookmarkStart w:id="146" w:name="_Toc325721718"/>
      <w:bookmarkStart w:id="147" w:name="_Toc325721939"/>
      <w:bookmarkStart w:id="148" w:name="_Toc325722095"/>
      <w:bookmarkStart w:id="149" w:name="_Toc325722126"/>
      <w:bookmarkStart w:id="150" w:name="_Toc325723160"/>
      <w:bookmarkStart w:id="151" w:name="_Toc325723197"/>
      <w:bookmarkStart w:id="152" w:name="_Toc325723210"/>
      <w:bookmarkStart w:id="153" w:name="_Toc325717620"/>
      <w:bookmarkStart w:id="154" w:name="_Toc325721692"/>
      <w:bookmarkStart w:id="155" w:name="_Toc325721719"/>
      <w:bookmarkStart w:id="156" w:name="_Toc325721940"/>
      <w:bookmarkStart w:id="157" w:name="_Toc325722096"/>
      <w:bookmarkStart w:id="158" w:name="_Toc325722127"/>
      <w:bookmarkStart w:id="159" w:name="_Toc325723161"/>
      <w:bookmarkStart w:id="160" w:name="_Toc325723198"/>
      <w:bookmarkStart w:id="161" w:name="_Toc325723211"/>
      <w:bookmarkStart w:id="162" w:name="_Toc136328304"/>
      <w:bookmarkStart w:id="163" w:name="_Toc136336120"/>
      <w:bookmarkStart w:id="164" w:name="_Toc136336526"/>
      <w:bookmarkStart w:id="165" w:name="_Toc136312695"/>
      <w:bookmarkStart w:id="166" w:name="_Toc136315297"/>
      <w:bookmarkStart w:id="167" w:name="_Toc136328326"/>
      <w:bookmarkStart w:id="168" w:name="_Toc136336142"/>
      <w:bookmarkStart w:id="169" w:name="_Toc136336548"/>
      <w:bookmarkStart w:id="170" w:name="_Toc132427892"/>
      <w:bookmarkStart w:id="171" w:name="_Toc132428074"/>
      <w:bookmarkStart w:id="172" w:name="_Toc132430837"/>
      <w:bookmarkStart w:id="173" w:name="_Toc132431020"/>
      <w:bookmarkStart w:id="174" w:name="_Toc132431713"/>
      <w:bookmarkStart w:id="175" w:name="_Toc132432156"/>
      <w:bookmarkStart w:id="176" w:name="_Toc132434935"/>
      <w:bookmarkStart w:id="177" w:name="_Toc132435117"/>
      <w:bookmarkStart w:id="178" w:name="_Toc132435299"/>
      <w:bookmarkStart w:id="179" w:name="_Toc132435741"/>
      <w:bookmarkStart w:id="180" w:name="_Toc132436139"/>
      <w:bookmarkStart w:id="181" w:name="_Toc132437178"/>
      <w:bookmarkStart w:id="182" w:name="_Toc132437381"/>
      <w:bookmarkStart w:id="183" w:name="_Toc132437563"/>
      <w:bookmarkStart w:id="184" w:name="_Toc132437745"/>
      <w:bookmarkStart w:id="185" w:name="_Toc132437927"/>
      <w:bookmarkStart w:id="186" w:name="_Toc132438130"/>
      <w:bookmarkStart w:id="187" w:name="_Toc132450917"/>
      <w:bookmarkStart w:id="188" w:name="_Toc132451125"/>
      <w:bookmarkStart w:id="189" w:name="_Toc132427893"/>
      <w:bookmarkStart w:id="190" w:name="_Toc132428075"/>
      <w:bookmarkStart w:id="191" w:name="_Toc132430838"/>
      <w:bookmarkStart w:id="192" w:name="_Toc132431021"/>
      <w:bookmarkStart w:id="193" w:name="_Toc132431714"/>
      <w:bookmarkStart w:id="194" w:name="_Toc132432157"/>
      <w:bookmarkStart w:id="195" w:name="_Toc132434936"/>
      <w:bookmarkStart w:id="196" w:name="_Toc132435118"/>
      <w:bookmarkStart w:id="197" w:name="_Toc132435300"/>
      <w:bookmarkStart w:id="198" w:name="_Toc132435742"/>
      <w:bookmarkStart w:id="199" w:name="_Toc132436140"/>
      <w:bookmarkStart w:id="200" w:name="_Toc132437179"/>
      <w:bookmarkStart w:id="201" w:name="_Toc132437382"/>
      <w:bookmarkStart w:id="202" w:name="_Toc132437564"/>
      <w:bookmarkStart w:id="203" w:name="_Toc132437746"/>
      <w:bookmarkStart w:id="204" w:name="_Toc132437928"/>
      <w:bookmarkStart w:id="205" w:name="_Toc132438131"/>
      <w:bookmarkStart w:id="206" w:name="_Toc132450918"/>
      <w:bookmarkStart w:id="207" w:name="_Toc132451126"/>
      <w:bookmarkStart w:id="208" w:name="_Toc132427894"/>
      <w:bookmarkStart w:id="209" w:name="_Toc132428076"/>
      <w:bookmarkStart w:id="210" w:name="_Toc132430839"/>
      <w:bookmarkStart w:id="211" w:name="_Toc132431022"/>
      <w:bookmarkStart w:id="212" w:name="_Toc132431715"/>
      <w:bookmarkStart w:id="213" w:name="_Toc132432158"/>
      <w:bookmarkStart w:id="214" w:name="_Toc132434937"/>
      <w:bookmarkStart w:id="215" w:name="_Toc132435119"/>
      <w:bookmarkStart w:id="216" w:name="_Toc132435301"/>
      <w:bookmarkStart w:id="217" w:name="_Toc132435743"/>
      <w:bookmarkStart w:id="218" w:name="_Toc132436141"/>
      <w:bookmarkStart w:id="219" w:name="_Toc132437180"/>
      <w:bookmarkStart w:id="220" w:name="_Toc132437383"/>
      <w:bookmarkStart w:id="221" w:name="_Toc132437565"/>
      <w:bookmarkStart w:id="222" w:name="_Toc132437747"/>
      <w:bookmarkStart w:id="223" w:name="_Toc132437929"/>
      <w:bookmarkStart w:id="224" w:name="_Toc132438132"/>
      <w:bookmarkStart w:id="225" w:name="_Toc132450919"/>
      <w:bookmarkStart w:id="226" w:name="_Toc132451127"/>
      <w:bookmarkStart w:id="227" w:name="_Toc136315298"/>
      <w:bookmarkStart w:id="228" w:name="_Toc136328327"/>
      <w:bookmarkStart w:id="229" w:name="_Toc136336143"/>
      <w:bookmarkStart w:id="230" w:name="_Toc136336549"/>
      <w:bookmarkStart w:id="231" w:name="_Toc136315299"/>
      <w:bookmarkStart w:id="232" w:name="_Toc136328328"/>
      <w:bookmarkStart w:id="233" w:name="_Toc136336144"/>
      <w:bookmarkStart w:id="234" w:name="_Toc136336550"/>
      <w:bookmarkStart w:id="235" w:name="_Toc136315300"/>
      <w:bookmarkStart w:id="236" w:name="_Toc136328329"/>
      <w:bookmarkStart w:id="237" w:name="_Toc136336145"/>
      <w:bookmarkStart w:id="238" w:name="_Toc136336551"/>
      <w:bookmarkStart w:id="239" w:name="_Toc136315301"/>
      <w:bookmarkStart w:id="240" w:name="_Toc136328330"/>
      <w:bookmarkStart w:id="241" w:name="_Toc136336146"/>
      <w:bookmarkStart w:id="242" w:name="_Toc136336552"/>
      <w:bookmarkStart w:id="243" w:name="_Toc136315302"/>
      <w:bookmarkStart w:id="244" w:name="_Toc136328331"/>
      <w:bookmarkStart w:id="245" w:name="_Toc136336147"/>
      <w:bookmarkStart w:id="246" w:name="_Toc136336553"/>
      <w:bookmarkStart w:id="247" w:name="_Toc136315303"/>
      <w:bookmarkStart w:id="248" w:name="_Toc136328332"/>
      <w:bookmarkStart w:id="249" w:name="_Toc136336148"/>
      <w:bookmarkStart w:id="250" w:name="_Toc136336554"/>
      <w:bookmarkStart w:id="251" w:name="_Toc136315304"/>
      <w:bookmarkStart w:id="252" w:name="_Toc136328333"/>
      <w:bookmarkStart w:id="253" w:name="_Toc136336149"/>
      <w:bookmarkStart w:id="254" w:name="_Toc136336555"/>
      <w:bookmarkStart w:id="255" w:name="_Toc136315306"/>
      <w:bookmarkStart w:id="256" w:name="_Toc136328335"/>
      <w:bookmarkStart w:id="257" w:name="_Toc136336151"/>
      <w:bookmarkStart w:id="258" w:name="_Toc136336557"/>
      <w:bookmarkStart w:id="259" w:name="_Toc136315307"/>
      <w:bookmarkStart w:id="260" w:name="_Toc136328336"/>
      <w:bookmarkStart w:id="261" w:name="_Toc136336152"/>
      <w:bookmarkStart w:id="262" w:name="_Toc136336558"/>
      <w:bookmarkStart w:id="263" w:name="_Toc136315308"/>
      <w:bookmarkStart w:id="264" w:name="_Toc136328337"/>
      <w:bookmarkStart w:id="265" w:name="_Toc136336153"/>
      <w:bookmarkStart w:id="266" w:name="_Toc136336559"/>
      <w:bookmarkStart w:id="267" w:name="_Toc136315309"/>
      <w:bookmarkStart w:id="268" w:name="_Toc136328338"/>
      <w:bookmarkStart w:id="269" w:name="_Toc136336154"/>
      <w:bookmarkStart w:id="270" w:name="_Toc136336560"/>
      <w:bookmarkStart w:id="271" w:name="_Toc136315311"/>
      <w:bookmarkStart w:id="272" w:name="_Toc136328340"/>
      <w:bookmarkStart w:id="273" w:name="_Toc136336156"/>
      <w:bookmarkStart w:id="274" w:name="_Toc136336562"/>
      <w:bookmarkStart w:id="275" w:name="_Toc136315313"/>
      <w:bookmarkStart w:id="276" w:name="_Toc136328342"/>
      <w:bookmarkStart w:id="277" w:name="_Toc136336158"/>
      <w:bookmarkStart w:id="278" w:name="_Toc136336564"/>
      <w:bookmarkStart w:id="279" w:name="_Toc136315315"/>
      <w:bookmarkStart w:id="280" w:name="_Toc136328344"/>
      <w:bookmarkStart w:id="281" w:name="_Toc136336160"/>
      <w:bookmarkStart w:id="282" w:name="_Toc136336566"/>
      <w:bookmarkStart w:id="283" w:name="_Toc136315316"/>
      <w:bookmarkStart w:id="284" w:name="_Toc136328345"/>
      <w:bookmarkStart w:id="285" w:name="_Toc136336161"/>
      <w:bookmarkStart w:id="286" w:name="_Toc136336567"/>
      <w:bookmarkStart w:id="287" w:name="_Toc136315317"/>
      <w:bookmarkStart w:id="288" w:name="_Toc136328346"/>
      <w:bookmarkStart w:id="289" w:name="_Toc136336162"/>
      <w:bookmarkStart w:id="290" w:name="_Toc136336568"/>
      <w:bookmarkStart w:id="291" w:name="_Toc136315318"/>
      <w:bookmarkStart w:id="292" w:name="_Toc136328347"/>
      <w:bookmarkStart w:id="293" w:name="_Toc136336163"/>
      <w:bookmarkStart w:id="294" w:name="_Toc136336569"/>
      <w:bookmarkStart w:id="295" w:name="_Toc136315319"/>
      <w:bookmarkStart w:id="296" w:name="_Toc136328348"/>
      <w:bookmarkStart w:id="297" w:name="_Toc136336164"/>
      <w:bookmarkStart w:id="298" w:name="_Toc136336570"/>
      <w:bookmarkStart w:id="299" w:name="_Toc136315320"/>
      <w:bookmarkStart w:id="300" w:name="_Toc136328349"/>
      <w:bookmarkStart w:id="301" w:name="_Toc136336165"/>
      <w:bookmarkStart w:id="302" w:name="_Toc136336571"/>
      <w:bookmarkStart w:id="303" w:name="_Toc136315321"/>
      <w:bookmarkStart w:id="304" w:name="_Toc136328350"/>
      <w:bookmarkStart w:id="305" w:name="_Toc136336166"/>
      <w:bookmarkStart w:id="306" w:name="_Toc136336572"/>
      <w:bookmarkStart w:id="307" w:name="_Toc136315322"/>
      <w:bookmarkStart w:id="308" w:name="_Toc136328351"/>
      <w:bookmarkStart w:id="309" w:name="_Toc136336167"/>
      <w:bookmarkStart w:id="310" w:name="_Toc136336573"/>
      <w:bookmarkStart w:id="311" w:name="_Toc136315323"/>
      <w:bookmarkStart w:id="312" w:name="_Toc136328352"/>
      <w:bookmarkStart w:id="313" w:name="_Toc136336168"/>
      <w:bookmarkStart w:id="314" w:name="_Toc136336574"/>
      <w:bookmarkStart w:id="315" w:name="_Toc136315325"/>
      <w:bookmarkStart w:id="316" w:name="_Toc136328354"/>
      <w:bookmarkStart w:id="317" w:name="_Toc136336170"/>
      <w:bookmarkStart w:id="318" w:name="_Toc136336576"/>
      <w:bookmarkStart w:id="319" w:name="_Toc136315326"/>
      <w:bookmarkStart w:id="320" w:name="_Toc136328355"/>
      <w:bookmarkStart w:id="321" w:name="_Toc136336171"/>
      <w:bookmarkStart w:id="322" w:name="_Toc136336577"/>
      <w:bookmarkStart w:id="323" w:name="_Toc136315327"/>
      <w:bookmarkStart w:id="324" w:name="_Toc136328356"/>
      <w:bookmarkStart w:id="325" w:name="_Toc136336172"/>
      <w:bookmarkStart w:id="326" w:name="_Toc136336578"/>
      <w:bookmarkStart w:id="327" w:name="_Toc136315329"/>
      <w:bookmarkStart w:id="328" w:name="_Toc136328358"/>
      <w:bookmarkStart w:id="329" w:name="_Toc136336174"/>
      <w:bookmarkStart w:id="330" w:name="_Toc136336580"/>
      <w:bookmarkStart w:id="331" w:name="_Toc136315330"/>
      <w:bookmarkStart w:id="332" w:name="_Toc136328359"/>
      <w:bookmarkStart w:id="333" w:name="_Toc136336175"/>
      <w:bookmarkStart w:id="334" w:name="_Toc136336581"/>
      <w:bookmarkStart w:id="335" w:name="_Toc136315331"/>
      <w:bookmarkStart w:id="336" w:name="_Toc136328360"/>
      <w:bookmarkStart w:id="337" w:name="_Toc136336176"/>
      <w:bookmarkStart w:id="338" w:name="_Toc136336582"/>
      <w:bookmarkStart w:id="339" w:name="_Toc136315333"/>
      <w:bookmarkStart w:id="340" w:name="_Toc136328362"/>
      <w:bookmarkStart w:id="341" w:name="_Toc136336178"/>
      <w:bookmarkStart w:id="342" w:name="_Toc136336584"/>
      <w:bookmarkStart w:id="343" w:name="_Toc136315334"/>
      <w:bookmarkStart w:id="344" w:name="_Toc136328363"/>
      <w:bookmarkStart w:id="345" w:name="_Toc136336179"/>
      <w:bookmarkStart w:id="346" w:name="_Toc136336585"/>
      <w:bookmarkStart w:id="347" w:name="_Toc136315335"/>
      <w:bookmarkStart w:id="348" w:name="_Toc136328364"/>
      <w:bookmarkStart w:id="349" w:name="_Toc136336180"/>
      <w:bookmarkStart w:id="350" w:name="_Toc136336586"/>
      <w:bookmarkStart w:id="351" w:name="_Toc136315336"/>
      <w:bookmarkStart w:id="352" w:name="_Toc136328365"/>
      <w:bookmarkStart w:id="353" w:name="_Toc136336181"/>
      <w:bookmarkStart w:id="354" w:name="_Toc136336587"/>
      <w:bookmarkStart w:id="355" w:name="_Toc132427901"/>
      <w:bookmarkStart w:id="356" w:name="_Toc132428083"/>
      <w:bookmarkStart w:id="357" w:name="_Toc132430846"/>
      <w:bookmarkStart w:id="358" w:name="_Toc132431029"/>
      <w:bookmarkStart w:id="359" w:name="_Toc132431722"/>
      <w:bookmarkStart w:id="360" w:name="_Toc132432165"/>
      <w:bookmarkStart w:id="361" w:name="_Toc132434944"/>
      <w:bookmarkStart w:id="362" w:name="_Toc132435126"/>
      <w:bookmarkStart w:id="363" w:name="_Toc132435308"/>
      <w:bookmarkStart w:id="364" w:name="_Toc132435750"/>
      <w:bookmarkStart w:id="365" w:name="_Toc132436148"/>
      <w:bookmarkStart w:id="366" w:name="_Toc132437187"/>
      <w:bookmarkStart w:id="367" w:name="_Toc132437390"/>
      <w:bookmarkStart w:id="368" w:name="_Toc132437572"/>
      <w:bookmarkStart w:id="369" w:name="_Toc132437754"/>
      <w:bookmarkStart w:id="370" w:name="_Toc132437936"/>
      <w:bookmarkStart w:id="371" w:name="_Toc132438139"/>
      <w:bookmarkStart w:id="372" w:name="_Toc132450926"/>
      <w:bookmarkStart w:id="373" w:name="_Toc132451134"/>
      <w:bookmarkStart w:id="374" w:name="_Toc132427902"/>
      <w:bookmarkStart w:id="375" w:name="_Toc132428084"/>
      <w:bookmarkStart w:id="376" w:name="_Toc132430847"/>
      <w:bookmarkStart w:id="377" w:name="_Toc132431030"/>
      <w:bookmarkStart w:id="378" w:name="_Toc132431723"/>
      <w:bookmarkStart w:id="379" w:name="_Toc132432166"/>
      <w:bookmarkStart w:id="380" w:name="_Toc132434945"/>
      <w:bookmarkStart w:id="381" w:name="_Toc132435127"/>
      <w:bookmarkStart w:id="382" w:name="_Toc132435309"/>
      <w:bookmarkStart w:id="383" w:name="_Toc132435751"/>
      <w:bookmarkStart w:id="384" w:name="_Toc132436149"/>
      <w:bookmarkStart w:id="385" w:name="_Toc132437188"/>
      <w:bookmarkStart w:id="386" w:name="_Toc132437391"/>
      <w:bookmarkStart w:id="387" w:name="_Toc132437573"/>
      <w:bookmarkStart w:id="388" w:name="_Toc132437755"/>
      <w:bookmarkStart w:id="389" w:name="_Toc132437937"/>
      <w:bookmarkStart w:id="390" w:name="_Toc132438140"/>
      <w:bookmarkStart w:id="391" w:name="_Toc132450927"/>
      <w:bookmarkStart w:id="392" w:name="_Toc132451135"/>
      <w:bookmarkStart w:id="393" w:name="_Toc136315337"/>
      <w:bookmarkStart w:id="394" w:name="_Toc136328366"/>
      <w:bookmarkStart w:id="395" w:name="_Toc136336182"/>
      <w:bookmarkStart w:id="396" w:name="_Toc136336588"/>
      <w:bookmarkStart w:id="397" w:name="_Toc136315338"/>
      <w:bookmarkStart w:id="398" w:name="_Toc136328367"/>
      <w:bookmarkStart w:id="399" w:name="_Toc136336183"/>
      <w:bookmarkStart w:id="400" w:name="_Toc136336589"/>
      <w:bookmarkStart w:id="401" w:name="_Toc136315340"/>
      <w:bookmarkStart w:id="402" w:name="_Toc136328369"/>
      <w:bookmarkStart w:id="403" w:name="_Toc136336185"/>
      <w:bookmarkStart w:id="404" w:name="_Toc136336591"/>
      <w:bookmarkStart w:id="405" w:name="_Toc136315342"/>
      <w:bookmarkStart w:id="406" w:name="_Toc136328371"/>
      <w:bookmarkStart w:id="407" w:name="_Toc136336187"/>
      <w:bookmarkStart w:id="408" w:name="_Toc136336593"/>
      <w:bookmarkStart w:id="409" w:name="_Toc136315343"/>
      <w:bookmarkStart w:id="410" w:name="_Toc136328372"/>
      <w:bookmarkStart w:id="411" w:name="_Toc136336188"/>
      <w:bookmarkStart w:id="412" w:name="_Toc136336594"/>
      <w:bookmarkStart w:id="413" w:name="_Toc136315344"/>
      <w:bookmarkStart w:id="414" w:name="_Toc136328373"/>
      <w:bookmarkStart w:id="415" w:name="_Toc136336189"/>
      <w:bookmarkStart w:id="416" w:name="_Toc136336595"/>
      <w:bookmarkStart w:id="417" w:name="_Toc136315346"/>
      <w:bookmarkStart w:id="418" w:name="_Toc136328375"/>
      <w:bookmarkStart w:id="419" w:name="_Toc136336191"/>
      <w:bookmarkStart w:id="420" w:name="_Toc136336597"/>
      <w:bookmarkStart w:id="421" w:name="_Toc136315348"/>
      <w:bookmarkStart w:id="422" w:name="_Toc136328377"/>
      <w:bookmarkStart w:id="423" w:name="_Toc136336193"/>
      <w:bookmarkStart w:id="424" w:name="_Toc136336599"/>
      <w:bookmarkStart w:id="425" w:name="_Toc136315350"/>
      <w:bookmarkStart w:id="426" w:name="_Toc136328379"/>
      <w:bookmarkStart w:id="427" w:name="_Toc136336195"/>
      <w:bookmarkStart w:id="428" w:name="_Toc136336601"/>
      <w:bookmarkStart w:id="429" w:name="_Toc136315352"/>
      <w:bookmarkStart w:id="430" w:name="_Toc136328381"/>
      <w:bookmarkStart w:id="431" w:name="_Toc136336197"/>
      <w:bookmarkStart w:id="432" w:name="_Toc136336603"/>
      <w:bookmarkStart w:id="433" w:name="_Toc136315354"/>
      <w:bookmarkStart w:id="434" w:name="_Toc136328383"/>
      <w:bookmarkStart w:id="435" w:name="_Toc136336199"/>
      <w:bookmarkStart w:id="436" w:name="_Toc136336605"/>
      <w:bookmarkStart w:id="437" w:name="_Toc136315356"/>
      <w:bookmarkStart w:id="438" w:name="_Toc136328385"/>
      <w:bookmarkStart w:id="439" w:name="_Toc136336201"/>
      <w:bookmarkStart w:id="440" w:name="_Toc136336607"/>
      <w:bookmarkStart w:id="441" w:name="_Toc136315357"/>
      <w:bookmarkStart w:id="442" w:name="_Toc136328386"/>
      <w:bookmarkStart w:id="443" w:name="_Toc136336202"/>
      <w:bookmarkStart w:id="444" w:name="_Toc136336608"/>
      <w:bookmarkStart w:id="445" w:name="_Toc136315359"/>
      <w:bookmarkStart w:id="446" w:name="_Toc136328388"/>
      <w:bookmarkStart w:id="447" w:name="_Toc136336204"/>
      <w:bookmarkStart w:id="448" w:name="_Toc136336610"/>
      <w:bookmarkStart w:id="449" w:name="_Toc136315364"/>
      <w:bookmarkStart w:id="450" w:name="_Toc136328393"/>
      <w:bookmarkStart w:id="451" w:name="_Toc136336209"/>
      <w:bookmarkStart w:id="452" w:name="_Toc136336615"/>
      <w:bookmarkStart w:id="453" w:name="_Toc136315365"/>
      <w:bookmarkStart w:id="454" w:name="_Toc136328394"/>
      <w:bookmarkStart w:id="455" w:name="_Toc136336210"/>
      <w:bookmarkStart w:id="456" w:name="_Toc136336616"/>
      <w:bookmarkStart w:id="457" w:name="_Toc136315369"/>
      <w:bookmarkStart w:id="458" w:name="_Toc136328398"/>
      <w:bookmarkStart w:id="459" w:name="_Toc136336214"/>
      <w:bookmarkStart w:id="460" w:name="_Toc136336620"/>
      <w:bookmarkStart w:id="461" w:name="_Toc136315370"/>
      <w:bookmarkStart w:id="462" w:name="_Toc136328399"/>
      <w:bookmarkStart w:id="463" w:name="_Toc136336215"/>
      <w:bookmarkStart w:id="464" w:name="_Toc136336621"/>
      <w:bookmarkStart w:id="465" w:name="_Toc136315371"/>
      <w:bookmarkStart w:id="466" w:name="_Toc136328400"/>
      <w:bookmarkStart w:id="467" w:name="_Toc136336216"/>
      <w:bookmarkStart w:id="468" w:name="_Toc136336622"/>
      <w:bookmarkStart w:id="469" w:name="_Toc136315372"/>
      <w:bookmarkStart w:id="470" w:name="_Toc136328401"/>
      <w:bookmarkStart w:id="471" w:name="_Toc136336217"/>
      <w:bookmarkStart w:id="472" w:name="_Toc136336623"/>
      <w:bookmarkStart w:id="473" w:name="_Toc136315374"/>
      <w:bookmarkStart w:id="474" w:name="_Toc136328403"/>
      <w:bookmarkStart w:id="475" w:name="_Toc136336219"/>
      <w:bookmarkStart w:id="476" w:name="_Toc136336625"/>
      <w:bookmarkStart w:id="477" w:name="_Toc136315375"/>
      <w:bookmarkStart w:id="478" w:name="_Toc136328404"/>
      <w:bookmarkStart w:id="479" w:name="_Toc136336220"/>
      <w:bookmarkStart w:id="480" w:name="_Toc136336626"/>
      <w:bookmarkStart w:id="481" w:name="_Toc325717621"/>
      <w:bookmarkStart w:id="482" w:name="_Toc325721693"/>
      <w:bookmarkStart w:id="483" w:name="_Toc325721720"/>
      <w:bookmarkStart w:id="484" w:name="_Toc325721941"/>
      <w:bookmarkStart w:id="485" w:name="_Toc325722097"/>
      <w:bookmarkStart w:id="486" w:name="_Toc325722128"/>
      <w:bookmarkStart w:id="487" w:name="_Toc325723162"/>
      <w:bookmarkStart w:id="488" w:name="_Toc325723199"/>
      <w:bookmarkStart w:id="489" w:name="_Toc325723212"/>
      <w:bookmarkEnd w:id="10"/>
      <w:bookmarkEnd w:id="11"/>
      <w:bookmarkEnd w:id="12"/>
      <w:bookmarkEnd w:id="13"/>
      <w:bookmarkEnd w:id="14"/>
      <w:bookmarkEnd w:id="15"/>
      <w:bookmarkEnd w:id="16"/>
      <w:bookmarkEnd w:id="17"/>
      <w:bookmarkEnd w:id="18"/>
      <w:bookmarkEnd w:id="19"/>
      <w:bookmarkEnd w:id="2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2F2735">
        <w:rPr>
          <w:rFonts w:ascii="Arial" w:hAnsi="Arial"/>
          <w:sz w:val="20"/>
          <w:szCs w:val="20"/>
          <w:lang w:val="sl-SI"/>
        </w:rPr>
        <w:br w:type="page"/>
      </w:r>
      <w:bookmarkStart w:id="490" w:name="_Toc203716014"/>
      <w:r w:rsidR="00C52B77" w:rsidRPr="002F2735">
        <w:rPr>
          <w:rFonts w:ascii="Arial" w:hAnsi="Arial"/>
          <w:lang w:val="sl-SI"/>
        </w:rPr>
        <w:lastRenderedPageBreak/>
        <w:t>predmet JAVNEGA NAROČILA</w:t>
      </w:r>
      <w:bookmarkEnd w:id="490"/>
    </w:p>
    <w:p w14:paraId="6D72A3AA" w14:textId="77777777" w:rsidR="00C52B77" w:rsidRPr="002F2735" w:rsidRDefault="00C52B77" w:rsidP="00C52B77">
      <w:pPr>
        <w:jc w:val="both"/>
        <w:rPr>
          <w:rFonts w:ascii="Arial" w:hAnsi="Arial" w:cs="Arial"/>
          <w:sz w:val="28"/>
          <w:szCs w:val="28"/>
        </w:rPr>
      </w:pPr>
    </w:p>
    <w:p w14:paraId="5E4CD24C" w14:textId="68085628" w:rsidR="002D62F2" w:rsidRPr="0019040A" w:rsidRDefault="00942ABA" w:rsidP="00553EDA">
      <w:pPr>
        <w:jc w:val="both"/>
        <w:rPr>
          <w:rFonts w:ascii="Arial" w:hAnsi="Arial" w:cs="Arial"/>
          <w:sz w:val="20"/>
          <w:szCs w:val="20"/>
        </w:rPr>
      </w:pPr>
      <w:r w:rsidRPr="00834632">
        <w:rPr>
          <w:rFonts w:ascii="Arial" w:hAnsi="Arial" w:cs="Arial"/>
          <w:sz w:val="20"/>
          <w:szCs w:val="20"/>
        </w:rPr>
        <w:t xml:space="preserve">Predmet javnega naročila </w:t>
      </w:r>
      <w:r w:rsidR="00335ED5">
        <w:rPr>
          <w:rFonts w:ascii="Arial" w:hAnsi="Arial" w:cs="Arial"/>
          <w:sz w:val="20"/>
          <w:szCs w:val="20"/>
        </w:rPr>
        <w:t xml:space="preserve">je </w:t>
      </w:r>
      <w:r w:rsidR="00251F96">
        <w:rPr>
          <w:rFonts w:ascii="Arial" w:hAnsi="Arial" w:cs="Arial"/>
          <w:sz w:val="20"/>
          <w:szCs w:val="20"/>
        </w:rPr>
        <w:t>najem M</w:t>
      </w:r>
      <w:r w:rsidR="00366642">
        <w:rPr>
          <w:rFonts w:ascii="Arial" w:hAnsi="Arial" w:cs="Arial"/>
          <w:sz w:val="20"/>
          <w:szCs w:val="20"/>
        </w:rPr>
        <w:t xml:space="preserve">S 365 licenc. Podrobnejši </w:t>
      </w:r>
      <w:r w:rsidR="005878FA">
        <w:rPr>
          <w:rFonts w:ascii="Arial" w:hAnsi="Arial" w:cs="Arial"/>
          <w:sz w:val="20"/>
          <w:szCs w:val="20"/>
        </w:rPr>
        <w:t xml:space="preserve">opis se nahaja v datoteki </w:t>
      </w:r>
      <w:r w:rsidR="00370B64">
        <w:rPr>
          <w:rFonts w:ascii="Arial" w:hAnsi="Arial" w:cs="Arial"/>
          <w:sz w:val="20"/>
          <w:szCs w:val="20"/>
        </w:rPr>
        <w:t>»</w:t>
      </w:r>
      <w:r w:rsidR="00370B64" w:rsidRPr="00370B64">
        <w:rPr>
          <w:rFonts w:ascii="Arial" w:hAnsi="Arial" w:cs="Arial"/>
          <w:sz w:val="20"/>
          <w:szCs w:val="20"/>
        </w:rPr>
        <w:t>Najem MS 365 licenc - Predmet javnega naročila</w:t>
      </w:r>
      <w:r w:rsidR="00370B64">
        <w:rPr>
          <w:rFonts w:ascii="Arial" w:hAnsi="Arial" w:cs="Arial"/>
          <w:sz w:val="20"/>
          <w:szCs w:val="20"/>
        </w:rPr>
        <w:t>.xlsx«.</w:t>
      </w:r>
    </w:p>
    <w:p w14:paraId="56DE9069" w14:textId="2A5A8579" w:rsidR="00514935" w:rsidRDefault="00514935" w:rsidP="4C93F6C7">
      <w:pPr>
        <w:suppressAutoHyphens/>
        <w:autoSpaceDN w:val="0"/>
        <w:textAlignment w:val="baseline"/>
        <w:rPr>
          <w:rFonts w:ascii="Arial" w:eastAsia="Calibri" w:hAnsi="Arial" w:cs="Arial"/>
          <w:b/>
          <w:bCs/>
          <w:sz w:val="20"/>
          <w:szCs w:val="20"/>
        </w:rPr>
      </w:pPr>
      <w:bookmarkStart w:id="491" w:name="_Toc536515652"/>
      <w:bookmarkStart w:id="492" w:name="_Toc161647630"/>
      <w:bookmarkStart w:id="493" w:name="_Toc167348708"/>
      <w:bookmarkStart w:id="494" w:name="_Toc167350058"/>
      <w:bookmarkStart w:id="495" w:name="_Toc178063444"/>
      <w:bookmarkStart w:id="496" w:name="_Toc536515653"/>
      <w:bookmarkStart w:id="497" w:name="_Toc161647631"/>
      <w:bookmarkStart w:id="498" w:name="_Toc167348709"/>
      <w:bookmarkStart w:id="499" w:name="_Toc167350059"/>
      <w:bookmarkStart w:id="500" w:name="_Toc178063445"/>
      <w:bookmarkStart w:id="501" w:name="_Toc536515654"/>
      <w:bookmarkStart w:id="502" w:name="_Toc161647632"/>
      <w:bookmarkStart w:id="503" w:name="_Toc167348710"/>
      <w:bookmarkStart w:id="504" w:name="_Toc167350060"/>
      <w:bookmarkStart w:id="505" w:name="_Toc178063446"/>
      <w:bookmarkStart w:id="506" w:name="_Toc536515655"/>
      <w:bookmarkStart w:id="507" w:name="_Toc161647633"/>
      <w:bookmarkStart w:id="508" w:name="_Toc167348711"/>
      <w:bookmarkStart w:id="509" w:name="_Toc167350061"/>
      <w:bookmarkStart w:id="510" w:name="_Toc178063447"/>
      <w:bookmarkStart w:id="511" w:name="_Toc536515656"/>
      <w:bookmarkStart w:id="512" w:name="_Toc161647634"/>
      <w:bookmarkStart w:id="513" w:name="_Toc167348712"/>
      <w:bookmarkStart w:id="514" w:name="_Toc167350062"/>
      <w:bookmarkStart w:id="515" w:name="_Toc178063448"/>
      <w:bookmarkStart w:id="516" w:name="_Toc536515657"/>
      <w:bookmarkStart w:id="517" w:name="_Toc536515662"/>
      <w:bookmarkStart w:id="518" w:name="_Toc161647636"/>
      <w:bookmarkStart w:id="519" w:name="_Toc167348714"/>
      <w:bookmarkStart w:id="520" w:name="_Toc167350064"/>
      <w:bookmarkStart w:id="521" w:name="_Toc178063450"/>
      <w:bookmarkStart w:id="522" w:name="_Toc536515663"/>
      <w:bookmarkStart w:id="523" w:name="_Toc536515667"/>
      <w:bookmarkStart w:id="524" w:name="_Toc161647638"/>
      <w:bookmarkStart w:id="525" w:name="_Toc167348716"/>
      <w:bookmarkStart w:id="526" w:name="_Toc167350066"/>
      <w:bookmarkStart w:id="527" w:name="_Toc178063452"/>
      <w:bookmarkStart w:id="528" w:name="_Toc536515668"/>
      <w:bookmarkStart w:id="529" w:name="_Toc161647639"/>
      <w:bookmarkStart w:id="530" w:name="_Toc167348717"/>
      <w:bookmarkStart w:id="531" w:name="_Toc167350067"/>
      <w:bookmarkStart w:id="532" w:name="_Toc178063453"/>
      <w:bookmarkStart w:id="533" w:name="_Toc536515669"/>
      <w:bookmarkStart w:id="534" w:name="_Toc161647640"/>
      <w:bookmarkStart w:id="535" w:name="_Toc167348718"/>
      <w:bookmarkStart w:id="536" w:name="_Toc167350068"/>
      <w:bookmarkStart w:id="537" w:name="_Toc178063454"/>
      <w:bookmarkStart w:id="538" w:name="_Toc536515670"/>
      <w:bookmarkStart w:id="539" w:name="_Toc161647641"/>
      <w:bookmarkStart w:id="540" w:name="_Toc167348719"/>
      <w:bookmarkStart w:id="541" w:name="_Toc167350069"/>
      <w:bookmarkStart w:id="542" w:name="_Toc178063455"/>
      <w:bookmarkStart w:id="543" w:name="_Toc161647642"/>
      <w:bookmarkStart w:id="544" w:name="_Toc167348720"/>
      <w:bookmarkStart w:id="545" w:name="_Toc167350070"/>
      <w:bookmarkStart w:id="546" w:name="_Toc178063456"/>
      <w:bookmarkStart w:id="547" w:name="_Toc536515672"/>
      <w:bookmarkStart w:id="548" w:name="_Toc161647644"/>
      <w:bookmarkStart w:id="549" w:name="_Toc167348722"/>
      <w:bookmarkStart w:id="550" w:name="_Toc167350072"/>
      <w:bookmarkStart w:id="551" w:name="_Toc178063458"/>
      <w:bookmarkStart w:id="552" w:name="_Toc536515673"/>
      <w:bookmarkStart w:id="553" w:name="_Toc161647645"/>
      <w:bookmarkStart w:id="554" w:name="_Toc167348723"/>
      <w:bookmarkStart w:id="555" w:name="_Toc167350073"/>
      <w:bookmarkStart w:id="556" w:name="_Toc178063459"/>
      <w:bookmarkStart w:id="557" w:name="_Toc536515674"/>
      <w:bookmarkStart w:id="558" w:name="_Toc161647646"/>
      <w:bookmarkStart w:id="559" w:name="_Toc167348724"/>
      <w:bookmarkStart w:id="560" w:name="_Toc167350074"/>
      <w:bookmarkStart w:id="561" w:name="_Toc178063460"/>
      <w:bookmarkStart w:id="562" w:name="_Toc161647647"/>
      <w:bookmarkStart w:id="563" w:name="_Toc167348725"/>
      <w:bookmarkStart w:id="564" w:name="_Toc167350075"/>
      <w:bookmarkStart w:id="565" w:name="_Toc178063461"/>
      <w:bookmarkStart w:id="566" w:name="_Toc167348726"/>
      <w:bookmarkStart w:id="567" w:name="_Toc167350076"/>
      <w:bookmarkStart w:id="568" w:name="_Toc178063462"/>
      <w:bookmarkStart w:id="569" w:name="_Toc536515676"/>
      <w:bookmarkStart w:id="570" w:name="_Toc161647649"/>
      <w:bookmarkStart w:id="571" w:name="_Toc167348728"/>
      <w:bookmarkStart w:id="572" w:name="_Toc167350078"/>
      <w:bookmarkStart w:id="573" w:name="_Toc178063464"/>
      <w:bookmarkStart w:id="574" w:name="_Toc536515677"/>
      <w:bookmarkStart w:id="575" w:name="_Toc161647650"/>
      <w:bookmarkStart w:id="576" w:name="_Toc167348729"/>
      <w:bookmarkStart w:id="577" w:name="_Toc167350079"/>
      <w:bookmarkStart w:id="578" w:name="_Toc178063465"/>
      <w:bookmarkStart w:id="579" w:name="_Toc536515678"/>
      <w:bookmarkStart w:id="580" w:name="_Toc161647651"/>
      <w:bookmarkStart w:id="581" w:name="_Toc167348730"/>
      <w:bookmarkStart w:id="582" w:name="_Toc167350080"/>
      <w:bookmarkStart w:id="583" w:name="_Toc178063466"/>
      <w:bookmarkStart w:id="584" w:name="_Toc536515679"/>
      <w:bookmarkStart w:id="585" w:name="_Toc161647652"/>
      <w:bookmarkStart w:id="586" w:name="_Toc167348731"/>
      <w:bookmarkStart w:id="587" w:name="_Toc167350081"/>
      <w:bookmarkStart w:id="588" w:name="_Toc178063467"/>
      <w:bookmarkStart w:id="589" w:name="_Toc536515680"/>
      <w:bookmarkStart w:id="590" w:name="_Toc161647653"/>
      <w:bookmarkStart w:id="591" w:name="_Toc167348732"/>
      <w:bookmarkStart w:id="592" w:name="_Toc167350082"/>
      <w:bookmarkStart w:id="593" w:name="_Toc178063468"/>
      <w:bookmarkStart w:id="594" w:name="_Toc536515681"/>
      <w:bookmarkStart w:id="595" w:name="_Toc161647654"/>
      <w:bookmarkStart w:id="596" w:name="_Toc167348733"/>
      <w:bookmarkStart w:id="597" w:name="_Toc167350083"/>
      <w:bookmarkStart w:id="598" w:name="_Toc178063469"/>
      <w:bookmarkStart w:id="599" w:name="_Toc536515682"/>
      <w:bookmarkStart w:id="600" w:name="_Toc161647655"/>
      <w:bookmarkStart w:id="601" w:name="_Toc167348734"/>
      <w:bookmarkStart w:id="602" w:name="_Toc167350084"/>
      <w:bookmarkStart w:id="603" w:name="_Toc178063470"/>
      <w:bookmarkStart w:id="604" w:name="_Toc536515683"/>
      <w:bookmarkStart w:id="605" w:name="_Toc161647656"/>
      <w:bookmarkStart w:id="606" w:name="_Toc167348735"/>
      <w:bookmarkStart w:id="607" w:name="_Toc167350085"/>
      <w:bookmarkStart w:id="608" w:name="_Toc178063471"/>
      <w:bookmarkStart w:id="609" w:name="_Toc536515684"/>
      <w:bookmarkStart w:id="610" w:name="_Toc161647657"/>
      <w:bookmarkStart w:id="611" w:name="_Toc167348736"/>
      <w:bookmarkStart w:id="612" w:name="_Toc167350086"/>
      <w:bookmarkStart w:id="613" w:name="_Toc178063472"/>
      <w:bookmarkStart w:id="614" w:name="_Toc536515685"/>
      <w:bookmarkStart w:id="615" w:name="_Toc161647658"/>
      <w:bookmarkStart w:id="616" w:name="_Toc167348737"/>
      <w:bookmarkStart w:id="617" w:name="_Toc167350087"/>
      <w:bookmarkStart w:id="618" w:name="_Toc178063473"/>
      <w:bookmarkStart w:id="619" w:name="_Toc536515686"/>
      <w:bookmarkStart w:id="620" w:name="_Toc161647659"/>
      <w:bookmarkStart w:id="621" w:name="_Toc167348738"/>
      <w:bookmarkStart w:id="622" w:name="_Toc167350088"/>
      <w:bookmarkStart w:id="623" w:name="_Toc178063474"/>
      <w:bookmarkStart w:id="624" w:name="_Toc536515687"/>
      <w:bookmarkStart w:id="625" w:name="_Toc536515690"/>
      <w:bookmarkStart w:id="626" w:name="_Toc161647661"/>
      <w:bookmarkStart w:id="627" w:name="_Toc167348740"/>
      <w:bookmarkStart w:id="628" w:name="_Toc167350090"/>
      <w:bookmarkStart w:id="629" w:name="_Toc178063476"/>
      <w:bookmarkStart w:id="630" w:name="_Toc536515691"/>
      <w:bookmarkStart w:id="631" w:name="_Toc161647662"/>
      <w:bookmarkStart w:id="632" w:name="_Toc167348741"/>
      <w:bookmarkStart w:id="633" w:name="_Toc167350091"/>
      <w:bookmarkStart w:id="634" w:name="_Toc178063477"/>
      <w:bookmarkStart w:id="635" w:name="_Toc161647663"/>
      <w:bookmarkStart w:id="636" w:name="_Toc167348742"/>
      <w:bookmarkStart w:id="637" w:name="_Toc167350092"/>
      <w:bookmarkStart w:id="638" w:name="_Toc178063478"/>
      <w:bookmarkStart w:id="639" w:name="_Toc161647664"/>
      <w:bookmarkStart w:id="640" w:name="_Toc167348743"/>
      <w:bookmarkStart w:id="641" w:name="_Toc167350093"/>
      <w:bookmarkStart w:id="642" w:name="_Toc178063479"/>
      <w:bookmarkStart w:id="643" w:name="_Toc161647665"/>
      <w:bookmarkStart w:id="644" w:name="_Toc167348744"/>
      <w:bookmarkStart w:id="645" w:name="_Toc167350094"/>
      <w:bookmarkStart w:id="646" w:name="_Toc178063480"/>
      <w:bookmarkStart w:id="647" w:name="_Toc161647666"/>
      <w:bookmarkStart w:id="648" w:name="_Toc167348745"/>
      <w:bookmarkStart w:id="649" w:name="_Toc167350095"/>
      <w:bookmarkStart w:id="650" w:name="_Toc178063481"/>
      <w:bookmarkStart w:id="651" w:name="_Toc161647667"/>
      <w:bookmarkStart w:id="652" w:name="_Toc167348746"/>
      <w:bookmarkStart w:id="653" w:name="_Toc167350096"/>
      <w:bookmarkStart w:id="654" w:name="_Toc178063482"/>
      <w:bookmarkStart w:id="655" w:name="_Toc161647668"/>
      <w:bookmarkStart w:id="656" w:name="_Toc167348747"/>
      <w:bookmarkStart w:id="657" w:name="_Toc167350097"/>
      <w:bookmarkStart w:id="658" w:name="_Toc178063483"/>
      <w:bookmarkStart w:id="659" w:name="_Toc161647669"/>
      <w:bookmarkStart w:id="660" w:name="_Toc167348748"/>
      <w:bookmarkStart w:id="661" w:name="_Toc167350098"/>
      <w:bookmarkStart w:id="662" w:name="_Toc178063484"/>
      <w:bookmarkStart w:id="663" w:name="_Toc161647670"/>
      <w:bookmarkStart w:id="664" w:name="_Toc167348749"/>
      <w:bookmarkStart w:id="665" w:name="_Toc167350099"/>
      <w:bookmarkStart w:id="666" w:name="_Toc178063485"/>
      <w:bookmarkStart w:id="667" w:name="_Toc161647671"/>
      <w:bookmarkStart w:id="668" w:name="_Toc167348750"/>
      <w:bookmarkStart w:id="669" w:name="_Toc167350100"/>
      <w:bookmarkStart w:id="670" w:name="_Toc178063486"/>
      <w:bookmarkStart w:id="671" w:name="_Toc536515693"/>
      <w:bookmarkStart w:id="672" w:name="_Toc161647673"/>
      <w:bookmarkStart w:id="673" w:name="_Toc167348752"/>
      <w:bookmarkStart w:id="674" w:name="_Toc167350102"/>
      <w:bookmarkStart w:id="675" w:name="_Toc178063488"/>
      <w:bookmarkStart w:id="676" w:name="_Toc536515694"/>
      <w:bookmarkStart w:id="677" w:name="_Toc161647674"/>
      <w:bookmarkStart w:id="678" w:name="_Toc167348753"/>
      <w:bookmarkStart w:id="679" w:name="_Toc167350103"/>
      <w:bookmarkStart w:id="680" w:name="_Toc178063489"/>
      <w:bookmarkStart w:id="681" w:name="_Toc536515695"/>
      <w:bookmarkStart w:id="682" w:name="_Toc161647675"/>
      <w:bookmarkStart w:id="683" w:name="_Toc167348754"/>
      <w:bookmarkStart w:id="684" w:name="_Toc167350104"/>
      <w:bookmarkStart w:id="685" w:name="_Toc178063490"/>
      <w:bookmarkStart w:id="686" w:name="_Toc536515696"/>
      <w:bookmarkStart w:id="687" w:name="_Toc161647676"/>
      <w:bookmarkStart w:id="688" w:name="_Toc167348755"/>
      <w:bookmarkStart w:id="689" w:name="_Toc167350105"/>
      <w:bookmarkStart w:id="690" w:name="_Toc178063491"/>
      <w:bookmarkStart w:id="691" w:name="_Toc536515697"/>
      <w:bookmarkStart w:id="692" w:name="_Toc161647677"/>
      <w:bookmarkStart w:id="693" w:name="_Toc167348756"/>
      <w:bookmarkStart w:id="694" w:name="_Toc167350106"/>
      <w:bookmarkStart w:id="695" w:name="_Toc178063492"/>
      <w:bookmarkStart w:id="696" w:name="_Toc536515698"/>
      <w:bookmarkStart w:id="697" w:name="_Toc161647678"/>
      <w:bookmarkStart w:id="698" w:name="_Toc167348757"/>
      <w:bookmarkStart w:id="699" w:name="_Toc167350107"/>
      <w:bookmarkStart w:id="700" w:name="_Toc178063493"/>
      <w:bookmarkStart w:id="701" w:name="_Toc536515699"/>
      <w:bookmarkStart w:id="702" w:name="_Toc161647679"/>
      <w:bookmarkStart w:id="703" w:name="_Toc167348758"/>
      <w:bookmarkStart w:id="704" w:name="_Toc167350108"/>
      <w:bookmarkStart w:id="705" w:name="_Toc178063494"/>
      <w:bookmarkStart w:id="706" w:name="_Toc536515700"/>
      <w:bookmarkStart w:id="707" w:name="_Toc536515705"/>
      <w:bookmarkStart w:id="708" w:name="_Toc161647681"/>
      <w:bookmarkStart w:id="709" w:name="_Toc167348760"/>
      <w:bookmarkStart w:id="710" w:name="_Toc167350110"/>
      <w:bookmarkStart w:id="711" w:name="_Toc178063496"/>
      <w:bookmarkStart w:id="712" w:name="_Toc536515706"/>
      <w:bookmarkStart w:id="713" w:name="_Toc161647682"/>
      <w:bookmarkStart w:id="714" w:name="_Toc167348761"/>
      <w:bookmarkStart w:id="715" w:name="_Toc167350111"/>
      <w:bookmarkStart w:id="716" w:name="_Toc178063497"/>
      <w:bookmarkStart w:id="717" w:name="_Toc536515707"/>
      <w:bookmarkStart w:id="718" w:name="_Toc161647683"/>
      <w:bookmarkStart w:id="719" w:name="_Toc167348762"/>
      <w:bookmarkStart w:id="720" w:name="_Toc167350112"/>
      <w:bookmarkStart w:id="721" w:name="_Toc178063498"/>
      <w:bookmarkStart w:id="722" w:name="_Toc536515708"/>
      <w:bookmarkStart w:id="723" w:name="_Toc161647684"/>
      <w:bookmarkStart w:id="724" w:name="_Toc167348763"/>
      <w:bookmarkStart w:id="725" w:name="_Toc167350113"/>
      <w:bookmarkStart w:id="726" w:name="_Toc178063499"/>
      <w:bookmarkStart w:id="727" w:name="_Toc536515709"/>
      <w:bookmarkStart w:id="728" w:name="_Toc161647685"/>
      <w:bookmarkStart w:id="729" w:name="_Toc167348764"/>
      <w:bookmarkStart w:id="730" w:name="_Toc167350114"/>
      <w:bookmarkStart w:id="731" w:name="_Toc178063500"/>
      <w:bookmarkStart w:id="732" w:name="_Toc536515710"/>
      <w:bookmarkStart w:id="733" w:name="_Toc161647686"/>
      <w:bookmarkStart w:id="734" w:name="_Toc167348765"/>
      <w:bookmarkStart w:id="735" w:name="_Toc167350115"/>
      <w:bookmarkStart w:id="736" w:name="_Toc178063501"/>
      <w:bookmarkStart w:id="737" w:name="_Toc536515711"/>
      <w:bookmarkStart w:id="738" w:name="_Toc161647687"/>
      <w:bookmarkStart w:id="739" w:name="_Toc167348766"/>
      <w:bookmarkStart w:id="740" w:name="_Toc167350116"/>
      <w:bookmarkStart w:id="741" w:name="_Toc178063502"/>
      <w:bookmarkStart w:id="742" w:name="_Toc536515713"/>
      <w:bookmarkStart w:id="743" w:name="_Toc161647689"/>
      <w:bookmarkStart w:id="744" w:name="_Toc167348768"/>
      <w:bookmarkStart w:id="745" w:name="_Toc167350118"/>
      <w:bookmarkStart w:id="746" w:name="_Toc178063504"/>
      <w:bookmarkStart w:id="747" w:name="_Toc536515714"/>
      <w:bookmarkStart w:id="748" w:name="_Toc161647690"/>
      <w:bookmarkStart w:id="749" w:name="_Toc167348769"/>
      <w:bookmarkStart w:id="750" w:name="_Toc167350119"/>
      <w:bookmarkStart w:id="751" w:name="_Toc178063505"/>
      <w:bookmarkStart w:id="752" w:name="_Toc536515716"/>
      <w:bookmarkStart w:id="753" w:name="_Toc161647692"/>
      <w:bookmarkStart w:id="754" w:name="_Toc167348771"/>
      <w:bookmarkStart w:id="755" w:name="_Toc167350121"/>
      <w:bookmarkStart w:id="756" w:name="_Toc178063507"/>
      <w:bookmarkStart w:id="757" w:name="_Toc536515717"/>
      <w:bookmarkStart w:id="758" w:name="_Toc161647693"/>
      <w:bookmarkStart w:id="759" w:name="_Toc167348772"/>
      <w:bookmarkStart w:id="760" w:name="_Toc167350122"/>
      <w:bookmarkStart w:id="761" w:name="_Toc178063508"/>
      <w:bookmarkStart w:id="762" w:name="_Toc536515718"/>
      <w:bookmarkStart w:id="763" w:name="_Toc161647694"/>
      <w:bookmarkStart w:id="764" w:name="_Toc167348773"/>
      <w:bookmarkStart w:id="765" w:name="_Toc167350123"/>
      <w:bookmarkStart w:id="766" w:name="_Toc178063509"/>
      <w:bookmarkStart w:id="767" w:name="_Toc536515720"/>
      <w:bookmarkStart w:id="768" w:name="_Toc161647696"/>
      <w:bookmarkStart w:id="769" w:name="_Toc167348775"/>
      <w:bookmarkStart w:id="770" w:name="_Toc167350125"/>
      <w:bookmarkStart w:id="771" w:name="_Toc178063511"/>
      <w:bookmarkStart w:id="772" w:name="_Toc536515721"/>
      <w:bookmarkStart w:id="773" w:name="_Toc161647697"/>
      <w:bookmarkStart w:id="774" w:name="_Toc167348776"/>
      <w:bookmarkStart w:id="775" w:name="_Toc167350126"/>
      <w:bookmarkStart w:id="776" w:name="_Toc178063512"/>
      <w:bookmarkStart w:id="777" w:name="_Toc536515722"/>
      <w:bookmarkStart w:id="778" w:name="_Toc161647698"/>
      <w:bookmarkStart w:id="779" w:name="_Toc167348777"/>
      <w:bookmarkStart w:id="780" w:name="_Toc167350127"/>
      <w:bookmarkStart w:id="781" w:name="_Toc178063513"/>
      <w:bookmarkStart w:id="782" w:name="_Toc536515723"/>
      <w:bookmarkStart w:id="783" w:name="_Toc161647699"/>
      <w:bookmarkStart w:id="784" w:name="_Toc167348778"/>
      <w:bookmarkStart w:id="785" w:name="_Toc167350128"/>
      <w:bookmarkStart w:id="786" w:name="_Toc178063514"/>
      <w:bookmarkStart w:id="787" w:name="_Toc536515724"/>
      <w:bookmarkStart w:id="788" w:name="_Toc161647700"/>
      <w:bookmarkStart w:id="789" w:name="_Toc167348779"/>
      <w:bookmarkStart w:id="790" w:name="_Toc167350129"/>
      <w:bookmarkStart w:id="791" w:name="_Toc178063515"/>
      <w:bookmarkStart w:id="792" w:name="_Toc167350133"/>
      <w:bookmarkStart w:id="793" w:name="_Toc167350134"/>
      <w:bookmarkStart w:id="794" w:name="_Toc167350135"/>
      <w:bookmarkStart w:id="795" w:name="_Toc167350136"/>
      <w:bookmarkStart w:id="796" w:name="_Toc167350137"/>
      <w:bookmarkStart w:id="797" w:name="_Toc167350139"/>
      <w:bookmarkStart w:id="798" w:name="_Toc167350141"/>
      <w:bookmarkStart w:id="799" w:name="_Toc167350142"/>
      <w:bookmarkStart w:id="800" w:name="_Toc167350143"/>
      <w:bookmarkStart w:id="801" w:name="_Toc167350144"/>
      <w:bookmarkStart w:id="802" w:name="_Toc167350146"/>
      <w:bookmarkStart w:id="803" w:name="_Toc167350147"/>
      <w:bookmarkStart w:id="804" w:name="_Toc167350148"/>
      <w:bookmarkStart w:id="805" w:name="_Toc167350149"/>
      <w:bookmarkStart w:id="806" w:name="_Toc167350150"/>
      <w:bookmarkStart w:id="807" w:name="_Toc167350151"/>
      <w:bookmarkStart w:id="808" w:name="_Toc167350152"/>
      <w:bookmarkStart w:id="809" w:name="_Toc167350153"/>
      <w:bookmarkStart w:id="810" w:name="_Toc167350154"/>
      <w:bookmarkStart w:id="811" w:name="_Toc167350155"/>
      <w:bookmarkStart w:id="812" w:name="_Toc167350156"/>
      <w:bookmarkStart w:id="813" w:name="_Toc167350158"/>
      <w:bookmarkStart w:id="814" w:name="_Toc167350159"/>
      <w:bookmarkStart w:id="815" w:name="_Toc167350160"/>
      <w:bookmarkStart w:id="816" w:name="_Toc167350161"/>
      <w:bookmarkStart w:id="817" w:name="_Toc167350162"/>
      <w:bookmarkStart w:id="818" w:name="_Toc167350164"/>
      <w:bookmarkStart w:id="819" w:name="_Toc167350165"/>
      <w:bookmarkStart w:id="820" w:name="_Toc167350166"/>
      <w:bookmarkStart w:id="821" w:name="_Toc167350168"/>
      <w:bookmarkStart w:id="822" w:name="_Toc167350169"/>
      <w:bookmarkStart w:id="823" w:name="_Toc167350170"/>
      <w:bookmarkStart w:id="824" w:name="_Toc167350171"/>
      <w:bookmarkStart w:id="825" w:name="_Toc167350173"/>
      <w:bookmarkStart w:id="826" w:name="_Toc167350174"/>
      <w:bookmarkStart w:id="827" w:name="_Toc167350175"/>
      <w:bookmarkStart w:id="828" w:name="_Toc167350176"/>
      <w:bookmarkStart w:id="829" w:name="_Toc167350177"/>
      <w:bookmarkStart w:id="830" w:name="_Toc167350178"/>
      <w:bookmarkStart w:id="831" w:name="_Toc167350179"/>
      <w:bookmarkStart w:id="832" w:name="_Toc167350181"/>
      <w:bookmarkStart w:id="833" w:name="_Toc167350182"/>
      <w:bookmarkStart w:id="834" w:name="_Toc167350184"/>
      <w:bookmarkStart w:id="835" w:name="_Toc167350185"/>
      <w:bookmarkStart w:id="836" w:name="_Toc167350186"/>
      <w:bookmarkStart w:id="837" w:name="_Toc167350188"/>
      <w:bookmarkStart w:id="838" w:name="_Toc167350189"/>
      <w:bookmarkStart w:id="839" w:name="_Toc167350190"/>
      <w:bookmarkStart w:id="840" w:name="_Toc167350191"/>
      <w:bookmarkStart w:id="841" w:name="_Toc167350192"/>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50D923B" w14:textId="38AE6ACC" w:rsidR="003E2729" w:rsidRDefault="003E2729">
      <w:pPr>
        <w:rPr>
          <w:rFonts w:ascii="Arial" w:eastAsia="Calibri" w:hAnsi="Arial" w:cs="Arial"/>
          <w:b/>
          <w:bCs/>
          <w:sz w:val="20"/>
          <w:szCs w:val="20"/>
        </w:rPr>
      </w:pPr>
      <w:r>
        <w:rPr>
          <w:rFonts w:ascii="Arial" w:eastAsia="Calibri" w:hAnsi="Arial" w:cs="Arial"/>
          <w:b/>
          <w:bCs/>
          <w:sz w:val="20"/>
          <w:szCs w:val="20"/>
        </w:rPr>
        <w:br w:type="page"/>
      </w:r>
    </w:p>
    <w:p w14:paraId="546B994D" w14:textId="116564B4" w:rsidR="00B2605D" w:rsidRPr="00221D57" w:rsidRDefault="00B2605D" w:rsidP="00D35C98">
      <w:pPr>
        <w:pStyle w:val="1MH"/>
        <w:rPr>
          <w:rFonts w:ascii="Arial" w:hAnsi="Arial"/>
          <w:lang w:val="sl-SI"/>
        </w:rPr>
      </w:pPr>
      <w:bookmarkStart w:id="842" w:name="_Shema_omrežja_v"/>
      <w:bookmarkStart w:id="843" w:name="_Toc203716015"/>
      <w:bookmarkEnd w:id="842"/>
      <w:r w:rsidRPr="00221D57">
        <w:rPr>
          <w:rFonts w:ascii="Arial" w:hAnsi="Arial"/>
          <w:lang w:val="sl-SI"/>
        </w:rPr>
        <w:lastRenderedPageBreak/>
        <w:t>UGOTAVLJANJE SPOSOBNOSTI: RAZLOGI ZA IZKLJUČITEV IN POGOJI ZA SODELOVANJE</w:t>
      </w:r>
      <w:bookmarkEnd w:id="843"/>
    </w:p>
    <w:p w14:paraId="3EE50E04" w14:textId="77777777" w:rsidR="00B2605D" w:rsidRPr="002F2735" w:rsidRDefault="00B2605D" w:rsidP="00B2605D">
      <w:pPr>
        <w:jc w:val="both"/>
        <w:rPr>
          <w:rFonts w:ascii="Arial" w:hAnsi="Arial" w:cs="Arial"/>
          <w:sz w:val="20"/>
          <w:szCs w:val="20"/>
          <w:lang w:eastAsia="sl-SI"/>
        </w:rPr>
      </w:pPr>
    </w:p>
    <w:p w14:paraId="0078A70E" w14:textId="25EAD383" w:rsidR="008E1F9D" w:rsidRPr="002F2735" w:rsidRDefault="008E1F9D" w:rsidP="00B2605D">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0B50E782"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00930D72">
        <w:rPr>
          <w:rFonts w:ascii="Arial" w:hAnsi="Arial" w:cs="Arial"/>
          <w:sz w:val="20"/>
          <w:szCs w:val="20"/>
          <w:lang w:eastAsia="sl-SI"/>
        </w:rPr>
        <w:t>5</w:t>
      </w:r>
      <w:r w:rsidRPr="003C3BCD">
        <w:rPr>
          <w:rFonts w:ascii="Arial" w:hAnsi="Arial" w:cs="Arial"/>
          <w:sz w:val="20"/>
          <w:szCs w:val="20"/>
          <w:lang w:eastAsia="sl-SI"/>
        </w:rPr>
        <w:t>.</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44" w:name="_Toc203716016"/>
      <w:r w:rsidRPr="002F2735">
        <w:rPr>
          <w:rFonts w:ascii="Arial" w:hAnsi="Arial" w:cs="Arial"/>
          <w:sz w:val="20"/>
          <w:szCs w:val="20"/>
        </w:rPr>
        <w:t>RAZLOGI ZA IZKLJUČITEV</w:t>
      </w:r>
      <w:bookmarkEnd w:id="844"/>
    </w:p>
    <w:p w14:paraId="777581E5" w14:textId="77777777" w:rsidR="00B2605D" w:rsidRPr="002F2735" w:rsidRDefault="00B2605D" w:rsidP="00B2605D">
      <w:pPr>
        <w:jc w:val="both"/>
        <w:rPr>
          <w:rFonts w:ascii="Arial" w:hAnsi="Arial" w:cs="Arial"/>
          <w:sz w:val="20"/>
          <w:szCs w:val="20"/>
        </w:rPr>
      </w:pPr>
    </w:p>
    <w:p w14:paraId="72053596" w14:textId="11351FD6" w:rsidR="00B2605D" w:rsidRPr="002F2735" w:rsidRDefault="00CE5641" w:rsidP="00B2605D">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649380C4" w14:textId="77777777" w:rsidR="00930D72" w:rsidRPr="002F2735" w:rsidRDefault="00930D72" w:rsidP="00930D72">
      <w:pPr>
        <w:numPr>
          <w:ilvl w:val="0"/>
          <w:numId w:val="24"/>
        </w:numPr>
        <w:tabs>
          <w:tab w:val="left" w:pos="284"/>
          <w:tab w:val="left" w:pos="1134"/>
        </w:tabs>
        <w:ind w:left="1134" w:hanging="1134"/>
        <w:jc w:val="both"/>
        <w:rPr>
          <w:rFonts w:ascii="Arial" w:hAnsi="Arial" w:cs="Arial"/>
          <w:b/>
          <w:i/>
          <w:sz w:val="20"/>
          <w:szCs w:val="20"/>
        </w:rPr>
      </w:pPr>
      <w:bookmarkStart w:id="845" w:name="_Ref456787431"/>
      <w:r w:rsidRPr="002F2735">
        <w:rPr>
          <w:rFonts w:ascii="Arial" w:hAnsi="Arial" w:cs="Arial"/>
          <w:b/>
          <w:i/>
          <w:sz w:val="20"/>
          <w:szCs w:val="20"/>
        </w:rPr>
        <w:t xml:space="preserve">Če je gospodarski subjekt na dan, ko poteče rok za oddajo ponudb, izločen iz postopkov oddaje javnih naročil zaradi uvrstitve v evidenco gospodarskih </w:t>
      </w:r>
      <w:r w:rsidRPr="002F2735">
        <w:rPr>
          <w:rFonts w:ascii="Arial" w:hAnsi="Arial" w:cs="Arial"/>
          <w:b/>
          <w:i/>
          <w:sz w:val="20"/>
          <w:szCs w:val="20"/>
        </w:rPr>
        <w:lastRenderedPageBreak/>
        <w:t xml:space="preserve">subjektov z </w:t>
      </w:r>
      <w:r w:rsidRPr="00A06D11">
        <w:rPr>
          <w:rFonts w:ascii="Arial" w:hAnsi="Arial" w:cs="Arial"/>
          <w:b/>
          <w:i/>
          <w:sz w:val="20"/>
          <w:szCs w:val="20"/>
        </w:rPr>
        <w:t>izrečenimi stranskimi sankcijami izločitve iz postopkov javnega naročanja</w:t>
      </w:r>
      <w:r w:rsidRPr="002F2735">
        <w:rPr>
          <w:rFonts w:ascii="Arial" w:hAnsi="Arial" w:cs="Arial"/>
          <w:b/>
          <w:i/>
          <w:sz w:val="20"/>
          <w:szCs w:val="20"/>
        </w:rPr>
        <w:t xml:space="preserve"> (110. člen ZJN-3).</w:t>
      </w:r>
      <w:r>
        <w:rPr>
          <w:rFonts w:ascii="Arial" w:hAnsi="Arial" w:cs="Arial"/>
          <w:b/>
          <w:i/>
          <w:sz w:val="20"/>
          <w:szCs w:val="20"/>
        </w:rPr>
        <w:t xml:space="preserve"> </w:t>
      </w:r>
    </w:p>
    <w:p w14:paraId="09BFCD80" w14:textId="77777777" w:rsidR="00930D72" w:rsidRDefault="00930D72" w:rsidP="00930D72">
      <w:pPr>
        <w:ind w:left="1134"/>
        <w:jc w:val="both"/>
        <w:rPr>
          <w:rFonts w:ascii="Arial" w:hAnsi="Arial" w:cs="Arial"/>
          <w:i/>
          <w:sz w:val="20"/>
          <w:szCs w:val="20"/>
        </w:rPr>
      </w:pPr>
      <w:r w:rsidRPr="00CA51AA">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bookmarkEnd w:id="845"/>
    <w:p w14:paraId="5136711F" w14:textId="77777777" w:rsidR="00602AF0" w:rsidRPr="002F2735" w:rsidRDefault="00602AF0" w:rsidP="00602AF0">
      <w:pPr>
        <w:ind w:left="1134"/>
        <w:jc w:val="both"/>
        <w:rPr>
          <w:rFonts w:ascii="Arial" w:hAnsi="Arial" w:cs="Arial"/>
          <w:sz w:val="20"/>
          <w:szCs w:val="20"/>
        </w:rPr>
      </w:pPr>
    </w:p>
    <w:p w14:paraId="313D4FAC" w14:textId="4B5B8004"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E57D1C">
      <w:pPr>
        <w:tabs>
          <w:tab w:val="left" w:pos="284"/>
          <w:tab w:val="left" w:pos="1134"/>
        </w:tabs>
        <w:jc w:val="both"/>
        <w:rPr>
          <w:rFonts w:ascii="Arial" w:hAnsi="Arial" w:cs="Arial"/>
          <w:b/>
          <w:i/>
          <w:sz w:val="20"/>
          <w:szCs w:val="20"/>
        </w:rPr>
      </w:pPr>
    </w:p>
    <w:p w14:paraId="114EC937" w14:textId="4358BD8E"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04A22875"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46" w:name="_Toc203716017"/>
      <w:r w:rsidRPr="002F2735">
        <w:rPr>
          <w:rFonts w:ascii="Arial" w:hAnsi="Arial" w:cs="Arial"/>
          <w:sz w:val="20"/>
          <w:szCs w:val="20"/>
        </w:rPr>
        <w:t>POGOJI ZA SODELOVANJE</w:t>
      </w:r>
      <w:bookmarkEnd w:id="846"/>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32949BE3"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C1092A">
        <w:rPr>
          <w:rFonts w:ascii="Arial" w:hAnsi="Arial" w:cs="Arial"/>
          <w:b/>
          <w:i/>
          <w:sz w:val="20"/>
          <w:szCs w:val="20"/>
          <w:lang w:eastAsia="sl-SI"/>
        </w:rPr>
        <w:t>5</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lastRenderedPageBreak/>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07886257" w:rsidR="00B2605D"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63155CF" w14:textId="77777777" w:rsidR="006E3EC0" w:rsidRPr="00A559D5" w:rsidRDefault="006E3EC0" w:rsidP="00A559D5">
      <w:pPr>
        <w:spacing w:line="276" w:lineRule="auto"/>
        <w:ind w:left="1080" w:hanging="1080"/>
        <w:jc w:val="both"/>
        <w:rPr>
          <w:rFonts w:ascii="Arial" w:hAnsi="Arial" w:cs="Arial"/>
          <w:b/>
          <w:i/>
          <w:sz w:val="20"/>
          <w:szCs w:val="20"/>
          <w:lang w:eastAsia="sl-SI"/>
        </w:rPr>
      </w:pP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28B1DE46"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2F987C38" w:rsidR="00B2605D" w:rsidRPr="002F2735" w:rsidRDefault="00B2605D" w:rsidP="00B2605D">
      <w:pPr>
        <w:spacing w:line="276" w:lineRule="auto"/>
        <w:ind w:left="1080" w:hanging="1080"/>
        <w:jc w:val="both"/>
        <w:rPr>
          <w:rFonts w:ascii="Arial" w:hAnsi="Arial" w:cs="Arial"/>
          <w:sz w:val="20"/>
          <w:szCs w:val="20"/>
          <w:lang w:eastAsia="sl-SI"/>
        </w:rPr>
      </w:pPr>
    </w:p>
    <w:p w14:paraId="0133A1BD" w14:textId="0DC74C58" w:rsidR="002775E0" w:rsidRPr="00553A63" w:rsidRDefault="00B2605D" w:rsidP="005E5381">
      <w:pPr>
        <w:tabs>
          <w:tab w:val="left" w:pos="1134"/>
        </w:tabs>
        <w:ind w:left="1134" w:hanging="1134"/>
        <w:jc w:val="both"/>
        <w:rPr>
          <w:rFonts w:ascii="Arial" w:hAnsi="Arial" w:cs="Arial"/>
          <w:b/>
          <w:sz w:val="20"/>
          <w:szCs w:val="20"/>
        </w:rPr>
      </w:pPr>
      <w:bookmarkStart w:id="847" w:name="_Ref381704366"/>
      <w:r w:rsidRPr="002F2735">
        <w:rPr>
          <w:rFonts w:ascii="Arial" w:hAnsi="Arial" w:cs="Arial"/>
          <w:b/>
          <w:i/>
          <w:sz w:val="20"/>
          <w:szCs w:val="20"/>
        </w:rPr>
        <w:t>4. pogoj:</w:t>
      </w:r>
      <w:r w:rsidRPr="002F2735">
        <w:rPr>
          <w:rFonts w:ascii="Arial" w:hAnsi="Arial" w:cs="Arial"/>
          <w:b/>
          <w:i/>
          <w:sz w:val="20"/>
          <w:szCs w:val="20"/>
        </w:rPr>
        <w:tab/>
      </w:r>
      <w:r w:rsidR="00E6629C">
        <w:rPr>
          <w:rFonts w:ascii="Arial" w:hAnsi="Arial" w:cs="Arial"/>
          <w:b/>
          <w:i/>
          <w:sz w:val="20"/>
          <w:szCs w:val="20"/>
        </w:rPr>
        <w:t xml:space="preserve">Ponudnik </w:t>
      </w:r>
      <w:r w:rsidR="00E6629C" w:rsidRPr="00666042">
        <w:rPr>
          <w:rFonts w:ascii="Arial" w:hAnsi="Arial" w:cs="Arial"/>
          <w:b/>
          <w:i/>
          <w:sz w:val="20"/>
          <w:szCs w:val="20"/>
        </w:rPr>
        <w:t>mora biti registriran Microsoft Part</w:t>
      </w:r>
      <w:r w:rsidR="00216FE7" w:rsidRPr="00666042">
        <w:rPr>
          <w:rFonts w:ascii="Arial" w:hAnsi="Arial" w:cs="Arial"/>
          <w:b/>
          <w:i/>
          <w:sz w:val="20"/>
          <w:szCs w:val="20"/>
        </w:rPr>
        <w:t xml:space="preserve">ner in mora imeti znotraj pogodbe z Microsoftom </w:t>
      </w:r>
      <w:r w:rsidR="006F0D56" w:rsidRPr="00666042">
        <w:rPr>
          <w:rFonts w:ascii="Arial" w:hAnsi="Arial" w:cs="Arial"/>
          <w:b/>
          <w:i/>
          <w:sz w:val="20"/>
          <w:szCs w:val="20"/>
        </w:rPr>
        <w:t xml:space="preserve">vsaj </w:t>
      </w:r>
      <w:r w:rsidR="00216FE7" w:rsidRPr="00666042">
        <w:rPr>
          <w:rFonts w:ascii="Arial" w:hAnsi="Arial" w:cs="Arial"/>
          <w:b/>
          <w:i/>
          <w:sz w:val="20"/>
          <w:szCs w:val="20"/>
        </w:rPr>
        <w:t>enega iz</w:t>
      </w:r>
      <w:r w:rsidR="006F0D56" w:rsidRPr="00666042">
        <w:rPr>
          <w:rFonts w:ascii="Arial" w:hAnsi="Arial" w:cs="Arial"/>
          <w:b/>
          <w:i/>
          <w:sz w:val="20"/>
          <w:szCs w:val="20"/>
        </w:rPr>
        <w:t>med spodnjih statusov</w:t>
      </w:r>
      <w:r w:rsidR="00A04472">
        <w:rPr>
          <w:rFonts w:ascii="Arial" w:hAnsi="Arial" w:cs="Arial"/>
          <w:b/>
          <w:i/>
          <w:sz w:val="20"/>
          <w:szCs w:val="20"/>
        </w:rPr>
        <w:t>:</w:t>
      </w:r>
    </w:p>
    <w:p w14:paraId="2239BA50" w14:textId="77777777" w:rsidR="00CD56AE" w:rsidRPr="00553A63" w:rsidRDefault="00CD56AE" w:rsidP="00CD56AE">
      <w:pPr>
        <w:pStyle w:val="Odstavekseznama"/>
        <w:numPr>
          <w:ilvl w:val="0"/>
          <w:numId w:val="174"/>
        </w:numPr>
        <w:tabs>
          <w:tab w:val="left" w:pos="1134"/>
        </w:tabs>
        <w:jc w:val="both"/>
        <w:rPr>
          <w:rFonts w:ascii="Arial" w:hAnsi="Arial" w:cs="Arial"/>
          <w:b/>
          <w:sz w:val="20"/>
          <w:szCs w:val="20"/>
        </w:rPr>
      </w:pPr>
      <w:proofErr w:type="spellStart"/>
      <w:r w:rsidRPr="00553A63">
        <w:rPr>
          <w:rFonts w:ascii="Arial" w:hAnsi="Arial" w:cs="Arial"/>
          <w:b/>
          <w:sz w:val="20"/>
          <w:szCs w:val="20"/>
        </w:rPr>
        <w:t>Solutions</w:t>
      </w:r>
      <w:proofErr w:type="spellEnd"/>
      <w:r w:rsidRPr="00553A63">
        <w:rPr>
          <w:rFonts w:ascii="Arial" w:hAnsi="Arial" w:cs="Arial"/>
          <w:b/>
          <w:sz w:val="20"/>
          <w:szCs w:val="20"/>
        </w:rPr>
        <w:t xml:space="preserve"> Partner </w:t>
      </w:r>
      <w:proofErr w:type="spellStart"/>
      <w:r w:rsidRPr="00553A63">
        <w:rPr>
          <w:rFonts w:ascii="Arial" w:hAnsi="Arial" w:cs="Arial"/>
          <w:b/>
          <w:sz w:val="20"/>
          <w:szCs w:val="20"/>
        </w:rPr>
        <w:t>for</w:t>
      </w:r>
      <w:proofErr w:type="spellEnd"/>
      <w:r w:rsidRPr="00553A63">
        <w:rPr>
          <w:rFonts w:ascii="Arial" w:hAnsi="Arial" w:cs="Arial"/>
          <w:b/>
          <w:sz w:val="20"/>
          <w:szCs w:val="20"/>
        </w:rPr>
        <w:t xml:space="preserve"> Microsoft </w:t>
      </w:r>
      <w:proofErr w:type="spellStart"/>
      <w:r w:rsidRPr="00553A63">
        <w:rPr>
          <w:rFonts w:ascii="Arial" w:hAnsi="Arial" w:cs="Arial"/>
          <w:b/>
          <w:sz w:val="20"/>
          <w:szCs w:val="20"/>
        </w:rPr>
        <w:t>Cloud</w:t>
      </w:r>
      <w:proofErr w:type="spellEnd"/>
    </w:p>
    <w:p w14:paraId="1DE13215" w14:textId="6612C6D1" w:rsidR="002775E0" w:rsidRPr="00BF3663" w:rsidRDefault="005F272C"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w:t>
      </w:r>
      <w:r w:rsidR="00E1738A" w:rsidRPr="00BF3663">
        <w:rPr>
          <w:rFonts w:ascii="Arial" w:hAnsi="Arial" w:cs="Arial"/>
          <w:b/>
          <w:sz w:val="20"/>
          <w:szCs w:val="20"/>
        </w:rPr>
        <w:t>utions</w:t>
      </w:r>
      <w:proofErr w:type="spellEnd"/>
      <w:r w:rsidR="00E1738A" w:rsidRPr="00BF3663">
        <w:rPr>
          <w:rFonts w:ascii="Arial" w:hAnsi="Arial" w:cs="Arial"/>
          <w:b/>
          <w:sz w:val="20"/>
          <w:szCs w:val="20"/>
        </w:rPr>
        <w:t xml:space="preserve"> Partner </w:t>
      </w:r>
      <w:proofErr w:type="spellStart"/>
      <w:r w:rsidR="00E1738A" w:rsidRPr="00BF3663">
        <w:rPr>
          <w:rFonts w:ascii="Arial" w:hAnsi="Arial" w:cs="Arial"/>
          <w:b/>
          <w:sz w:val="20"/>
          <w:szCs w:val="20"/>
        </w:rPr>
        <w:t>for</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Infrastructure</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Azure</w:t>
      </w:r>
      <w:proofErr w:type="spellEnd"/>
      <w:r w:rsidR="00E1738A" w:rsidRPr="00BF3663">
        <w:rPr>
          <w:rFonts w:ascii="Arial" w:hAnsi="Arial" w:cs="Arial"/>
          <w:b/>
          <w:sz w:val="20"/>
          <w:szCs w:val="20"/>
        </w:rPr>
        <w:t>)</w:t>
      </w:r>
      <w:r w:rsidR="007E7BDF" w:rsidRPr="00BF3663">
        <w:rPr>
          <w:rFonts w:ascii="Arial" w:hAnsi="Arial" w:cs="Arial"/>
          <w:b/>
          <w:sz w:val="20"/>
          <w:szCs w:val="20"/>
        </w:rPr>
        <w:t xml:space="preserve"> </w:t>
      </w:r>
    </w:p>
    <w:p w14:paraId="38B17190" w14:textId="2DC40E1B" w:rsidR="007E7BDF" w:rsidRPr="00BF3663" w:rsidRDefault="007E7BDF" w:rsidP="00E1738A">
      <w:pPr>
        <w:pStyle w:val="Odstavekseznama"/>
        <w:numPr>
          <w:ilvl w:val="0"/>
          <w:numId w:val="174"/>
        </w:numPr>
        <w:tabs>
          <w:tab w:val="left" w:pos="1134"/>
        </w:tabs>
        <w:jc w:val="both"/>
        <w:rPr>
          <w:rFonts w:ascii="Arial" w:hAnsi="Arial" w:cs="Arial"/>
          <w:b/>
          <w:sz w:val="20"/>
          <w:szCs w:val="20"/>
        </w:rPr>
      </w:pPr>
      <w:r w:rsidRPr="00BF3663">
        <w:rPr>
          <w:rFonts w:ascii="Arial" w:hAnsi="Arial" w:cs="Arial"/>
          <w:b/>
          <w:sz w:val="20"/>
          <w:szCs w:val="20"/>
        </w:rPr>
        <w:t>Solutions Partner for</w:t>
      </w:r>
      <w:r w:rsidR="00316083" w:rsidRPr="00BF3663">
        <w:rPr>
          <w:rFonts w:ascii="Arial" w:hAnsi="Arial" w:cs="Arial"/>
          <w:b/>
          <w:sz w:val="20"/>
          <w:szCs w:val="20"/>
        </w:rPr>
        <w:t xml:space="preserve"> Data &amp; AI (</w:t>
      </w:r>
      <w:proofErr w:type="spellStart"/>
      <w:r w:rsidR="00316083" w:rsidRPr="00BF3663">
        <w:rPr>
          <w:rFonts w:ascii="Arial" w:hAnsi="Arial" w:cs="Arial"/>
          <w:b/>
          <w:sz w:val="20"/>
          <w:szCs w:val="20"/>
        </w:rPr>
        <w:t>Azzure</w:t>
      </w:r>
      <w:proofErr w:type="spellEnd"/>
      <w:r w:rsidR="00316083" w:rsidRPr="00BF3663">
        <w:rPr>
          <w:rFonts w:ascii="Arial" w:hAnsi="Arial" w:cs="Arial"/>
          <w:b/>
          <w:sz w:val="20"/>
          <w:szCs w:val="20"/>
        </w:rPr>
        <w:t>)</w:t>
      </w:r>
    </w:p>
    <w:p w14:paraId="403FC464" w14:textId="76721F6D" w:rsidR="00316083" w:rsidRPr="00BF3663" w:rsidRDefault="00316083"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Digital</w:t>
      </w:r>
      <w:proofErr w:type="spellEnd"/>
      <w:r w:rsidRPr="00BF3663">
        <w:rPr>
          <w:rFonts w:ascii="Arial" w:hAnsi="Arial" w:cs="Arial"/>
          <w:b/>
          <w:sz w:val="20"/>
          <w:szCs w:val="20"/>
        </w:rPr>
        <w:t xml:space="preserve"> &amp; </w:t>
      </w:r>
      <w:proofErr w:type="spellStart"/>
      <w:r w:rsidRPr="00BF3663">
        <w:rPr>
          <w:rFonts w:ascii="Arial" w:hAnsi="Arial" w:cs="Arial"/>
          <w:b/>
          <w:sz w:val="20"/>
          <w:szCs w:val="20"/>
        </w:rPr>
        <w:t>App</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Innovation</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Azzure</w:t>
      </w:r>
      <w:proofErr w:type="spellEnd"/>
      <w:r w:rsidRPr="00BF3663">
        <w:rPr>
          <w:rFonts w:ascii="Arial" w:hAnsi="Arial" w:cs="Arial"/>
          <w:b/>
          <w:sz w:val="20"/>
          <w:szCs w:val="20"/>
        </w:rPr>
        <w:t>)</w:t>
      </w:r>
    </w:p>
    <w:p w14:paraId="6295C1A7" w14:textId="395E7CDA" w:rsidR="00083A0B" w:rsidRPr="00BF3663" w:rsidRDefault="00083A0B"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Modern </w:t>
      </w:r>
      <w:proofErr w:type="spellStart"/>
      <w:r w:rsidRPr="00BF3663">
        <w:rPr>
          <w:rFonts w:ascii="Arial" w:hAnsi="Arial" w:cs="Arial"/>
          <w:b/>
          <w:sz w:val="20"/>
          <w:szCs w:val="20"/>
        </w:rPr>
        <w:t>Work</w:t>
      </w:r>
      <w:proofErr w:type="spellEnd"/>
    </w:p>
    <w:p w14:paraId="66ACF7CD" w14:textId="0C6AF3F1" w:rsidR="00083A0B" w:rsidRPr="00BF3663" w:rsidRDefault="002248B5" w:rsidP="00BF3663">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Security</w:t>
      </w:r>
      <w:proofErr w:type="spellEnd"/>
    </w:p>
    <w:p w14:paraId="3AEB0389" w14:textId="640BCCBE" w:rsidR="002775E0" w:rsidRDefault="002775E0" w:rsidP="005E5381">
      <w:pPr>
        <w:tabs>
          <w:tab w:val="left" w:pos="1134"/>
        </w:tabs>
        <w:spacing w:before="120"/>
        <w:ind w:left="1134" w:hanging="1134"/>
        <w:jc w:val="both"/>
        <w:rPr>
          <w:rFonts w:ascii="Arial" w:hAnsi="Arial" w:cs="Arial"/>
          <w:sz w:val="20"/>
          <w:szCs w:val="20"/>
        </w:rPr>
      </w:pPr>
      <w:r w:rsidRPr="00E8739E">
        <w:rPr>
          <w:rFonts w:ascii="Arial" w:hAnsi="Arial" w:cs="Arial"/>
          <w:noProof/>
          <w:sz w:val="20"/>
          <w:szCs w:val="20"/>
        </w:rPr>
        <w:t>Dokazilo:</w:t>
      </w:r>
      <w:r w:rsidRPr="00E8739E">
        <w:rPr>
          <w:rFonts w:ascii="Arial" w:hAnsi="Arial" w:cs="Arial"/>
          <w:sz w:val="20"/>
          <w:szCs w:val="20"/>
        </w:rPr>
        <w:tab/>
      </w:r>
      <w:r w:rsidR="002248B5">
        <w:rPr>
          <w:rFonts w:ascii="Arial" w:hAnsi="Arial" w:cs="Arial"/>
          <w:sz w:val="20"/>
          <w:szCs w:val="20"/>
        </w:rPr>
        <w:t xml:space="preserve">Ponudnik predloži dokazilo </w:t>
      </w:r>
      <w:r w:rsidR="006E3BF3">
        <w:rPr>
          <w:rFonts w:ascii="Arial" w:hAnsi="Arial" w:cs="Arial"/>
          <w:sz w:val="20"/>
          <w:szCs w:val="20"/>
        </w:rPr>
        <w:t>i</w:t>
      </w:r>
      <w:r w:rsidR="002248B5">
        <w:rPr>
          <w:rFonts w:ascii="Arial" w:hAnsi="Arial" w:cs="Arial"/>
          <w:sz w:val="20"/>
          <w:szCs w:val="20"/>
        </w:rPr>
        <w:t xml:space="preserve">z katerega je </w:t>
      </w:r>
      <w:r w:rsidR="006E3BF3" w:rsidRPr="006E3BF3">
        <w:rPr>
          <w:rFonts w:ascii="Arial" w:hAnsi="Arial" w:cs="Arial"/>
          <w:sz w:val="20"/>
          <w:szCs w:val="20"/>
        </w:rPr>
        <w:t>razvidno</w:t>
      </w:r>
      <w:r w:rsidR="006E3BF3">
        <w:rPr>
          <w:rFonts w:ascii="Arial" w:hAnsi="Arial" w:cs="Arial"/>
          <w:sz w:val="20"/>
          <w:szCs w:val="20"/>
        </w:rPr>
        <w:t xml:space="preserve">, da </w:t>
      </w:r>
      <w:r w:rsidR="002248B5">
        <w:rPr>
          <w:rFonts w:ascii="Arial" w:hAnsi="Arial" w:cs="Arial"/>
          <w:sz w:val="20"/>
          <w:szCs w:val="20"/>
        </w:rPr>
        <w:t>je Microsoftov partner i</w:t>
      </w:r>
      <w:r w:rsidR="006E3BF3">
        <w:rPr>
          <w:rFonts w:ascii="Arial" w:hAnsi="Arial" w:cs="Arial"/>
          <w:sz w:val="20"/>
          <w:szCs w:val="20"/>
        </w:rPr>
        <w:t xml:space="preserve">n da ima </w:t>
      </w:r>
      <w:r w:rsidR="00040056">
        <w:rPr>
          <w:rFonts w:ascii="Arial" w:hAnsi="Arial" w:cs="Arial"/>
          <w:sz w:val="20"/>
          <w:szCs w:val="20"/>
        </w:rPr>
        <w:t>znotraj pogodbe z Microsoftom vsaj enega od zgoraj navedenih statusov.</w:t>
      </w:r>
    </w:p>
    <w:p w14:paraId="15554244" w14:textId="5AE37550" w:rsidR="002248B5" w:rsidRDefault="00BF3663" w:rsidP="00863C7D">
      <w:pPr>
        <w:rPr>
          <w:rFonts w:ascii="Arial" w:hAnsi="Arial" w:cs="Arial"/>
          <w:sz w:val="20"/>
          <w:szCs w:val="20"/>
        </w:rPr>
      </w:pPr>
      <w:r>
        <w:rPr>
          <w:rFonts w:ascii="Arial" w:hAnsi="Arial" w:cs="Arial"/>
          <w:sz w:val="20"/>
          <w:szCs w:val="20"/>
        </w:rPr>
        <w:br w:type="page"/>
      </w:r>
    </w:p>
    <w:p w14:paraId="6B9D17DA" w14:textId="5E163B4C" w:rsidR="00A93C5A" w:rsidRPr="002765BA" w:rsidRDefault="00B855FA" w:rsidP="002765BA">
      <w:pPr>
        <w:pStyle w:val="2MH"/>
        <w:numPr>
          <w:ilvl w:val="1"/>
          <w:numId w:val="210"/>
        </w:numPr>
        <w:rPr>
          <w:rFonts w:ascii="Arial" w:hAnsi="Arial" w:cs="Arial"/>
          <w:sz w:val="24"/>
          <w:szCs w:val="24"/>
        </w:rPr>
      </w:pPr>
      <w:bookmarkStart w:id="848" w:name="_Toc203716018"/>
      <w:bookmarkStart w:id="849" w:name="_Ref164747848"/>
      <w:bookmarkEnd w:id="847"/>
      <w:r w:rsidRPr="002765BA">
        <w:rPr>
          <w:rFonts w:ascii="Arial" w:hAnsi="Arial" w:cs="Arial"/>
          <w:sz w:val="24"/>
          <w:szCs w:val="24"/>
        </w:rPr>
        <w:lastRenderedPageBreak/>
        <w:t>EKONOMSKI IN FINANČNI POLOŽAJ</w:t>
      </w:r>
      <w:bookmarkEnd w:id="848"/>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CE1F659" w:rsidR="009678B3" w:rsidRPr="00215BA2" w:rsidRDefault="00FC7A71"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LICENCE MICROSOFT 365</w:t>
      </w:r>
    </w:p>
    <w:p w14:paraId="424B11AC" w14:textId="03B4ABB2"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6445E855" w14:textId="77777777" w:rsidR="00B855FA" w:rsidRPr="002F2735" w:rsidRDefault="00B855FA" w:rsidP="00B855FA">
      <w:pPr>
        <w:jc w:val="both"/>
        <w:rPr>
          <w:rFonts w:ascii="Arial" w:hAnsi="Arial" w:cs="Arial"/>
          <w:sz w:val="20"/>
          <w:szCs w:val="20"/>
        </w:rPr>
      </w:pPr>
    </w:p>
    <w:p w14:paraId="68EEE22A" w14:textId="5948E56D"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p>
    <w:p w14:paraId="76540C0F" w14:textId="77777777" w:rsidR="00C56CAF" w:rsidRPr="009242AF" w:rsidRDefault="00C56CAF" w:rsidP="00C56CAF">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115F9A75" w14:textId="77777777" w:rsidR="00C56CAF" w:rsidRPr="009242AF" w:rsidRDefault="00C56CAF" w:rsidP="00C56CAF">
      <w:pPr>
        <w:tabs>
          <w:tab w:val="center" w:pos="6237"/>
        </w:tabs>
        <w:rPr>
          <w:rFonts w:ascii="Arial" w:hAnsi="Arial" w:cs="Arial"/>
          <w:sz w:val="20"/>
          <w:szCs w:val="20"/>
        </w:rPr>
      </w:pPr>
      <w:r w:rsidRPr="009242AF">
        <w:rPr>
          <w:rFonts w:ascii="Arial" w:hAnsi="Arial" w:cs="Arial"/>
          <w:sz w:val="20"/>
          <w:szCs w:val="20"/>
        </w:rPr>
        <w:tab/>
        <w:t>(zakonitega zastopnika</w:t>
      </w:r>
      <w:r>
        <w:rPr>
          <w:rFonts w:ascii="Arial" w:hAnsi="Arial" w:cs="Arial"/>
          <w:sz w:val="20"/>
          <w:szCs w:val="20"/>
        </w:rPr>
        <w:t>/pooblaščene osebe</w:t>
      </w:r>
      <w:r w:rsidRPr="009242AF">
        <w:rPr>
          <w:rFonts w:ascii="Arial" w:hAnsi="Arial" w:cs="Arial"/>
          <w:sz w:val="20"/>
          <w:szCs w:val="20"/>
        </w:rPr>
        <w:t xml:space="preserve"> (so)</w:t>
      </w:r>
      <w:r>
        <w:rPr>
          <w:rFonts w:ascii="Arial" w:hAnsi="Arial" w:cs="Arial"/>
          <w:sz w:val="20"/>
          <w:szCs w:val="20"/>
        </w:rPr>
        <w:t>ponudnika</w:t>
      </w:r>
      <w:r w:rsidRPr="009242AF">
        <w:rPr>
          <w:rFonts w:ascii="Arial" w:hAnsi="Arial" w:cs="Arial"/>
          <w:sz w:val="20"/>
          <w:szCs w:val="20"/>
        </w:rPr>
        <w:t>):</w:t>
      </w:r>
    </w:p>
    <w:p w14:paraId="1BB5297D" w14:textId="77777777" w:rsidR="00C56CAF" w:rsidRPr="009242AF" w:rsidRDefault="00C56CAF" w:rsidP="00C56CAF">
      <w:pPr>
        <w:jc w:val="both"/>
        <w:rPr>
          <w:rFonts w:ascii="Arial" w:hAnsi="Arial" w:cs="Arial"/>
          <w:sz w:val="20"/>
          <w:szCs w:val="20"/>
        </w:rPr>
      </w:pPr>
    </w:p>
    <w:p w14:paraId="10054F9E" w14:textId="77777777" w:rsidR="00C56CAF" w:rsidRPr="009242AF" w:rsidRDefault="00C56CAF" w:rsidP="00C56CAF">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6CC2482"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50A16D56" w14:textId="3BD16C29" w:rsidR="00C56CAF" w:rsidRDefault="00C56CAF" w:rsidP="00C56CAF">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r w:rsidR="00C65EC6">
        <w:rPr>
          <w:rFonts w:ascii="Arial" w:hAnsi="Arial" w:cs="Arial"/>
          <w:sz w:val="20"/>
          <w:szCs w:val="20"/>
        </w:rPr>
        <w:t>.</w:t>
      </w:r>
    </w:p>
    <w:p w14:paraId="5BEC5B7A"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0ADADDE5" w14:textId="57B73C72" w:rsidR="00B855FA" w:rsidRPr="002F2735" w:rsidRDefault="00C56CAF" w:rsidP="0062567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0062567A">
        <w:rPr>
          <w:rFonts w:ascii="Arial" w:hAnsi="Arial" w:cs="Arial"/>
          <w:i/>
          <w:sz w:val="20"/>
          <w:szCs w:val="20"/>
        </w:rPr>
        <w:tab/>
      </w:r>
      <w:r w:rsidR="0062567A">
        <w:rPr>
          <w:rFonts w:ascii="Arial" w:hAnsi="Arial" w:cs="Arial"/>
          <w:i/>
          <w:sz w:val="20"/>
          <w:szCs w:val="20"/>
        </w:rPr>
        <w:tab/>
      </w:r>
      <w:r w:rsidR="0062567A">
        <w:rPr>
          <w:rFonts w:ascii="Arial" w:hAnsi="Arial" w:cs="Arial"/>
          <w:i/>
          <w:sz w:val="20"/>
          <w:szCs w:val="20"/>
        </w:rPr>
        <w:tab/>
      </w:r>
      <w:r w:rsidR="00B855FA"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688097D2" w14:textId="4E90965D" w:rsidR="00D756F9" w:rsidRPr="002255E5" w:rsidRDefault="00D756F9" w:rsidP="00D756F9">
      <w:pPr>
        <w:pStyle w:val="2MH"/>
        <w:rPr>
          <w:rFonts w:ascii="Arial" w:hAnsi="Arial" w:cs="Arial"/>
          <w:sz w:val="24"/>
          <w:szCs w:val="24"/>
        </w:rPr>
      </w:pPr>
      <w:bookmarkStart w:id="850" w:name="_Toc203716019"/>
      <w:r w:rsidRPr="00221D57">
        <w:rPr>
          <w:rFonts w:ascii="Arial" w:hAnsi="Arial" w:cs="Arial"/>
          <w:sz w:val="24"/>
          <w:szCs w:val="24"/>
        </w:rPr>
        <w:lastRenderedPageBreak/>
        <w:t>TEHNIČNA IN STROKOVNA SPOSOBNOST – DOKAZILA O IZPOLNJEVANJU POGOJEV</w:t>
      </w:r>
      <w:bookmarkEnd w:id="850"/>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bookmarkStart w:id="851" w:name="_Toc192062609"/>
      <w:bookmarkEnd w:id="851"/>
    </w:p>
    <w:p w14:paraId="4B6D1261" w14:textId="014B3942" w:rsidR="00027FBC" w:rsidRPr="00027FBC" w:rsidRDefault="00027FBC" w:rsidP="00027FBC">
      <w:pPr>
        <w:pStyle w:val="3MH"/>
        <w:numPr>
          <w:ilvl w:val="0"/>
          <w:numId w:val="0"/>
        </w:numPr>
        <w:rPr>
          <w:rFonts w:ascii="Arial" w:hAnsi="Arial" w:cs="Arial"/>
          <w:sz w:val="20"/>
          <w:szCs w:val="20"/>
          <w:rPrChange w:id="852" w:author="Irma Cof" w:date="2025-02-25T10:34:00Z">
            <w:rPr>
              <w:rFonts w:ascii="Arial" w:hAnsi="Arial" w:cs="Arial"/>
              <w:sz w:val="20"/>
              <w:szCs w:val="20"/>
              <w:lang w:eastAsia="sl-SI"/>
            </w:rPr>
          </w:rPrChange>
        </w:rPr>
        <w:sectPr w:rsidR="00027FBC" w:rsidRPr="00027FBC"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54" w:author="Irma Cof" w:date="2024-11-14T15:07:00Z">
          <w:pPr>
            <w:pStyle w:val="3MH"/>
          </w:pPr>
        </w:pPrChange>
      </w:pPr>
    </w:p>
    <w:p w14:paraId="25976FCF" w14:textId="5AF96770" w:rsidR="00267177" w:rsidRPr="00863C7D" w:rsidRDefault="00267177" w:rsidP="00004591">
      <w:pPr>
        <w:pStyle w:val="3MH"/>
        <w:rPr>
          <w:rFonts w:ascii="Arial" w:eastAsia="Calibri" w:hAnsi="Arial" w:cs="Arial"/>
          <w:caps w:val="0"/>
          <w:noProof w:val="0"/>
          <w:snapToGrid w:val="0"/>
        </w:rPr>
      </w:pPr>
      <w:bookmarkStart w:id="855" w:name="_Toc192062611"/>
      <w:bookmarkStart w:id="856" w:name="_Ref393793142"/>
      <w:bookmarkStart w:id="857" w:name="_Toc443649705"/>
      <w:bookmarkStart w:id="858" w:name="_Toc198281018"/>
      <w:bookmarkStart w:id="859" w:name="_Toc198818507"/>
      <w:bookmarkStart w:id="860" w:name="_Toc203716020"/>
      <w:bookmarkEnd w:id="855"/>
      <w:r w:rsidRPr="00863C7D">
        <w:rPr>
          <w:rFonts w:ascii="Arial" w:eastAsia="Calibri" w:hAnsi="Arial" w:cs="Arial"/>
          <w:caps w:val="0"/>
          <w:noProof w:val="0"/>
          <w:snapToGrid w:val="0"/>
        </w:rPr>
        <w:lastRenderedPageBreak/>
        <w:t xml:space="preserve">DOKAZILA – </w:t>
      </w:r>
      <w:r w:rsidR="00A04472" w:rsidRPr="00863C7D">
        <w:rPr>
          <w:rFonts w:ascii="Arial" w:eastAsia="Calibri" w:hAnsi="Arial" w:cs="Arial"/>
          <w:caps w:val="0"/>
          <w:noProof w:val="0"/>
          <w:snapToGrid w:val="0"/>
        </w:rPr>
        <w:t>MICROSOFTOV PARTNER</w:t>
      </w:r>
      <w:bookmarkEnd w:id="856"/>
      <w:bookmarkEnd w:id="857"/>
      <w:bookmarkEnd w:id="858"/>
      <w:bookmarkEnd w:id="859"/>
      <w:bookmarkEnd w:id="860"/>
    </w:p>
    <w:p w14:paraId="3DA91BDC" w14:textId="77777777" w:rsidR="00267177" w:rsidRDefault="00267177" w:rsidP="00267177">
      <w:pPr>
        <w:rPr>
          <w:lang w:eastAsia="sl-SI"/>
        </w:rPr>
      </w:pPr>
    </w:p>
    <w:p w14:paraId="1B9EA196" w14:textId="5DD5E9F3" w:rsidR="00267177" w:rsidRDefault="00267177" w:rsidP="005A4358">
      <w:pPr>
        <w:jc w:val="both"/>
        <w:rPr>
          <w:rFonts w:ascii="Arial" w:hAnsi="Arial" w:cs="Arial"/>
          <w:sz w:val="20"/>
          <w:szCs w:val="20"/>
        </w:rPr>
      </w:pPr>
      <w:r w:rsidRPr="005A4358">
        <w:rPr>
          <w:rFonts w:ascii="Arial" w:hAnsi="Arial" w:cs="Arial"/>
          <w:sz w:val="20"/>
          <w:szCs w:val="20"/>
        </w:rPr>
        <w:t xml:space="preserve">Ponudnik v ponudbeni dokumentaciji za tem listom priloži dokazila, s katerimi bo dokazal izpolnjevanje </w:t>
      </w:r>
      <w:r w:rsidR="00A04472">
        <w:rPr>
          <w:rFonts w:ascii="Arial" w:hAnsi="Arial" w:cs="Arial"/>
          <w:sz w:val="20"/>
          <w:szCs w:val="20"/>
        </w:rPr>
        <w:t>4</w:t>
      </w:r>
      <w:r w:rsidR="005A4358">
        <w:rPr>
          <w:rFonts w:ascii="Arial" w:hAnsi="Arial" w:cs="Arial"/>
          <w:sz w:val="20"/>
          <w:szCs w:val="20"/>
        </w:rPr>
        <w:t>. pogoj</w:t>
      </w:r>
      <w:r w:rsidRPr="005A4358">
        <w:rPr>
          <w:rFonts w:ascii="Arial" w:hAnsi="Arial" w:cs="Arial"/>
          <w:sz w:val="20"/>
          <w:szCs w:val="20"/>
        </w:rPr>
        <w:t>a za sodelovanje, ki ga tu ponovno navajamo:</w:t>
      </w:r>
    </w:p>
    <w:p w14:paraId="727CF879" w14:textId="77777777" w:rsidR="009A0566" w:rsidRPr="005A4358" w:rsidRDefault="009A0566" w:rsidP="005A4358">
      <w:pPr>
        <w:jc w:val="both"/>
        <w:rPr>
          <w:rFonts w:ascii="Arial" w:hAnsi="Arial" w:cs="Arial"/>
          <w:sz w:val="20"/>
          <w:szCs w:val="20"/>
        </w:rPr>
      </w:pPr>
    </w:p>
    <w:p w14:paraId="496CD97E" w14:textId="46711BD0" w:rsidR="00A04472" w:rsidRPr="00A04472" w:rsidRDefault="00A04472" w:rsidP="00A04472">
      <w:pPr>
        <w:tabs>
          <w:tab w:val="left" w:pos="1134"/>
        </w:tabs>
        <w:ind w:left="1134" w:hanging="1134"/>
        <w:jc w:val="both"/>
        <w:rPr>
          <w:rFonts w:ascii="Arial" w:hAnsi="Arial" w:cs="Arial"/>
          <w:b/>
          <w:i/>
          <w:sz w:val="20"/>
          <w:szCs w:val="20"/>
        </w:rPr>
      </w:pPr>
      <w:bookmarkStart w:id="861" w:name="_Ref167504840"/>
      <w:bookmarkStart w:id="862" w:name="_Ref192649197"/>
      <w:bookmarkStart w:id="863" w:name="_Ref193707392"/>
      <w:bookmarkStart w:id="864" w:name="_Ref193709982"/>
      <w:bookmarkStart w:id="865" w:name="_Ref220836025"/>
      <w:bookmarkStart w:id="866" w:name="_Toc132432318"/>
      <w:bookmarkStart w:id="867" w:name="_Toc132435130"/>
      <w:bookmarkStart w:id="868" w:name="_Toc132437340"/>
      <w:bookmarkStart w:id="869" w:name="_Toc132438089"/>
      <w:bookmarkEnd w:id="849"/>
      <w:r>
        <w:rPr>
          <w:rFonts w:ascii="Arial" w:hAnsi="Arial" w:cs="Arial"/>
          <w:i/>
          <w:sz w:val="20"/>
          <w:szCs w:val="20"/>
          <w:lang w:eastAsia="sl-SI"/>
        </w:rPr>
        <w:t>4</w:t>
      </w:r>
      <w:r w:rsidR="00F2036F" w:rsidRPr="00FE6001">
        <w:rPr>
          <w:rFonts w:ascii="Arial" w:hAnsi="Arial" w:cs="Arial"/>
          <w:i/>
          <w:sz w:val="20"/>
          <w:szCs w:val="20"/>
          <w:lang w:eastAsia="sl-SI"/>
        </w:rPr>
        <w:t>. pogoj</w:t>
      </w:r>
      <w:r w:rsidR="00FE6001" w:rsidRPr="00FE6001">
        <w:rPr>
          <w:rFonts w:ascii="Arial" w:hAnsi="Arial" w:cs="Arial"/>
          <w:i/>
          <w:sz w:val="20"/>
          <w:szCs w:val="20"/>
          <w:lang w:eastAsia="sl-SI"/>
        </w:rPr>
        <w:t>:</w:t>
      </w:r>
      <w:r w:rsidR="00FE6001" w:rsidRPr="00FE6001">
        <w:rPr>
          <w:rFonts w:ascii="Arial" w:hAnsi="Arial" w:cs="Arial"/>
          <w:i/>
          <w:sz w:val="20"/>
          <w:szCs w:val="20"/>
          <w:lang w:eastAsia="sl-SI"/>
        </w:rPr>
        <w:tab/>
      </w:r>
      <w:r w:rsidRPr="00A04472">
        <w:rPr>
          <w:rFonts w:ascii="Arial" w:hAnsi="Arial" w:cs="Arial"/>
          <w:i/>
          <w:sz w:val="20"/>
          <w:szCs w:val="20"/>
        </w:rPr>
        <w:t>Ponudnik mora biti registriran Microsoft Partner in mora imeti znotraj pogodbe z Microsoftom vsaj enega izmed spodnjih statusov</w:t>
      </w:r>
      <w:r>
        <w:rPr>
          <w:rFonts w:ascii="Arial" w:hAnsi="Arial" w:cs="Arial"/>
          <w:i/>
          <w:sz w:val="20"/>
          <w:szCs w:val="20"/>
        </w:rPr>
        <w:t>:</w:t>
      </w:r>
    </w:p>
    <w:p w14:paraId="6FE098B4"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Microsoft </w:t>
      </w:r>
      <w:proofErr w:type="spellStart"/>
      <w:r w:rsidRPr="00A04472">
        <w:rPr>
          <w:rFonts w:ascii="Arial" w:hAnsi="Arial" w:cs="Arial"/>
          <w:sz w:val="20"/>
          <w:szCs w:val="20"/>
        </w:rPr>
        <w:t>Cloud</w:t>
      </w:r>
      <w:proofErr w:type="spellEnd"/>
    </w:p>
    <w:p w14:paraId="164F1AB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Infrastructure</w:t>
      </w:r>
      <w:proofErr w:type="spellEnd"/>
      <w:r w:rsidRPr="00A04472">
        <w:rPr>
          <w:rFonts w:ascii="Arial" w:hAnsi="Arial" w:cs="Arial"/>
          <w:sz w:val="20"/>
          <w:szCs w:val="20"/>
        </w:rPr>
        <w:t xml:space="preserve"> (</w:t>
      </w:r>
      <w:proofErr w:type="spellStart"/>
      <w:r w:rsidRPr="00A04472">
        <w:rPr>
          <w:rFonts w:ascii="Arial" w:hAnsi="Arial" w:cs="Arial"/>
          <w:sz w:val="20"/>
          <w:szCs w:val="20"/>
        </w:rPr>
        <w:t>Azure</w:t>
      </w:r>
      <w:proofErr w:type="spellEnd"/>
      <w:r w:rsidRPr="00A04472">
        <w:rPr>
          <w:rFonts w:ascii="Arial" w:hAnsi="Arial" w:cs="Arial"/>
          <w:sz w:val="20"/>
          <w:szCs w:val="20"/>
        </w:rPr>
        <w:t xml:space="preserve">) </w:t>
      </w:r>
    </w:p>
    <w:p w14:paraId="73C1AD7B"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r w:rsidRPr="00A04472">
        <w:rPr>
          <w:rFonts w:ascii="Arial" w:hAnsi="Arial" w:cs="Arial"/>
          <w:sz w:val="20"/>
          <w:szCs w:val="20"/>
        </w:rPr>
        <w:t>Solutions Partner for Data &amp; AI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68294C4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Digital</w:t>
      </w:r>
      <w:proofErr w:type="spellEnd"/>
      <w:r w:rsidRPr="00A04472">
        <w:rPr>
          <w:rFonts w:ascii="Arial" w:hAnsi="Arial" w:cs="Arial"/>
          <w:sz w:val="20"/>
          <w:szCs w:val="20"/>
        </w:rPr>
        <w:t xml:space="preserve"> &amp; </w:t>
      </w:r>
      <w:proofErr w:type="spellStart"/>
      <w:r w:rsidRPr="00A04472">
        <w:rPr>
          <w:rFonts w:ascii="Arial" w:hAnsi="Arial" w:cs="Arial"/>
          <w:sz w:val="20"/>
          <w:szCs w:val="20"/>
        </w:rPr>
        <w:t>App</w:t>
      </w:r>
      <w:proofErr w:type="spellEnd"/>
      <w:r w:rsidRPr="00A04472">
        <w:rPr>
          <w:rFonts w:ascii="Arial" w:hAnsi="Arial" w:cs="Arial"/>
          <w:sz w:val="20"/>
          <w:szCs w:val="20"/>
        </w:rPr>
        <w:t xml:space="preserve"> </w:t>
      </w:r>
      <w:proofErr w:type="spellStart"/>
      <w:r w:rsidRPr="00A04472">
        <w:rPr>
          <w:rFonts w:ascii="Arial" w:hAnsi="Arial" w:cs="Arial"/>
          <w:sz w:val="20"/>
          <w:szCs w:val="20"/>
        </w:rPr>
        <w:t>Innovation</w:t>
      </w:r>
      <w:proofErr w:type="spellEnd"/>
      <w:r w:rsidRPr="00A04472">
        <w:rPr>
          <w:rFonts w:ascii="Arial" w:hAnsi="Arial" w:cs="Arial"/>
          <w:sz w:val="20"/>
          <w:szCs w:val="20"/>
        </w:rPr>
        <w:t xml:space="preserve">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136139A9"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Modern </w:t>
      </w:r>
      <w:proofErr w:type="spellStart"/>
      <w:r w:rsidRPr="00A04472">
        <w:rPr>
          <w:rFonts w:ascii="Arial" w:hAnsi="Arial" w:cs="Arial"/>
          <w:sz w:val="20"/>
          <w:szCs w:val="20"/>
        </w:rPr>
        <w:t>Work</w:t>
      </w:r>
      <w:proofErr w:type="spellEnd"/>
    </w:p>
    <w:p w14:paraId="13EDBC66"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Security</w:t>
      </w:r>
      <w:proofErr w:type="spellEnd"/>
    </w:p>
    <w:p w14:paraId="17D713BE" w14:textId="3E2EAE15" w:rsidR="005A4358" w:rsidRPr="009A0566" w:rsidRDefault="00FE6001" w:rsidP="009A0566">
      <w:pPr>
        <w:tabs>
          <w:tab w:val="left" w:pos="1134"/>
        </w:tabs>
        <w:jc w:val="both"/>
        <w:rPr>
          <w:rFonts w:ascii="Arial" w:hAnsi="Arial" w:cs="Arial"/>
          <w:sz w:val="20"/>
          <w:szCs w:val="20"/>
        </w:rPr>
      </w:pPr>
      <w:r w:rsidRPr="009A0566">
        <w:rPr>
          <w:rFonts w:ascii="Arial" w:hAnsi="Arial" w:cs="Arial"/>
          <w:sz w:val="20"/>
          <w:szCs w:val="20"/>
          <w:lang w:eastAsia="sl-SI"/>
        </w:rPr>
        <w:t>Kot dokazilo za izpolnjevanje tega pogoja ponudnik</w:t>
      </w:r>
      <w:r w:rsidR="009A0566" w:rsidRPr="009A0566">
        <w:rPr>
          <w:rFonts w:ascii="Arial" w:hAnsi="Arial" w:cs="Arial"/>
          <w:sz w:val="20"/>
          <w:szCs w:val="20"/>
          <w:lang w:eastAsia="sl-SI"/>
        </w:rPr>
        <w:t xml:space="preserve"> </w:t>
      </w:r>
      <w:r w:rsidR="005A4358" w:rsidRPr="009A0566">
        <w:rPr>
          <w:rFonts w:ascii="Arial" w:hAnsi="Arial" w:cs="Arial"/>
          <w:sz w:val="20"/>
          <w:szCs w:val="20"/>
        </w:rPr>
        <w:t xml:space="preserve">ponudbi </w:t>
      </w:r>
      <w:r w:rsidR="0029342F" w:rsidRPr="009A0566">
        <w:rPr>
          <w:rFonts w:ascii="Arial" w:hAnsi="Arial" w:cs="Arial"/>
          <w:sz w:val="20"/>
          <w:szCs w:val="20"/>
        </w:rPr>
        <w:t>priloži dokazilo iz katerega je razvidno, da je Microsoftov partner in da ima znotraj pogodbe z Microsoftom vsaj enega od zgoraj navedenih statusov.</w:t>
      </w:r>
    </w:p>
    <w:p w14:paraId="17F9729B" w14:textId="77AF9D41" w:rsidR="00051870" w:rsidRPr="00221D57" w:rsidRDefault="001F44AC" w:rsidP="0040727B">
      <w:pPr>
        <w:pStyle w:val="1MH"/>
        <w:rPr>
          <w:rFonts w:ascii="Arial" w:hAnsi="Arial"/>
          <w:lang w:val="sl-SI"/>
        </w:rPr>
      </w:pPr>
      <w:r w:rsidRPr="002F2735">
        <w:rPr>
          <w:rFonts w:ascii="Arial" w:hAnsi="Arial"/>
          <w:sz w:val="20"/>
          <w:szCs w:val="20"/>
        </w:rPr>
        <w:br w:type="page"/>
      </w:r>
      <w:bookmarkStart w:id="870" w:name="_Ref220740856"/>
      <w:bookmarkStart w:id="871" w:name="_Ref220740862"/>
      <w:bookmarkStart w:id="872" w:name="_Ref220989204"/>
      <w:bookmarkStart w:id="873" w:name="_Ref220989207"/>
      <w:bookmarkStart w:id="874" w:name="_Toc203716021"/>
      <w:bookmarkEnd w:id="861"/>
      <w:bookmarkEnd w:id="862"/>
      <w:bookmarkEnd w:id="863"/>
      <w:bookmarkEnd w:id="864"/>
      <w:bookmarkEnd w:id="865"/>
      <w:r w:rsidR="00631D33" w:rsidRPr="00221D57">
        <w:rPr>
          <w:rFonts w:ascii="Arial" w:hAnsi="Arial"/>
          <w:lang w:val="sl-SI"/>
        </w:rPr>
        <w:lastRenderedPageBreak/>
        <w:t>VZOR</w:t>
      </w:r>
      <w:r w:rsidR="00F34930">
        <w:rPr>
          <w:rFonts w:ascii="Arial" w:hAnsi="Arial"/>
          <w:lang w:val="sl-SI"/>
        </w:rPr>
        <w:t>E</w:t>
      </w:r>
      <w:r w:rsidR="00631D33" w:rsidRPr="00221D57">
        <w:rPr>
          <w:rFonts w:ascii="Arial" w:hAnsi="Arial"/>
          <w:lang w:val="sl-SI"/>
        </w:rPr>
        <w:t>C POGODB</w:t>
      </w:r>
      <w:bookmarkEnd w:id="866"/>
      <w:bookmarkEnd w:id="867"/>
      <w:bookmarkEnd w:id="868"/>
      <w:bookmarkEnd w:id="869"/>
      <w:bookmarkEnd w:id="870"/>
      <w:bookmarkEnd w:id="871"/>
      <w:bookmarkEnd w:id="872"/>
      <w:bookmarkEnd w:id="873"/>
      <w:r w:rsidR="00F34930">
        <w:rPr>
          <w:rFonts w:ascii="Arial" w:hAnsi="Arial"/>
          <w:lang w:val="sl-SI"/>
        </w:rPr>
        <w:t>E</w:t>
      </w:r>
      <w:bookmarkEnd w:id="874"/>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6F94112B" w14:textId="483B4D8A" w:rsidR="00345096" w:rsidRPr="002F2735" w:rsidRDefault="00345096" w:rsidP="00B44F37">
      <w:pPr>
        <w:rPr>
          <w:rFonts w:ascii="Arial" w:hAnsi="Arial" w:cs="Arial"/>
          <w:sz w:val="20"/>
          <w:szCs w:val="20"/>
        </w:rPr>
      </w:pPr>
      <w:r w:rsidRPr="00985228">
        <w:rPr>
          <w:rFonts w:ascii="Arial" w:hAnsi="Arial"/>
          <w:b/>
          <w:i/>
          <w:noProof/>
          <w:color w:val="000091"/>
          <w:sz w:val="28"/>
          <w:szCs w:val="32"/>
        </w:rPr>
        <w:t>F.</w:t>
      </w:r>
      <w:r>
        <w:rPr>
          <w:rFonts w:ascii="Arial" w:hAnsi="Arial"/>
          <w:b/>
          <w:i/>
          <w:noProof/>
          <w:color w:val="000091"/>
          <w:sz w:val="28"/>
          <w:szCs w:val="32"/>
        </w:rPr>
        <w:t>0</w:t>
      </w:r>
      <w:r w:rsidR="00B7647D">
        <w:rPr>
          <w:rFonts w:ascii="Arial" w:hAnsi="Arial"/>
          <w:b/>
          <w:i/>
          <w:noProof/>
          <w:color w:val="000091"/>
          <w:sz w:val="28"/>
          <w:szCs w:val="32"/>
        </w:rPr>
        <w:t>1</w:t>
      </w:r>
      <w:r>
        <w:rPr>
          <w:rFonts w:ascii="Arial" w:hAnsi="Arial"/>
          <w:b/>
          <w:i/>
          <w:noProof/>
          <w:color w:val="000091"/>
          <w:sz w:val="28"/>
          <w:szCs w:val="32"/>
        </w:rPr>
        <w:t xml:space="preserve"> </w:t>
      </w:r>
      <w:r w:rsidRPr="007852B4">
        <w:rPr>
          <w:rFonts w:ascii="Arial" w:hAnsi="Arial"/>
          <w:b/>
          <w:i/>
          <w:noProof/>
          <w:color w:val="000091"/>
          <w:sz w:val="28"/>
          <w:szCs w:val="32"/>
        </w:rPr>
        <w:t>VZOREC POGODBE</w:t>
      </w:r>
      <w:r w:rsidRPr="002F2735">
        <w:rPr>
          <w:rFonts w:ascii="Arial" w:hAnsi="Arial" w:cs="Arial"/>
          <w:sz w:val="20"/>
          <w:szCs w:val="20"/>
        </w:rPr>
        <w:t xml:space="preserve"> </w:t>
      </w:r>
      <w:r w:rsidRPr="00985228">
        <w:rPr>
          <w:rFonts w:ascii="Arial" w:hAnsi="Arial"/>
          <w:b/>
          <w:i/>
          <w:noProof/>
          <w:color w:val="000091"/>
          <w:sz w:val="28"/>
          <w:szCs w:val="32"/>
        </w:rPr>
        <w:t>"</w:t>
      </w:r>
      <w:r w:rsidR="00B7647D">
        <w:rPr>
          <w:rFonts w:ascii="Arial" w:hAnsi="Arial"/>
          <w:b/>
          <w:i/>
          <w:noProof/>
          <w:color w:val="000091"/>
          <w:sz w:val="28"/>
          <w:szCs w:val="32"/>
        </w:rPr>
        <w:t>N</w:t>
      </w:r>
      <w:r w:rsidR="009913D6">
        <w:rPr>
          <w:rFonts w:ascii="Arial" w:hAnsi="Arial"/>
          <w:b/>
          <w:i/>
          <w:noProof/>
          <w:color w:val="000091"/>
          <w:sz w:val="28"/>
          <w:szCs w:val="32"/>
        </w:rPr>
        <w:t xml:space="preserve">AJEM </w:t>
      </w:r>
      <w:r w:rsidR="00B7647D">
        <w:rPr>
          <w:rFonts w:ascii="Arial" w:hAnsi="Arial"/>
          <w:b/>
          <w:i/>
          <w:noProof/>
          <w:color w:val="000091"/>
          <w:sz w:val="28"/>
          <w:szCs w:val="32"/>
        </w:rPr>
        <w:t>MICROSOFT 365</w:t>
      </w:r>
      <w:r w:rsidR="009913D6">
        <w:rPr>
          <w:rFonts w:ascii="Arial" w:hAnsi="Arial"/>
          <w:b/>
          <w:i/>
          <w:noProof/>
          <w:color w:val="000091"/>
          <w:sz w:val="28"/>
          <w:szCs w:val="32"/>
        </w:rPr>
        <w:t xml:space="preserve"> LICENC</w:t>
      </w:r>
      <w:r w:rsidRPr="00985228">
        <w:rPr>
          <w:rFonts w:ascii="Arial" w:hAnsi="Arial"/>
          <w:b/>
          <w:i/>
          <w:noProof/>
          <w:color w:val="000091"/>
          <w:sz w:val="28"/>
          <w:szCs w:val="32"/>
        </w:rPr>
        <w:t>"</w:t>
      </w:r>
      <w:r>
        <w:rPr>
          <w:rFonts w:ascii="Arial" w:hAnsi="Arial"/>
          <w:b/>
          <w:i/>
          <w:noProof/>
          <w:color w:val="000091"/>
          <w:sz w:val="28"/>
          <w:szCs w:val="32"/>
        </w:rPr>
        <w:t xml:space="preserve"> </w:t>
      </w:r>
      <w:r w:rsidRPr="00E50F96">
        <w:rPr>
          <w:rFonts w:ascii="Arial" w:hAnsi="Arial"/>
          <w:b/>
          <w:i/>
          <w:noProof/>
          <w:color w:val="000091"/>
          <w:sz w:val="28"/>
          <w:szCs w:val="32"/>
        </w:rPr>
        <w:t>št.:</w:t>
      </w:r>
      <w:r>
        <w:rPr>
          <w:rFonts w:ascii="Arial" w:hAnsi="Arial"/>
          <w:b/>
          <w:i/>
          <w:noProof/>
          <w:color w:val="000091"/>
          <w:sz w:val="28"/>
          <w:szCs w:val="32"/>
        </w:rPr>
        <w:t xml:space="preserve"> </w:t>
      </w:r>
      <w:r w:rsidRPr="00E50F96">
        <w:rPr>
          <w:rFonts w:ascii="Arial" w:hAnsi="Arial"/>
          <w:b/>
          <w:i/>
          <w:noProof/>
          <w:color w:val="000091"/>
          <w:sz w:val="28"/>
          <w:szCs w:val="32"/>
        </w:rPr>
        <w:t>PG</w:t>
      </w:r>
      <w:r w:rsidR="005B7519">
        <w:rPr>
          <w:rFonts w:ascii="Arial" w:hAnsi="Arial"/>
          <w:b/>
          <w:i/>
          <w:noProof/>
          <w:color w:val="000091"/>
          <w:sz w:val="28"/>
          <w:szCs w:val="32"/>
        </w:rPr>
        <w:t>-</w:t>
      </w:r>
      <w:r w:rsidR="000043B0">
        <w:rPr>
          <w:rFonts w:ascii="Arial" w:hAnsi="Arial"/>
          <w:b/>
          <w:i/>
          <w:noProof/>
          <w:color w:val="000091"/>
          <w:sz w:val="28"/>
          <w:szCs w:val="32"/>
        </w:rPr>
        <w:t>JN-2025-S3-ITY/15/BR</w:t>
      </w:r>
      <w:r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1E6392D6" w14:textId="77777777" w:rsidR="00345096" w:rsidRPr="002F2735" w:rsidRDefault="00345096" w:rsidP="00345096">
      <w:pPr>
        <w:tabs>
          <w:tab w:val="left" w:pos="1134"/>
          <w:tab w:val="left" w:pos="4111"/>
        </w:tabs>
        <w:spacing w:before="120"/>
        <w:jc w:val="both"/>
        <w:rPr>
          <w:rFonts w:ascii="Arial" w:hAnsi="Arial" w:cs="Arial"/>
          <w:sz w:val="20"/>
          <w:szCs w:val="20"/>
        </w:rPr>
      </w:pPr>
    </w:p>
    <w:p w14:paraId="6D04EB17" w14:textId="77777777" w:rsidR="00345096" w:rsidRPr="002F2735" w:rsidRDefault="00345096" w:rsidP="00345096">
      <w:pPr>
        <w:jc w:val="both"/>
        <w:rPr>
          <w:rFonts w:ascii="Arial" w:hAnsi="Arial" w:cs="Arial"/>
          <w:sz w:val="20"/>
          <w:szCs w:val="20"/>
        </w:rPr>
      </w:pPr>
    </w:p>
    <w:p w14:paraId="70BBB8E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6CB17751" w14:textId="77777777" w:rsidR="00345096" w:rsidRPr="00406084" w:rsidRDefault="00345096" w:rsidP="00345096">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0C880F4A" w14:textId="77777777" w:rsidTr="00165A9F">
        <w:trPr>
          <w:trHeight w:val="20"/>
        </w:trPr>
        <w:tc>
          <w:tcPr>
            <w:tcW w:w="2266" w:type="dxa"/>
          </w:tcPr>
          <w:p w14:paraId="6F3B52F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tcPr>
          <w:p w14:paraId="51E9AC69"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345096" w:rsidRPr="008838C8" w14:paraId="6B7042AB" w14:textId="77777777" w:rsidTr="00165A9F">
        <w:trPr>
          <w:trHeight w:val="20"/>
        </w:trPr>
        <w:tc>
          <w:tcPr>
            <w:tcW w:w="2266" w:type="dxa"/>
          </w:tcPr>
          <w:p w14:paraId="5ABF46E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NASLOV:</w:t>
            </w:r>
          </w:p>
        </w:tc>
        <w:tc>
          <w:tcPr>
            <w:tcW w:w="6806" w:type="dxa"/>
          </w:tcPr>
          <w:p w14:paraId="770ED3A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Zg. Brnik 130a</w:t>
            </w:r>
          </w:p>
          <w:p w14:paraId="0EDB2E3A"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4210 Brnik – Aerodrom</w:t>
            </w:r>
          </w:p>
          <w:p w14:paraId="09891827"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Slovenija</w:t>
            </w:r>
          </w:p>
        </w:tc>
      </w:tr>
      <w:tr w:rsidR="00345096" w:rsidRPr="008838C8" w14:paraId="7659430E" w14:textId="77777777" w:rsidTr="00165A9F">
        <w:trPr>
          <w:trHeight w:val="20"/>
        </w:trPr>
        <w:tc>
          <w:tcPr>
            <w:tcW w:w="2266" w:type="dxa"/>
          </w:tcPr>
          <w:p w14:paraId="4CBA844B"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tcPr>
          <w:p w14:paraId="2A7219EC"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5142768000</w:t>
            </w:r>
          </w:p>
        </w:tc>
      </w:tr>
      <w:tr w:rsidR="00345096" w:rsidRPr="008838C8" w14:paraId="480EA897" w14:textId="77777777" w:rsidTr="00165A9F">
        <w:trPr>
          <w:trHeight w:val="20"/>
        </w:trPr>
        <w:tc>
          <w:tcPr>
            <w:tcW w:w="2266" w:type="dxa"/>
          </w:tcPr>
          <w:p w14:paraId="596E657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tcPr>
          <w:p w14:paraId="7B38AB40"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SI12574856</w:t>
            </w:r>
          </w:p>
        </w:tc>
      </w:tr>
      <w:tr w:rsidR="00345096" w:rsidRPr="008838C8" w14:paraId="09044A4A" w14:textId="77777777" w:rsidTr="00165A9F">
        <w:trPr>
          <w:trHeight w:val="20"/>
        </w:trPr>
        <w:tc>
          <w:tcPr>
            <w:tcW w:w="2266" w:type="dxa"/>
          </w:tcPr>
          <w:p w14:paraId="756689E2"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tcPr>
          <w:p w14:paraId="79C4ABE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04A2AC5D" w14:textId="77777777" w:rsidR="00345096" w:rsidRPr="00406084" w:rsidRDefault="00345096" w:rsidP="00345096">
      <w:pPr>
        <w:spacing w:after="160" w:line="259" w:lineRule="auto"/>
        <w:jc w:val="both"/>
        <w:rPr>
          <w:rFonts w:ascii="Arial" w:eastAsia="Arial" w:hAnsi="Arial"/>
          <w:noProof/>
          <w:sz w:val="20"/>
          <w:szCs w:val="22"/>
        </w:rPr>
      </w:pPr>
    </w:p>
    <w:p w14:paraId="6FBB171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p w14:paraId="7771CD1B" w14:textId="77777777" w:rsidR="00345096" w:rsidRPr="00406084" w:rsidRDefault="00345096" w:rsidP="00345096">
      <w:pPr>
        <w:spacing w:after="160" w:line="259" w:lineRule="auto"/>
        <w:jc w:val="both"/>
        <w:rPr>
          <w:rFonts w:ascii="Arial" w:eastAsia="Arial" w:hAnsi="Arial"/>
          <w:noProof/>
          <w:sz w:val="20"/>
          <w:szCs w:val="22"/>
        </w:rPr>
      </w:pPr>
    </w:p>
    <w:p w14:paraId="63D67978" w14:textId="77777777" w:rsidR="00345096" w:rsidRPr="00406084" w:rsidRDefault="00345096" w:rsidP="00345096">
      <w:pPr>
        <w:spacing w:after="160" w:line="259" w:lineRule="auto"/>
        <w:jc w:val="both"/>
        <w:rPr>
          <w:rFonts w:ascii="Arial" w:eastAsia="Arial" w:hAnsi="Arial"/>
          <w:noProof/>
          <w:sz w:val="20"/>
          <w:szCs w:val="22"/>
        </w:rPr>
      </w:pPr>
    </w:p>
    <w:p w14:paraId="35FEE9C1" w14:textId="77777777" w:rsidR="00345096" w:rsidRPr="00406084" w:rsidRDefault="00345096" w:rsidP="00345096">
      <w:pPr>
        <w:spacing w:after="160" w:line="259" w:lineRule="auto"/>
        <w:jc w:val="both"/>
        <w:rPr>
          <w:rFonts w:ascii="Arial" w:eastAsia="Arial" w:hAnsi="Arial"/>
          <w:noProof/>
          <w:sz w:val="20"/>
          <w:szCs w:val="22"/>
        </w:rPr>
      </w:pPr>
    </w:p>
    <w:p w14:paraId="0F5A5FF1"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78C9E48E" w14:textId="77777777" w:rsidTr="00165A9F">
        <w:trPr>
          <w:trHeight w:val="20"/>
        </w:trPr>
        <w:tc>
          <w:tcPr>
            <w:tcW w:w="2263" w:type="dxa"/>
          </w:tcPr>
          <w:p w14:paraId="191F5753" w14:textId="77777777" w:rsidR="00345096" w:rsidRPr="008838C8" w:rsidRDefault="00345096" w:rsidP="00165A9F">
            <w:pPr>
              <w:jc w:val="both"/>
              <w:rPr>
                <w:rFonts w:ascii="Arial" w:eastAsia="Arial" w:hAnsi="Arial"/>
                <w:sz w:val="20"/>
                <w:szCs w:val="22"/>
              </w:rPr>
            </w:pPr>
            <w:r>
              <w:rPr>
                <w:rFonts w:ascii="Arial" w:eastAsia="Arial" w:hAnsi="Arial"/>
                <w:sz w:val="20"/>
                <w:szCs w:val="22"/>
              </w:rPr>
              <w:t>IZVAJALEC</w:t>
            </w:r>
            <w:r w:rsidRPr="008838C8">
              <w:rPr>
                <w:rFonts w:ascii="Arial" w:eastAsia="Arial" w:hAnsi="Arial"/>
                <w:sz w:val="20"/>
                <w:szCs w:val="22"/>
              </w:rPr>
              <w:t>:</w:t>
            </w:r>
          </w:p>
        </w:tc>
        <w:tc>
          <w:tcPr>
            <w:tcW w:w="6797" w:type="dxa"/>
          </w:tcPr>
          <w:p w14:paraId="6265DC86" w14:textId="77777777" w:rsidR="00345096" w:rsidRPr="008838C8" w:rsidRDefault="00345096" w:rsidP="00165A9F">
            <w:pPr>
              <w:jc w:val="both"/>
              <w:rPr>
                <w:rFonts w:ascii="Arial" w:eastAsia="Arial" w:hAnsi="Arial"/>
                <w:b/>
                <w:sz w:val="20"/>
                <w:szCs w:val="22"/>
              </w:rPr>
            </w:pPr>
          </w:p>
        </w:tc>
      </w:tr>
      <w:tr w:rsidR="00345096" w:rsidRPr="008838C8" w14:paraId="76676371" w14:textId="77777777" w:rsidTr="00165A9F">
        <w:trPr>
          <w:trHeight w:val="20"/>
        </w:trPr>
        <w:tc>
          <w:tcPr>
            <w:tcW w:w="2263" w:type="dxa"/>
          </w:tcPr>
          <w:p w14:paraId="745220A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NASLOV:</w:t>
            </w:r>
          </w:p>
        </w:tc>
        <w:tc>
          <w:tcPr>
            <w:tcW w:w="6797" w:type="dxa"/>
          </w:tcPr>
          <w:p w14:paraId="0DBBBDA7" w14:textId="77777777" w:rsidR="00345096" w:rsidRPr="008838C8" w:rsidRDefault="00345096" w:rsidP="00165A9F">
            <w:pPr>
              <w:jc w:val="both"/>
              <w:rPr>
                <w:rFonts w:ascii="Arial" w:eastAsia="Arial" w:hAnsi="Arial"/>
                <w:b/>
                <w:sz w:val="20"/>
                <w:szCs w:val="22"/>
              </w:rPr>
            </w:pPr>
          </w:p>
        </w:tc>
      </w:tr>
      <w:tr w:rsidR="00345096" w:rsidRPr="008838C8" w14:paraId="6C5D13F3" w14:textId="77777777" w:rsidTr="00165A9F">
        <w:trPr>
          <w:trHeight w:val="20"/>
        </w:trPr>
        <w:tc>
          <w:tcPr>
            <w:tcW w:w="2263" w:type="dxa"/>
          </w:tcPr>
          <w:p w14:paraId="775ED39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MATIČNA ŠTEVILKA:</w:t>
            </w:r>
          </w:p>
        </w:tc>
        <w:tc>
          <w:tcPr>
            <w:tcW w:w="6797" w:type="dxa"/>
          </w:tcPr>
          <w:p w14:paraId="0BE85DA4" w14:textId="77777777" w:rsidR="00345096" w:rsidRPr="008838C8" w:rsidRDefault="00345096" w:rsidP="00165A9F">
            <w:pPr>
              <w:jc w:val="both"/>
              <w:rPr>
                <w:rFonts w:ascii="Arial" w:eastAsia="Arial" w:hAnsi="Arial"/>
                <w:b/>
                <w:sz w:val="20"/>
                <w:szCs w:val="22"/>
              </w:rPr>
            </w:pPr>
          </w:p>
        </w:tc>
      </w:tr>
      <w:tr w:rsidR="00345096" w:rsidRPr="008838C8" w14:paraId="37998629" w14:textId="77777777" w:rsidTr="00165A9F">
        <w:trPr>
          <w:trHeight w:val="20"/>
        </w:trPr>
        <w:tc>
          <w:tcPr>
            <w:tcW w:w="2263" w:type="dxa"/>
          </w:tcPr>
          <w:p w14:paraId="49D3340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DAVČNA ŠTEVILKA:</w:t>
            </w:r>
          </w:p>
        </w:tc>
        <w:tc>
          <w:tcPr>
            <w:tcW w:w="6797" w:type="dxa"/>
          </w:tcPr>
          <w:p w14:paraId="46800055" w14:textId="77777777" w:rsidR="00345096" w:rsidRPr="008838C8" w:rsidRDefault="00345096" w:rsidP="00165A9F">
            <w:pPr>
              <w:jc w:val="both"/>
              <w:rPr>
                <w:rFonts w:ascii="Arial" w:eastAsia="Arial" w:hAnsi="Arial"/>
                <w:b/>
                <w:sz w:val="20"/>
                <w:szCs w:val="22"/>
              </w:rPr>
            </w:pPr>
          </w:p>
        </w:tc>
      </w:tr>
      <w:tr w:rsidR="00345096" w:rsidRPr="008838C8" w14:paraId="6AB3B061" w14:textId="77777777" w:rsidTr="00165A9F">
        <w:trPr>
          <w:trHeight w:val="20"/>
        </w:trPr>
        <w:tc>
          <w:tcPr>
            <w:tcW w:w="2263" w:type="dxa"/>
          </w:tcPr>
          <w:p w14:paraId="17BC9F19"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ŠTEVILKA TRR:</w:t>
            </w:r>
          </w:p>
        </w:tc>
        <w:tc>
          <w:tcPr>
            <w:tcW w:w="6797" w:type="dxa"/>
          </w:tcPr>
          <w:p w14:paraId="3A305182" w14:textId="77777777" w:rsidR="00345096" w:rsidRPr="008838C8" w:rsidRDefault="00345096" w:rsidP="00165A9F">
            <w:pPr>
              <w:jc w:val="both"/>
              <w:rPr>
                <w:rFonts w:ascii="Arial" w:eastAsia="Arial" w:hAnsi="Arial"/>
                <w:b/>
                <w:sz w:val="20"/>
                <w:szCs w:val="22"/>
              </w:rPr>
            </w:pPr>
          </w:p>
        </w:tc>
      </w:tr>
      <w:tr w:rsidR="00345096" w:rsidRPr="008838C8" w14:paraId="56840A7E" w14:textId="77777777" w:rsidTr="00165A9F">
        <w:trPr>
          <w:trHeight w:val="20"/>
        </w:trPr>
        <w:tc>
          <w:tcPr>
            <w:tcW w:w="2263" w:type="dxa"/>
          </w:tcPr>
          <w:p w14:paraId="0A82765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w:t>
            </w:r>
          </w:p>
          <w:p w14:paraId="4A03DB06" w14:textId="77777777" w:rsidR="00345096" w:rsidRPr="008838C8" w:rsidRDefault="00345096" w:rsidP="00165A9F">
            <w:pPr>
              <w:jc w:val="both"/>
              <w:rPr>
                <w:rFonts w:ascii="Arial" w:eastAsia="Arial" w:hAnsi="Arial"/>
                <w:sz w:val="20"/>
                <w:szCs w:val="22"/>
              </w:rPr>
            </w:pPr>
          </w:p>
        </w:tc>
        <w:tc>
          <w:tcPr>
            <w:tcW w:w="6797" w:type="dxa"/>
          </w:tcPr>
          <w:p w14:paraId="10F65E15" w14:textId="77777777" w:rsidR="00345096" w:rsidRPr="008838C8" w:rsidRDefault="00345096" w:rsidP="00165A9F">
            <w:pPr>
              <w:jc w:val="both"/>
              <w:rPr>
                <w:rFonts w:ascii="Arial" w:eastAsia="Arial" w:hAnsi="Arial"/>
                <w:b/>
                <w:sz w:val="20"/>
                <w:szCs w:val="22"/>
              </w:rPr>
            </w:pPr>
          </w:p>
        </w:tc>
      </w:tr>
    </w:tbl>
    <w:p w14:paraId="22936CD3" w14:textId="71AC46EB"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(v nadaljevanju: </w:t>
      </w:r>
      <w:r>
        <w:rPr>
          <w:rFonts w:ascii="Arial" w:eastAsia="Arial" w:hAnsi="Arial"/>
          <w:noProof/>
          <w:sz w:val="20"/>
          <w:szCs w:val="22"/>
        </w:rPr>
        <w:t>izvajalec</w:t>
      </w:r>
      <w:r w:rsidRPr="00406084">
        <w:rPr>
          <w:rFonts w:ascii="Arial" w:eastAsia="Arial" w:hAnsi="Arial"/>
          <w:noProof/>
          <w:sz w:val="20"/>
          <w:szCs w:val="22"/>
        </w:rPr>
        <w:t>)</w:t>
      </w: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48BCB04E"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lastRenderedPageBreak/>
        <w:t>UVODNE UGOTOVITVE IN SESTAVNI DELI POGODBE</w:t>
      </w:r>
    </w:p>
    <w:p w14:paraId="09C46F8A"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Pogodbeni stranki ugotavljata:</w:t>
      </w:r>
    </w:p>
    <w:p w14:paraId="4FF7B462" w14:textId="77777777" w:rsidR="00A3443A" w:rsidRPr="00985228" w:rsidRDefault="00A3443A" w:rsidP="00A3443A">
      <w:pPr>
        <w:jc w:val="both"/>
        <w:rPr>
          <w:rFonts w:ascii="Arial" w:eastAsia="Calibri" w:hAnsi="Arial" w:cs="Arial"/>
          <w:sz w:val="20"/>
          <w:szCs w:val="20"/>
        </w:rPr>
      </w:pPr>
    </w:p>
    <w:p w14:paraId="6CCFF6BB" w14:textId="79097159" w:rsidR="00A3443A"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w:t>
      </w:r>
      <w:r w:rsidR="006F5F96" w:rsidRPr="00985228">
        <w:rPr>
          <w:rFonts w:ascii="Arial" w:eastAsia="Calibri" w:hAnsi="Arial" w:cs="Arial"/>
          <w:sz w:val="20"/>
          <w:szCs w:val="20"/>
        </w:rPr>
        <w:t xml:space="preserve">da je bil </w:t>
      </w:r>
      <w:r w:rsidR="006F5F96">
        <w:rPr>
          <w:rFonts w:ascii="Arial" w:eastAsia="Calibri" w:hAnsi="Arial" w:cs="Arial"/>
          <w:sz w:val="20"/>
          <w:szCs w:val="20"/>
        </w:rPr>
        <w:t>izvajalec</w:t>
      </w:r>
      <w:r w:rsidR="006F5F96" w:rsidRPr="00985228">
        <w:rPr>
          <w:rFonts w:ascii="Arial" w:eastAsia="Calibri" w:hAnsi="Arial" w:cs="Arial"/>
          <w:sz w:val="20"/>
          <w:szCs w:val="20"/>
        </w:rPr>
        <w:t xml:space="preserve"> izbran na podlagi </w:t>
      </w:r>
      <w:r w:rsidR="006F5F96" w:rsidRPr="002F2735">
        <w:rPr>
          <w:rFonts w:ascii="Arial" w:hAnsi="Arial" w:cs="Arial"/>
          <w:sz w:val="20"/>
          <w:szCs w:val="20"/>
        </w:rPr>
        <w:t>oddaje javnega naročila po "</w:t>
      </w:r>
      <w:r w:rsidR="006F5F96">
        <w:rPr>
          <w:rFonts w:ascii="Arial" w:hAnsi="Arial" w:cs="Arial"/>
          <w:sz w:val="20"/>
          <w:szCs w:val="20"/>
        </w:rPr>
        <w:t xml:space="preserve">odprtem </w:t>
      </w:r>
      <w:r w:rsidR="006F5F96" w:rsidRPr="002F2735">
        <w:rPr>
          <w:rFonts w:ascii="Arial" w:hAnsi="Arial" w:cs="Arial"/>
          <w:sz w:val="20"/>
          <w:szCs w:val="20"/>
        </w:rPr>
        <w:t>postopku"</w:t>
      </w:r>
      <w:r w:rsidR="006F5F96" w:rsidRPr="00985228">
        <w:rPr>
          <w:rFonts w:ascii="Arial" w:eastAsia="Calibri" w:hAnsi="Arial" w:cs="Arial"/>
          <w:sz w:val="20"/>
          <w:szCs w:val="20"/>
        </w:rPr>
        <w:t>, skladno z Zakonom o javnem naročanju (Uradni list RS, št. 91/15</w:t>
      </w:r>
      <w:r w:rsidR="006F5F96">
        <w:rPr>
          <w:rFonts w:ascii="Arial" w:eastAsia="Calibri" w:hAnsi="Arial" w:cs="Arial"/>
          <w:sz w:val="20"/>
          <w:szCs w:val="20"/>
        </w:rPr>
        <w:t>,</w:t>
      </w:r>
      <w:r w:rsidR="006F5F96" w:rsidRPr="00985228">
        <w:rPr>
          <w:rFonts w:ascii="Arial" w:eastAsia="Calibri" w:hAnsi="Arial" w:cs="Arial"/>
          <w:sz w:val="20"/>
          <w:szCs w:val="20"/>
        </w:rPr>
        <w:t xml:space="preserve"> 14/18</w:t>
      </w:r>
      <w:r w:rsidR="006F5F96">
        <w:rPr>
          <w:rFonts w:ascii="Arial" w:eastAsia="Calibri" w:hAnsi="Arial" w:cs="Arial"/>
          <w:sz w:val="20"/>
          <w:szCs w:val="20"/>
        </w:rPr>
        <w:t xml:space="preserve">, </w:t>
      </w:r>
      <w:r w:rsidR="006F5F96">
        <w:rPr>
          <w:rFonts w:ascii="Arial" w:hAnsi="Arial" w:cs="Arial"/>
          <w:sz w:val="20"/>
          <w:szCs w:val="20"/>
        </w:rPr>
        <w:t xml:space="preserve">121/21, 10/22, </w:t>
      </w:r>
      <w:r w:rsidR="006F5F96" w:rsidRPr="00D771C3">
        <w:rPr>
          <w:rFonts w:ascii="Arial" w:hAnsi="Arial" w:cs="Arial"/>
          <w:sz w:val="20"/>
          <w:szCs w:val="20"/>
          <w:lang w:eastAsia="sl-SI"/>
        </w:rPr>
        <w:t xml:space="preserve">74/22 – </w:t>
      </w:r>
      <w:proofErr w:type="spellStart"/>
      <w:r w:rsidR="006F5F96" w:rsidRPr="00D771C3">
        <w:rPr>
          <w:rFonts w:ascii="Arial" w:hAnsi="Arial" w:cs="Arial"/>
          <w:sz w:val="20"/>
          <w:szCs w:val="20"/>
          <w:lang w:eastAsia="sl-SI"/>
        </w:rPr>
        <w:t>odl</w:t>
      </w:r>
      <w:proofErr w:type="spellEnd"/>
      <w:r w:rsidR="006F5F96" w:rsidRPr="00D771C3">
        <w:rPr>
          <w:rFonts w:ascii="Arial" w:hAnsi="Arial" w:cs="Arial"/>
          <w:sz w:val="20"/>
          <w:szCs w:val="20"/>
          <w:lang w:eastAsia="sl-SI"/>
        </w:rPr>
        <w:t>. US</w:t>
      </w:r>
      <w:r w:rsidR="006F5F96">
        <w:rPr>
          <w:rFonts w:ascii="Arial" w:hAnsi="Arial" w:cs="Arial"/>
          <w:sz w:val="20"/>
          <w:szCs w:val="20"/>
          <w:lang w:eastAsia="sl-SI"/>
        </w:rPr>
        <w:t xml:space="preserve">, </w:t>
      </w:r>
      <w:r w:rsidR="006F5F96" w:rsidRPr="00D771C3">
        <w:rPr>
          <w:rFonts w:ascii="Arial" w:hAnsi="Arial" w:cs="Arial"/>
          <w:sz w:val="20"/>
          <w:szCs w:val="20"/>
          <w:lang w:eastAsia="sl-SI"/>
        </w:rPr>
        <w:t>100/22 – ZNUZSZS</w:t>
      </w:r>
      <w:r w:rsidR="006F5F96">
        <w:rPr>
          <w:rFonts w:ascii="Arial" w:hAnsi="Arial" w:cs="Arial"/>
          <w:sz w:val="20"/>
          <w:szCs w:val="20"/>
          <w:lang w:eastAsia="sl-SI"/>
        </w:rPr>
        <w:t xml:space="preserve">, 28/23 </w:t>
      </w:r>
      <w:r w:rsidR="006F5F96">
        <w:rPr>
          <w:rFonts w:ascii="Arial" w:hAnsi="Arial" w:cs="Arial"/>
          <w:sz w:val="20"/>
          <w:szCs w:val="20"/>
        </w:rPr>
        <w:t xml:space="preserve">in </w:t>
      </w:r>
      <w:r w:rsidR="006F5F96" w:rsidRPr="00CD5BA7">
        <w:rPr>
          <w:rFonts w:ascii="Arial" w:hAnsi="Arial" w:cs="Arial"/>
          <w:sz w:val="20"/>
          <w:szCs w:val="20"/>
        </w:rPr>
        <w:t>88/23 – ZOPNN-F</w:t>
      </w:r>
      <w:r w:rsidR="006F5F96" w:rsidRPr="00985228">
        <w:rPr>
          <w:rFonts w:ascii="Arial" w:eastAsia="Calibri" w:hAnsi="Arial" w:cs="Arial"/>
          <w:sz w:val="20"/>
          <w:szCs w:val="20"/>
        </w:rPr>
        <w:t xml:space="preserve">; v nadaljevanju: ZJN-3), objavljenim na Portalu javnih naročil pod številko objave </w:t>
      </w:r>
      <w:r w:rsidR="006F5F96" w:rsidRPr="00985228">
        <w:rPr>
          <w:rFonts w:ascii="Arial" w:eastAsia="Calibri" w:hAnsi="Arial" w:cs="Arial"/>
          <w:sz w:val="20"/>
          <w:szCs w:val="20"/>
          <w:highlight w:val="yellow"/>
        </w:rPr>
        <w:t>XXXXXXXXX</w:t>
      </w:r>
      <w:r w:rsidR="006F5F96" w:rsidRPr="00985228">
        <w:rPr>
          <w:rFonts w:ascii="Arial" w:eastAsia="Calibri" w:hAnsi="Arial" w:cs="Arial"/>
          <w:sz w:val="20"/>
          <w:szCs w:val="20"/>
        </w:rPr>
        <w:t xml:space="preserve">, z dne </w:t>
      </w:r>
      <w:proofErr w:type="spellStart"/>
      <w:r w:rsidR="006F5F96" w:rsidRPr="00985228">
        <w:rPr>
          <w:rFonts w:ascii="Arial" w:eastAsia="Calibri" w:hAnsi="Arial" w:cs="Arial"/>
          <w:sz w:val="20"/>
          <w:szCs w:val="20"/>
          <w:highlight w:val="yellow"/>
        </w:rPr>
        <w:t>dd.mm.yyyy</w:t>
      </w:r>
      <w:proofErr w:type="spellEnd"/>
      <w:r w:rsidR="006F5F96">
        <w:rPr>
          <w:rFonts w:ascii="Arial" w:eastAsia="Calibri" w:hAnsi="Arial" w:cs="Arial"/>
          <w:sz w:val="20"/>
          <w:szCs w:val="20"/>
          <w:highlight w:val="yellow"/>
        </w:rPr>
        <w:t xml:space="preserve"> in </w:t>
      </w:r>
      <w:r w:rsidR="006F5F96" w:rsidRPr="00401CBB">
        <w:rPr>
          <w:rFonts w:ascii="Arial" w:eastAsia="Calibri" w:hAnsi="Arial" w:cs="Arial"/>
          <w:sz w:val="20"/>
          <w:szCs w:val="20"/>
        </w:rPr>
        <w:t>v Dodatku k Uradnemu listu</w:t>
      </w:r>
      <w:r w:rsidR="006F5F96">
        <w:rPr>
          <w:rFonts w:ascii="Arial" w:eastAsia="Calibri" w:hAnsi="Arial" w:cs="Arial"/>
          <w:sz w:val="20"/>
          <w:szCs w:val="20"/>
        </w:rPr>
        <w:t xml:space="preserve"> – Portal TED</w:t>
      </w:r>
      <w:r w:rsidR="006F5F96" w:rsidRPr="00401CBB">
        <w:rPr>
          <w:rFonts w:ascii="Arial" w:eastAsia="Calibri" w:hAnsi="Arial" w:cs="Arial"/>
          <w:sz w:val="20"/>
          <w:szCs w:val="20"/>
        </w:rPr>
        <w:t xml:space="preserve"> št. </w:t>
      </w:r>
      <w:r w:rsidR="006F5F96" w:rsidRPr="002F2735">
        <w:rPr>
          <w:rFonts w:ascii="Arial" w:hAnsi="Arial" w:cs="Arial"/>
          <w:sz w:val="20"/>
          <w:szCs w:val="20"/>
          <w:highlight w:val="yellow"/>
        </w:rPr>
        <w:t>XXXXXXXXX</w:t>
      </w:r>
      <w:r w:rsidR="006F5F96" w:rsidRPr="00401CBB">
        <w:rPr>
          <w:rFonts w:ascii="Arial" w:eastAsia="Calibri" w:hAnsi="Arial" w:cs="Arial"/>
          <w:sz w:val="20"/>
          <w:szCs w:val="20"/>
        </w:rPr>
        <w:t xml:space="preserve"> dne </w:t>
      </w:r>
      <w:proofErr w:type="spellStart"/>
      <w:r w:rsidR="006F5F96" w:rsidRPr="002F2735">
        <w:rPr>
          <w:rFonts w:ascii="Arial" w:hAnsi="Arial" w:cs="Arial"/>
          <w:sz w:val="20"/>
          <w:szCs w:val="20"/>
          <w:highlight w:val="yellow"/>
        </w:rPr>
        <w:t>dd.mm.yyyy</w:t>
      </w:r>
      <w:proofErr w:type="spellEnd"/>
      <w:r w:rsidR="006F5F96">
        <w:rPr>
          <w:rFonts w:ascii="Arial" w:hAnsi="Arial" w:cs="Arial"/>
          <w:sz w:val="20"/>
          <w:szCs w:val="20"/>
        </w:rPr>
        <w:t>;</w:t>
      </w:r>
    </w:p>
    <w:p w14:paraId="013949B1"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izvajalec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0DCCB231" w14:textId="0F656D8C"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00E075D2">
        <w:rPr>
          <w:rFonts w:ascii="Arial" w:eastAsia="Calibri" w:hAnsi="Arial" w:cs="Arial"/>
          <w:sz w:val="20"/>
          <w:szCs w:val="20"/>
        </w:rPr>
        <w:t>.</w:t>
      </w:r>
    </w:p>
    <w:p w14:paraId="00DCBFB2" w14:textId="7569C58E" w:rsidR="00A3443A" w:rsidRPr="00985228" w:rsidRDefault="00A3443A" w:rsidP="00743710">
      <w:pPr>
        <w:jc w:val="both"/>
        <w:rPr>
          <w:rFonts w:ascii="Arial" w:eastAsia="Calibri" w:hAnsi="Arial" w:cs="Arial"/>
          <w:sz w:val="20"/>
          <w:szCs w:val="20"/>
        </w:rPr>
      </w:pPr>
    </w:p>
    <w:p w14:paraId="2FB2CFFE"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Sestavni deli te pogodbe so:</w:t>
      </w:r>
    </w:p>
    <w:p w14:paraId="79E20792" w14:textId="345738D3"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sidR="000043B0">
        <w:rPr>
          <w:rFonts w:ascii="Arial" w:eastAsia="Calibri" w:hAnsi="Arial" w:cs="Arial"/>
          <w:sz w:val="20"/>
          <w:szCs w:val="20"/>
        </w:rPr>
        <w:t>JN-2025-S3-ITY/15/BR</w:t>
      </w:r>
      <w:r w:rsidRPr="00264683">
        <w:rPr>
          <w:rFonts w:ascii="Arial" w:eastAsia="Calibri" w:hAnsi="Arial" w:cs="Arial"/>
          <w:sz w:val="20"/>
          <w:szCs w:val="20"/>
        </w:rPr>
        <w:t xml:space="preserve"> </w:t>
      </w:r>
      <w:r w:rsidRPr="00BD64EC">
        <w:rPr>
          <w:rFonts w:ascii="Arial" w:eastAsia="Calibri" w:hAnsi="Arial" w:cs="Arial"/>
          <w:sz w:val="20"/>
          <w:szCs w:val="20"/>
        </w:rPr>
        <w:t>(</w:t>
      </w:r>
      <w:r w:rsidR="004B5B82" w:rsidRPr="00BD64EC">
        <w:rPr>
          <w:rFonts w:ascii="Arial" w:eastAsia="Calibri" w:hAnsi="Arial" w:cs="Arial"/>
          <w:sz w:val="20"/>
          <w:szCs w:val="20"/>
        </w:rPr>
        <w:t>julij</w:t>
      </w:r>
      <w:r w:rsidRPr="00264683">
        <w:rPr>
          <w:rFonts w:ascii="Arial" w:eastAsia="Calibri" w:hAnsi="Arial" w:cs="Arial"/>
          <w:sz w:val="20"/>
          <w:szCs w:val="20"/>
        </w:rPr>
        <w:t xml:space="preserve"> 202</w:t>
      </w:r>
      <w:r w:rsidR="00913AF5" w:rsidRPr="00264683">
        <w:rPr>
          <w:rFonts w:ascii="Arial" w:eastAsia="Calibri" w:hAnsi="Arial" w:cs="Arial"/>
          <w:sz w:val="20"/>
          <w:szCs w:val="20"/>
        </w:rPr>
        <w:t>5</w:t>
      </w:r>
      <w:r w:rsidRPr="00F6290D">
        <w:rPr>
          <w:rFonts w:ascii="Arial" w:eastAsia="Calibri" w:hAnsi="Arial" w:cs="Arial"/>
          <w:sz w:val="20"/>
          <w:szCs w:val="20"/>
        </w:rPr>
        <w:t>)</w:t>
      </w:r>
      <w:r w:rsidRPr="00F6290D" w:rsidDel="009B706B">
        <w:rPr>
          <w:rFonts w:ascii="Arial" w:eastAsia="Calibri" w:hAnsi="Arial" w:cs="Arial"/>
          <w:sz w:val="20"/>
          <w:szCs w:val="20"/>
        </w:rPr>
        <w:t xml:space="preserve"> </w:t>
      </w:r>
      <w:r w:rsidRPr="00F6290D">
        <w:rPr>
          <w:rFonts w:ascii="Arial" w:eastAsia="Calibri" w:hAnsi="Arial" w:cs="Arial"/>
          <w:sz w:val="20"/>
          <w:szCs w:val="20"/>
        </w:rPr>
        <w:t>z vsemi spremembami in dopolnitvami oz. odgovori na vprašanja ponudnikov in njenimi sestavnimi</w:t>
      </w:r>
      <w:r w:rsidRPr="00985228">
        <w:rPr>
          <w:rFonts w:ascii="Arial" w:eastAsia="Calibri" w:hAnsi="Arial" w:cs="Arial"/>
          <w:sz w:val="20"/>
          <w:szCs w:val="20"/>
        </w:rPr>
        <w:t xml:space="preserve"> deli;</w:t>
      </w:r>
    </w:p>
    <w:p w14:paraId="6F4953E3"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izvajalec naročniku predložil tekom postopka oddaje javnega naročila;</w:t>
      </w:r>
    </w:p>
    <w:p w14:paraId="6B242260" w14:textId="77777777" w:rsidR="00A3443A" w:rsidRPr="00985228" w:rsidRDefault="00A3443A" w:rsidP="00A3443A">
      <w:pPr>
        <w:rPr>
          <w:rFonts w:ascii="Arial" w:eastAsia="Calibri" w:hAnsi="Arial" w:cs="Arial"/>
          <w:sz w:val="20"/>
          <w:szCs w:val="20"/>
        </w:rPr>
      </w:pPr>
    </w:p>
    <w:p w14:paraId="6447A0E7" w14:textId="79A97B8F"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kolikor med dokumenti, ki so sestavni del te pogodbe, in to pogodbo oz. med samim</w:t>
      </w:r>
      <w:r w:rsidR="00475401">
        <w:rPr>
          <w:rFonts w:ascii="Arial" w:eastAsia="Calibri" w:hAnsi="Arial" w:cs="Arial"/>
          <w:sz w:val="20"/>
          <w:szCs w:val="20"/>
        </w:rPr>
        <w:t>i</w:t>
      </w:r>
      <w:r w:rsidRPr="00985228">
        <w:rPr>
          <w:rFonts w:ascii="Arial" w:eastAsia="Calibri" w:hAnsi="Arial" w:cs="Arial"/>
          <w:sz w:val="20"/>
          <w:szCs w:val="20"/>
        </w:rPr>
        <w:t xml:space="preserve"> dokumenti obstaja kakršnokoli neskladje oz. nekonsistentnost, se uporabi rešitev, ki je ugodnejša za naročnika, ob predpostavki, da takšna rešitev v celoti izpolnjuje vse zahteve za izvedbo javnega naročila. </w:t>
      </w:r>
    </w:p>
    <w:p w14:paraId="2AF4AAA4" w14:textId="77777777" w:rsidR="00A3443A" w:rsidRPr="00985228" w:rsidRDefault="00A3443A" w:rsidP="00A3443A">
      <w:pPr>
        <w:jc w:val="both"/>
        <w:rPr>
          <w:rFonts w:ascii="Arial" w:eastAsia="Calibri" w:hAnsi="Arial" w:cs="Arial"/>
          <w:sz w:val="20"/>
          <w:szCs w:val="20"/>
        </w:rPr>
      </w:pPr>
    </w:p>
    <w:p w14:paraId="07431E90" w14:textId="77777777" w:rsidR="00A3443A" w:rsidRPr="00985228" w:rsidRDefault="00A3443A" w:rsidP="00A3443A">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4F82AA4"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bookmarkStart w:id="875" w:name="_Hlk50022902"/>
      <w:r w:rsidRPr="00985228">
        <w:rPr>
          <w:rFonts w:ascii="Arial" w:hAnsi="Arial"/>
          <w:b/>
          <w:i/>
          <w:color w:val="000091"/>
          <w:szCs w:val="26"/>
        </w:rPr>
        <w:t>PREDMET POGODBE</w:t>
      </w:r>
    </w:p>
    <w:p w14:paraId="2F88B57D" w14:textId="6527F432" w:rsidR="00A3443A" w:rsidRDefault="00A3443A" w:rsidP="00A3443A">
      <w:pPr>
        <w:spacing w:after="200"/>
        <w:jc w:val="both"/>
        <w:rPr>
          <w:rFonts w:ascii="Arial" w:eastAsia="Calibri" w:hAnsi="Arial" w:cs="Arial"/>
          <w:sz w:val="20"/>
          <w:szCs w:val="20"/>
        </w:rPr>
      </w:pPr>
      <w:bookmarkStart w:id="876" w:name="_Hlk126052410"/>
      <w:bookmarkEnd w:id="875"/>
      <w:r w:rsidRPr="00985228">
        <w:rPr>
          <w:rFonts w:ascii="Arial" w:eastAsia="Calibri" w:hAnsi="Arial" w:cs="Arial"/>
          <w:sz w:val="20"/>
          <w:szCs w:val="20"/>
        </w:rPr>
        <w:t>Predmet te pogodbe je</w:t>
      </w:r>
      <w:r w:rsidR="0036650E">
        <w:rPr>
          <w:rFonts w:ascii="Arial" w:eastAsia="Calibri" w:hAnsi="Arial" w:cs="Arial"/>
          <w:sz w:val="20"/>
          <w:szCs w:val="20"/>
        </w:rPr>
        <w:t xml:space="preserve"> n</w:t>
      </w:r>
      <w:r w:rsidR="00E43984">
        <w:rPr>
          <w:rFonts w:ascii="Arial" w:eastAsia="Calibri" w:hAnsi="Arial" w:cs="Arial"/>
          <w:sz w:val="20"/>
          <w:szCs w:val="20"/>
        </w:rPr>
        <w:t xml:space="preserve">ajem MS 365 licenc za obdobje 5 let po produktih in v predvidenih količinah kot je </w:t>
      </w:r>
      <w:r w:rsidR="00A0081E">
        <w:rPr>
          <w:rFonts w:ascii="Arial" w:eastAsia="Calibri" w:hAnsi="Arial" w:cs="Arial"/>
          <w:sz w:val="20"/>
          <w:szCs w:val="20"/>
        </w:rPr>
        <w:t>opredeljeno v specifikaciji naročila</w:t>
      </w:r>
      <w:r w:rsidR="00E43984">
        <w:rPr>
          <w:rFonts w:ascii="Arial" w:eastAsia="Calibri" w:hAnsi="Arial" w:cs="Arial"/>
          <w:sz w:val="20"/>
          <w:szCs w:val="20"/>
        </w:rPr>
        <w:t xml:space="preserve"> </w:t>
      </w:r>
      <w:r w:rsidR="00A721BC">
        <w:rPr>
          <w:rFonts w:ascii="Arial" w:eastAsia="Calibri" w:hAnsi="Arial" w:cs="Arial"/>
          <w:sz w:val="20"/>
          <w:szCs w:val="20"/>
        </w:rPr>
        <w:t>»</w:t>
      </w:r>
      <w:r w:rsidR="00A721BC" w:rsidRPr="00A721BC">
        <w:rPr>
          <w:rFonts w:ascii="Arial" w:eastAsia="Calibri" w:hAnsi="Arial" w:cs="Arial"/>
          <w:sz w:val="20"/>
          <w:szCs w:val="20"/>
        </w:rPr>
        <w:t>Najem MS 365 licenc - Predmet javnega naročila</w:t>
      </w:r>
      <w:r w:rsidR="00D563C7">
        <w:rPr>
          <w:rFonts w:ascii="Arial" w:eastAsia="Calibri" w:hAnsi="Arial" w:cs="Arial"/>
          <w:sz w:val="20"/>
          <w:szCs w:val="20"/>
        </w:rPr>
        <w:t xml:space="preserve">.xlsx«, ki je </w:t>
      </w:r>
      <w:r w:rsidR="00A0081E">
        <w:rPr>
          <w:rFonts w:ascii="Arial" w:eastAsia="Calibri" w:hAnsi="Arial" w:cs="Arial"/>
          <w:sz w:val="20"/>
          <w:szCs w:val="20"/>
        </w:rPr>
        <w:t xml:space="preserve">kot priloga </w:t>
      </w:r>
      <w:r w:rsidR="00EC4ACB">
        <w:rPr>
          <w:rFonts w:ascii="Arial" w:eastAsia="Calibri" w:hAnsi="Arial" w:cs="Arial"/>
          <w:sz w:val="20"/>
          <w:szCs w:val="20"/>
        </w:rPr>
        <w:t xml:space="preserve">in </w:t>
      </w:r>
      <w:r w:rsidR="00A0081E">
        <w:rPr>
          <w:rFonts w:ascii="Arial" w:eastAsia="Calibri" w:hAnsi="Arial" w:cs="Arial"/>
          <w:sz w:val="20"/>
          <w:szCs w:val="20"/>
        </w:rPr>
        <w:t xml:space="preserve">sestavni </w:t>
      </w:r>
      <w:r w:rsidR="00D563C7">
        <w:rPr>
          <w:rFonts w:ascii="Arial" w:eastAsia="Calibri" w:hAnsi="Arial" w:cs="Arial"/>
          <w:sz w:val="20"/>
          <w:szCs w:val="20"/>
        </w:rPr>
        <w:t>del razpisne dokumentacije</w:t>
      </w:r>
      <w:r w:rsidR="00A0081E">
        <w:rPr>
          <w:rFonts w:ascii="Arial" w:eastAsia="Calibri" w:hAnsi="Arial" w:cs="Arial"/>
          <w:sz w:val="20"/>
          <w:szCs w:val="20"/>
        </w:rPr>
        <w:t xml:space="preserve"> predmetnega javnega naročila</w:t>
      </w:r>
      <w:r w:rsidR="00EC4ACB">
        <w:rPr>
          <w:rFonts w:ascii="Arial" w:eastAsia="Calibri" w:hAnsi="Arial" w:cs="Arial"/>
          <w:sz w:val="20"/>
          <w:szCs w:val="20"/>
        </w:rPr>
        <w:t xml:space="preserve"> tudi priloga in sestavni del te pogodbe</w:t>
      </w:r>
      <w:r w:rsidR="00D563C7">
        <w:rPr>
          <w:rFonts w:ascii="Arial" w:eastAsia="Calibri" w:hAnsi="Arial" w:cs="Arial"/>
          <w:sz w:val="20"/>
          <w:szCs w:val="20"/>
        </w:rPr>
        <w:t>.</w:t>
      </w:r>
    </w:p>
    <w:p w14:paraId="647D6FC0" w14:textId="02E4B722" w:rsidR="00B654F7" w:rsidRDefault="00D563C7" w:rsidP="00A3443A">
      <w:pPr>
        <w:spacing w:after="200"/>
        <w:jc w:val="both"/>
        <w:rPr>
          <w:rFonts w:ascii="Arial" w:eastAsia="Calibri" w:hAnsi="Arial" w:cs="Arial"/>
          <w:sz w:val="20"/>
          <w:szCs w:val="20"/>
        </w:rPr>
      </w:pPr>
      <w:r>
        <w:rPr>
          <w:rFonts w:ascii="Arial" w:eastAsia="Calibri" w:hAnsi="Arial" w:cs="Arial"/>
          <w:sz w:val="20"/>
          <w:szCs w:val="20"/>
        </w:rPr>
        <w:t xml:space="preserve">Naročnik </w:t>
      </w:r>
      <w:r w:rsidR="00A0081E">
        <w:rPr>
          <w:rFonts w:ascii="Arial" w:eastAsia="Calibri" w:hAnsi="Arial" w:cs="Arial"/>
          <w:sz w:val="20"/>
          <w:szCs w:val="20"/>
        </w:rPr>
        <w:t xml:space="preserve">licence najema glede na dejanske potrebe in v nobenem primeru </w:t>
      </w:r>
      <w:r>
        <w:rPr>
          <w:rFonts w:ascii="Arial" w:eastAsia="Calibri" w:hAnsi="Arial" w:cs="Arial"/>
          <w:sz w:val="20"/>
          <w:szCs w:val="20"/>
        </w:rPr>
        <w:t xml:space="preserve">ni dolžan </w:t>
      </w:r>
      <w:r w:rsidR="00FC37E0">
        <w:rPr>
          <w:rFonts w:ascii="Arial" w:eastAsia="Calibri" w:hAnsi="Arial" w:cs="Arial"/>
          <w:sz w:val="20"/>
          <w:szCs w:val="20"/>
        </w:rPr>
        <w:t>najemati predvidenih količin licenc oziroma izvajalcu plačati na</w:t>
      </w:r>
      <w:r w:rsidR="0025061F">
        <w:rPr>
          <w:rFonts w:ascii="Arial" w:eastAsia="Calibri" w:hAnsi="Arial" w:cs="Arial"/>
          <w:sz w:val="20"/>
          <w:szCs w:val="20"/>
        </w:rPr>
        <w:t>r</w:t>
      </w:r>
      <w:r w:rsidR="00FC37E0">
        <w:rPr>
          <w:rFonts w:ascii="Arial" w:eastAsia="Calibri" w:hAnsi="Arial" w:cs="Arial"/>
          <w:sz w:val="20"/>
          <w:szCs w:val="20"/>
        </w:rPr>
        <w:t>očnino v zneski, ki bi bila ekvivalentna predvideni količini licenc.</w:t>
      </w:r>
      <w:r w:rsidR="00A105CE">
        <w:rPr>
          <w:rFonts w:ascii="Arial" w:eastAsia="Calibri" w:hAnsi="Arial" w:cs="Arial"/>
          <w:sz w:val="20"/>
          <w:szCs w:val="20"/>
        </w:rPr>
        <w:t xml:space="preserve"> </w:t>
      </w:r>
    </w:p>
    <w:p w14:paraId="51F7CA5C" w14:textId="71402DC9" w:rsidR="00D563C7" w:rsidRPr="00985228" w:rsidRDefault="00B654F7" w:rsidP="00A3443A">
      <w:pPr>
        <w:spacing w:after="200"/>
        <w:jc w:val="both"/>
        <w:rPr>
          <w:rFonts w:ascii="Arial" w:eastAsia="Calibri" w:hAnsi="Arial" w:cs="Arial"/>
          <w:sz w:val="20"/>
          <w:szCs w:val="20"/>
        </w:rPr>
      </w:pPr>
      <w:r w:rsidRPr="00B654F7">
        <w:rPr>
          <w:rFonts w:ascii="Arial" w:eastAsia="Calibri" w:hAnsi="Arial" w:cs="Arial"/>
          <w:sz w:val="20"/>
          <w:szCs w:val="20"/>
        </w:rPr>
        <w:t>Pravočasna izpolnitev obveznosti izvedbe del po pogodbenem predračunu je bistvena sestavina te pogodbe</w:t>
      </w:r>
      <w:r w:rsidR="0025061F">
        <w:rPr>
          <w:rFonts w:ascii="Arial" w:eastAsia="Calibri" w:hAnsi="Arial" w:cs="Arial"/>
          <w:sz w:val="20"/>
          <w:szCs w:val="20"/>
        </w:rPr>
        <w:t>.</w:t>
      </w:r>
    </w:p>
    <w:bookmarkEnd w:id="876"/>
    <w:p w14:paraId="7A82A0E1"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POGODBENA VREDNOST, OBRAČUN IN PLAČILO</w:t>
      </w:r>
    </w:p>
    <w:p w14:paraId="26B90EA5" w14:textId="3E9C42E1" w:rsidR="008264CE" w:rsidRDefault="00CD036C" w:rsidP="008264CE">
      <w:pPr>
        <w:jc w:val="both"/>
        <w:rPr>
          <w:rFonts w:ascii="Arial" w:eastAsia="Calibri" w:hAnsi="Arial" w:cs="Arial"/>
          <w:sz w:val="20"/>
          <w:szCs w:val="20"/>
        </w:rPr>
      </w:pPr>
      <w:r w:rsidRPr="00CD036C">
        <w:rPr>
          <w:rFonts w:ascii="Arial" w:eastAsia="Calibri" w:hAnsi="Arial" w:cs="Arial"/>
          <w:sz w:val="20"/>
          <w:szCs w:val="20"/>
        </w:rPr>
        <w:t xml:space="preserve">Predvidena skupna pogodbena vrednost za </w:t>
      </w:r>
      <w:r w:rsidR="00A0081E">
        <w:rPr>
          <w:rFonts w:ascii="Arial" w:eastAsia="Calibri" w:hAnsi="Arial" w:cs="Arial"/>
          <w:sz w:val="20"/>
          <w:szCs w:val="20"/>
        </w:rPr>
        <w:t xml:space="preserve">najem MS 365 licenc za </w:t>
      </w:r>
      <w:r w:rsidRPr="00CD036C">
        <w:rPr>
          <w:rFonts w:ascii="Arial" w:eastAsia="Calibri" w:hAnsi="Arial" w:cs="Arial"/>
          <w:sz w:val="20"/>
          <w:szCs w:val="20"/>
        </w:rPr>
        <w:t xml:space="preserve">obdobje </w:t>
      </w:r>
      <w:r>
        <w:rPr>
          <w:rFonts w:ascii="Arial" w:eastAsia="Calibri" w:hAnsi="Arial" w:cs="Arial"/>
          <w:sz w:val="20"/>
          <w:szCs w:val="20"/>
        </w:rPr>
        <w:t>petih</w:t>
      </w:r>
      <w:r w:rsidR="00963FAB">
        <w:rPr>
          <w:rFonts w:ascii="Arial" w:eastAsia="Calibri" w:hAnsi="Arial" w:cs="Arial"/>
          <w:sz w:val="20"/>
          <w:szCs w:val="20"/>
        </w:rPr>
        <w:t xml:space="preserve"> (5)</w:t>
      </w:r>
      <w:r>
        <w:rPr>
          <w:rFonts w:ascii="Arial" w:eastAsia="Calibri" w:hAnsi="Arial" w:cs="Arial"/>
          <w:sz w:val="20"/>
          <w:szCs w:val="20"/>
        </w:rPr>
        <w:t xml:space="preserve"> let</w:t>
      </w:r>
      <w:r w:rsidRPr="00CD036C">
        <w:rPr>
          <w:rFonts w:ascii="Arial" w:eastAsia="Calibri" w:hAnsi="Arial" w:cs="Arial"/>
          <w:sz w:val="20"/>
          <w:szCs w:val="20"/>
        </w:rPr>
        <w:t xml:space="preserve"> znaša </w:t>
      </w:r>
      <w:r>
        <w:rPr>
          <w:rFonts w:ascii="Arial" w:eastAsia="Calibri" w:hAnsi="Arial" w:cs="Arial"/>
          <w:sz w:val="20"/>
          <w:szCs w:val="20"/>
        </w:rPr>
        <w:t>__________</w:t>
      </w:r>
      <w:r w:rsidRPr="00CD036C">
        <w:rPr>
          <w:rFonts w:ascii="Arial" w:eastAsia="Calibri" w:hAnsi="Arial" w:cs="Arial"/>
          <w:sz w:val="20"/>
          <w:szCs w:val="20"/>
        </w:rPr>
        <w:t xml:space="preserve"> EUR brez DDV in je izračunana </w:t>
      </w:r>
      <w:r w:rsidR="00D94B6E">
        <w:rPr>
          <w:rFonts w:ascii="Arial" w:eastAsia="Calibri" w:hAnsi="Arial" w:cs="Arial"/>
          <w:sz w:val="20"/>
          <w:szCs w:val="20"/>
        </w:rPr>
        <w:t xml:space="preserve">kot </w:t>
      </w:r>
      <w:r w:rsidR="00D01DCF">
        <w:rPr>
          <w:rFonts w:ascii="Arial" w:eastAsia="Calibri" w:hAnsi="Arial" w:cs="Arial"/>
          <w:sz w:val="20"/>
          <w:szCs w:val="20"/>
        </w:rPr>
        <w:t xml:space="preserve">vsota </w:t>
      </w:r>
      <w:r w:rsidR="00D94B6E">
        <w:rPr>
          <w:rFonts w:ascii="Arial" w:eastAsia="Calibri" w:hAnsi="Arial" w:cs="Arial"/>
          <w:sz w:val="20"/>
          <w:szCs w:val="20"/>
        </w:rPr>
        <w:t>zmnožk</w:t>
      </w:r>
      <w:r w:rsidR="00D01DCF">
        <w:rPr>
          <w:rFonts w:ascii="Arial" w:eastAsia="Calibri" w:hAnsi="Arial" w:cs="Arial"/>
          <w:sz w:val="20"/>
          <w:szCs w:val="20"/>
        </w:rPr>
        <w:t>ov</w:t>
      </w:r>
      <w:r w:rsidR="00D94B6E">
        <w:rPr>
          <w:rFonts w:ascii="Arial" w:eastAsia="Calibri" w:hAnsi="Arial" w:cs="Arial"/>
          <w:sz w:val="20"/>
          <w:szCs w:val="20"/>
        </w:rPr>
        <w:t xml:space="preserve"> </w:t>
      </w:r>
      <w:r w:rsidR="00963FAB">
        <w:rPr>
          <w:rFonts w:ascii="Arial" w:eastAsia="Calibri" w:hAnsi="Arial" w:cs="Arial"/>
          <w:sz w:val="20"/>
          <w:szCs w:val="20"/>
        </w:rPr>
        <w:t>cene posamezne licence</w:t>
      </w:r>
      <w:r w:rsidR="00760C1D">
        <w:rPr>
          <w:rFonts w:ascii="Arial" w:eastAsia="Calibri" w:hAnsi="Arial" w:cs="Arial"/>
          <w:sz w:val="20"/>
          <w:szCs w:val="20"/>
        </w:rPr>
        <w:t xml:space="preserve"> (ali v nadaljevanju tudi »</w:t>
      </w:r>
      <w:r w:rsidR="00760C1D" w:rsidRPr="00A105CE">
        <w:rPr>
          <w:rFonts w:ascii="Arial" w:eastAsia="Calibri" w:hAnsi="Arial" w:cs="Arial"/>
          <w:b/>
          <w:sz w:val="20"/>
          <w:szCs w:val="20"/>
        </w:rPr>
        <w:t>naročnina</w:t>
      </w:r>
      <w:r w:rsidR="00760C1D">
        <w:rPr>
          <w:rFonts w:ascii="Arial" w:eastAsia="Calibri" w:hAnsi="Arial" w:cs="Arial"/>
          <w:sz w:val="20"/>
          <w:szCs w:val="20"/>
        </w:rPr>
        <w:t>«)</w:t>
      </w:r>
      <w:r w:rsidR="00CC76B4">
        <w:rPr>
          <w:rFonts w:ascii="Arial" w:eastAsia="Calibri" w:hAnsi="Arial" w:cs="Arial"/>
          <w:sz w:val="20"/>
          <w:szCs w:val="20"/>
        </w:rPr>
        <w:t xml:space="preserve"> v prvem letu</w:t>
      </w:r>
      <w:r w:rsidR="00963FAB">
        <w:rPr>
          <w:rFonts w:ascii="Arial" w:eastAsia="Calibri" w:hAnsi="Arial" w:cs="Arial"/>
          <w:sz w:val="20"/>
          <w:szCs w:val="20"/>
        </w:rPr>
        <w:t>, števila licenc</w:t>
      </w:r>
      <w:r w:rsidRPr="00CD036C">
        <w:rPr>
          <w:rFonts w:ascii="Arial" w:eastAsia="Calibri" w:hAnsi="Arial" w:cs="Arial"/>
          <w:sz w:val="20"/>
          <w:szCs w:val="20"/>
        </w:rPr>
        <w:t xml:space="preserve"> in trajanja te pogodbe</w:t>
      </w:r>
      <w:r w:rsidR="00A0081E">
        <w:rPr>
          <w:rFonts w:ascii="Arial" w:eastAsia="Calibri" w:hAnsi="Arial" w:cs="Arial"/>
          <w:sz w:val="20"/>
          <w:szCs w:val="20"/>
        </w:rPr>
        <w:t xml:space="preserve"> v letih</w:t>
      </w:r>
      <w:r w:rsidRPr="00CD036C">
        <w:rPr>
          <w:rFonts w:ascii="Arial" w:eastAsia="Calibri" w:hAnsi="Arial" w:cs="Arial"/>
          <w:sz w:val="20"/>
          <w:szCs w:val="20"/>
        </w:rPr>
        <w:t xml:space="preserve">. </w:t>
      </w:r>
      <w:r w:rsidR="008264CE">
        <w:rPr>
          <w:rFonts w:ascii="Arial" w:eastAsia="Calibri" w:hAnsi="Arial" w:cs="Arial"/>
          <w:sz w:val="20"/>
          <w:szCs w:val="20"/>
        </w:rPr>
        <w:t xml:space="preserve">Šteje se, da se najem za posamezno MS 365 licenco prične z aktivacijo licence. </w:t>
      </w:r>
    </w:p>
    <w:p w14:paraId="14B4B178" w14:textId="77777777" w:rsidR="008264CE" w:rsidRDefault="008264CE" w:rsidP="008264CE">
      <w:pPr>
        <w:jc w:val="both"/>
        <w:rPr>
          <w:rFonts w:ascii="Arial" w:eastAsia="Calibri" w:hAnsi="Arial" w:cs="Arial"/>
          <w:sz w:val="20"/>
          <w:szCs w:val="20"/>
        </w:rPr>
      </w:pPr>
    </w:p>
    <w:p w14:paraId="1097B680" w14:textId="77777777" w:rsidR="00B177B6" w:rsidRDefault="00B177B6">
      <w:pPr>
        <w:rPr>
          <w:rFonts w:ascii="Arial" w:eastAsia="Calibri" w:hAnsi="Arial" w:cs="Arial"/>
          <w:sz w:val="20"/>
          <w:szCs w:val="20"/>
        </w:rPr>
      </w:pPr>
      <w:r>
        <w:rPr>
          <w:rFonts w:ascii="Arial" w:eastAsia="Calibri" w:hAnsi="Arial" w:cs="Arial"/>
          <w:sz w:val="20"/>
          <w:szCs w:val="20"/>
        </w:rPr>
        <w:br w:type="page"/>
      </w:r>
    </w:p>
    <w:p w14:paraId="4AFD673F" w14:textId="17A34995" w:rsidR="00011CE0" w:rsidRDefault="009B6B95" w:rsidP="00A3443A">
      <w:pPr>
        <w:spacing w:after="200"/>
        <w:jc w:val="both"/>
        <w:rPr>
          <w:rFonts w:ascii="Arial" w:eastAsia="Calibri" w:hAnsi="Arial" w:cs="Arial"/>
          <w:sz w:val="20"/>
          <w:szCs w:val="20"/>
        </w:rPr>
      </w:pPr>
      <w:r>
        <w:rPr>
          <w:rFonts w:ascii="Arial" w:eastAsia="Calibri" w:hAnsi="Arial" w:cs="Arial"/>
          <w:sz w:val="20"/>
          <w:szCs w:val="20"/>
        </w:rPr>
        <w:lastRenderedPageBreak/>
        <w:t>Po</w:t>
      </w:r>
      <w:r w:rsidR="00BE0384">
        <w:rPr>
          <w:rFonts w:ascii="Arial" w:eastAsia="Calibri" w:hAnsi="Arial" w:cs="Arial"/>
          <w:sz w:val="20"/>
          <w:szCs w:val="20"/>
        </w:rPr>
        <w:t>godbena vrednost</w:t>
      </w:r>
      <w:r w:rsidR="00233D03">
        <w:rPr>
          <w:rFonts w:ascii="Arial" w:eastAsia="Calibri" w:hAnsi="Arial" w:cs="Arial"/>
          <w:sz w:val="20"/>
          <w:szCs w:val="20"/>
        </w:rPr>
        <w:t>=</w:t>
      </w:r>
      <w:r w:rsidR="001748A4">
        <w:rPr>
          <w:rFonts w:ascii="Arial" w:eastAsia="Calibri" w:hAnsi="Arial" w:cs="Arial"/>
          <w:sz w:val="20"/>
          <w:szCs w:val="20"/>
        </w:rPr>
        <w:t xml:space="preserve"> </w:t>
      </w:r>
      <w:r w:rsidR="00F92A14">
        <w:rPr>
          <w:rFonts w:ascii="Arial" w:eastAsia="Calibri" w:hAnsi="Arial" w:cs="Arial"/>
          <w:sz w:val="20"/>
          <w:szCs w:val="20"/>
        </w:rPr>
        <w:t xml:space="preserve">Cena za </w:t>
      </w:r>
      <w:r w:rsidR="001748A4">
        <w:rPr>
          <w:rFonts w:ascii="Arial" w:eastAsia="Calibri" w:hAnsi="Arial" w:cs="Arial"/>
          <w:sz w:val="20"/>
          <w:szCs w:val="20"/>
        </w:rPr>
        <w:t>L</w:t>
      </w:r>
      <w:r>
        <w:rPr>
          <w:rFonts w:ascii="Arial" w:eastAsia="Calibri" w:hAnsi="Arial" w:cs="Arial"/>
          <w:sz w:val="20"/>
          <w:szCs w:val="20"/>
        </w:rPr>
        <w:t>icenc</w:t>
      </w:r>
      <w:r w:rsidR="00F92A14">
        <w:rPr>
          <w:rFonts w:ascii="Arial" w:eastAsia="Calibri" w:hAnsi="Arial" w:cs="Arial"/>
          <w:sz w:val="20"/>
          <w:szCs w:val="20"/>
        </w:rPr>
        <w:t>o</w:t>
      </w:r>
      <w:r w:rsidR="00BF6876">
        <w:rPr>
          <w:rFonts w:ascii="Arial" w:eastAsia="Calibri" w:hAnsi="Arial" w:cs="Arial"/>
          <w:sz w:val="20"/>
          <w:szCs w:val="20"/>
        </w:rPr>
        <w:t>1</w:t>
      </w:r>
      <w:r w:rsidR="009E1A96">
        <w:rPr>
          <w:rFonts w:ascii="Arial" w:eastAsia="Calibri" w:hAnsi="Arial" w:cs="Arial"/>
          <w:sz w:val="20"/>
          <w:szCs w:val="20"/>
        </w:rPr>
        <w:t>*</w:t>
      </w:r>
      <w:r w:rsidR="00A650DD">
        <w:rPr>
          <w:rFonts w:ascii="Arial" w:eastAsia="Calibri" w:hAnsi="Arial" w:cs="Arial"/>
          <w:sz w:val="20"/>
          <w:szCs w:val="20"/>
        </w:rPr>
        <w:t>(</w:t>
      </w:r>
      <w:r w:rsidR="00045AC4">
        <w:rPr>
          <w:rFonts w:ascii="Arial" w:eastAsia="Calibri" w:hAnsi="Arial" w:cs="Arial"/>
          <w:sz w:val="20"/>
          <w:szCs w:val="20"/>
        </w:rPr>
        <w:t xml:space="preserve">št. </w:t>
      </w:r>
      <w:r w:rsidR="000A4ED8">
        <w:rPr>
          <w:rFonts w:ascii="Arial" w:eastAsia="Calibri" w:hAnsi="Arial" w:cs="Arial"/>
          <w:sz w:val="20"/>
          <w:szCs w:val="20"/>
        </w:rPr>
        <w:t>Licenc v letu 202</w:t>
      </w:r>
      <w:r w:rsidR="00C36EEE">
        <w:rPr>
          <w:rFonts w:ascii="Arial" w:eastAsia="Calibri" w:hAnsi="Arial" w:cs="Arial"/>
          <w:sz w:val="20"/>
          <w:szCs w:val="20"/>
        </w:rPr>
        <w:t>5</w:t>
      </w:r>
      <w:r w:rsidR="00567D5E">
        <w:rPr>
          <w:rFonts w:ascii="Arial" w:eastAsia="Calibri" w:hAnsi="Arial" w:cs="Arial"/>
          <w:sz w:val="20"/>
          <w:szCs w:val="20"/>
        </w:rPr>
        <w:t xml:space="preserve">+ </w:t>
      </w:r>
      <w:r w:rsidR="00172C32">
        <w:rPr>
          <w:rFonts w:ascii="Arial" w:eastAsia="Calibri" w:hAnsi="Arial" w:cs="Arial"/>
          <w:sz w:val="20"/>
          <w:szCs w:val="20"/>
        </w:rPr>
        <w:t xml:space="preserve">…+št. Licenc </w:t>
      </w:r>
      <w:r w:rsidR="002231F5">
        <w:rPr>
          <w:rFonts w:ascii="Arial" w:eastAsia="Calibri" w:hAnsi="Arial" w:cs="Arial"/>
          <w:sz w:val="20"/>
          <w:szCs w:val="20"/>
        </w:rPr>
        <w:t xml:space="preserve">v letu </w:t>
      </w:r>
      <w:r w:rsidR="00B32DEF">
        <w:rPr>
          <w:rFonts w:ascii="Arial" w:eastAsia="Calibri" w:hAnsi="Arial" w:cs="Arial"/>
          <w:sz w:val="20"/>
          <w:szCs w:val="20"/>
        </w:rPr>
        <w:t>202</w:t>
      </w:r>
      <w:r w:rsidR="00411CCF">
        <w:rPr>
          <w:rFonts w:ascii="Arial" w:eastAsia="Calibri" w:hAnsi="Arial" w:cs="Arial"/>
          <w:sz w:val="20"/>
          <w:szCs w:val="20"/>
        </w:rPr>
        <w:t>9</w:t>
      </w:r>
      <w:r w:rsidR="00A1163D">
        <w:rPr>
          <w:rFonts w:ascii="Arial" w:eastAsia="Calibri" w:hAnsi="Arial" w:cs="Arial"/>
          <w:sz w:val="20"/>
          <w:szCs w:val="20"/>
        </w:rPr>
        <w:t>)</w:t>
      </w:r>
      <w:r w:rsidR="002708B7">
        <w:rPr>
          <w:rFonts w:ascii="Arial" w:eastAsia="Calibri" w:hAnsi="Arial" w:cs="Arial"/>
          <w:sz w:val="20"/>
          <w:szCs w:val="20"/>
        </w:rPr>
        <w:t>+</w:t>
      </w:r>
    </w:p>
    <w:p w14:paraId="4C1344DC" w14:textId="07E59D57" w:rsidR="00857081" w:rsidRDefault="00857081"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sidR="00532A31">
        <w:rPr>
          <w:rFonts w:ascii="Arial" w:eastAsia="Calibri" w:hAnsi="Arial" w:cs="Arial"/>
          <w:sz w:val="20"/>
          <w:szCs w:val="20"/>
        </w:rPr>
        <w:t xml:space="preserve">         +</w:t>
      </w:r>
      <w:r w:rsidR="0015584C">
        <w:rPr>
          <w:rFonts w:ascii="Arial" w:eastAsia="Calibri" w:hAnsi="Arial" w:cs="Arial"/>
          <w:sz w:val="20"/>
          <w:szCs w:val="20"/>
        </w:rPr>
        <w:t>Cena za Licenco2*(št. Licenc v letu 2025+ …+št. Licenc v letu 2029</w:t>
      </w:r>
      <w:r w:rsidR="00A1163D">
        <w:rPr>
          <w:rFonts w:ascii="Arial" w:eastAsia="Calibri" w:hAnsi="Arial" w:cs="Arial"/>
          <w:sz w:val="20"/>
          <w:szCs w:val="20"/>
        </w:rPr>
        <w:t>)</w:t>
      </w:r>
      <w:r w:rsidR="0015584C">
        <w:rPr>
          <w:rFonts w:ascii="Arial" w:eastAsia="Calibri" w:hAnsi="Arial" w:cs="Arial"/>
          <w:sz w:val="20"/>
          <w:szCs w:val="20"/>
        </w:rPr>
        <w:t>+</w:t>
      </w:r>
    </w:p>
    <w:p w14:paraId="650E83FD" w14:textId="1423BE58" w:rsidR="00DA0D5D" w:rsidRDefault="00DA0D5D"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42A0691C" w14:textId="514CD94B" w:rsidR="00DA0D5D" w:rsidRDefault="00192683"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2575C5AC" w14:textId="77777777" w:rsidR="00252273" w:rsidRDefault="00252273" w:rsidP="00252273">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07CF425" w14:textId="25F9D1A1" w:rsidR="00F90B77" w:rsidRDefault="00F90B77"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t xml:space="preserve">         +Cena za Licenco12*(št. Licenc v letu 2025+ …+št. Licenc v letu 2029</w:t>
      </w:r>
      <w:r w:rsidR="00A843BF">
        <w:rPr>
          <w:rFonts w:ascii="Arial" w:eastAsia="Calibri" w:hAnsi="Arial" w:cs="Arial"/>
          <w:sz w:val="20"/>
          <w:szCs w:val="20"/>
        </w:rPr>
        <w:t>)</w:t>
      </w:r>
    </w:p>
    <w:p w14:paraId="1630623F" w14:textId="4291631F" w:rsidR="00CD036C" w:rsidRDefault="00CD036C" w:rsidP="00A3443A">
      <w:pPr>
        <w:spacing w:after="200"/>
        <w:jc w:val="both"/>
        <w:rPr>
          <w:rFonts w:ascii="Arial" w:eastAsia="Calibri" w:hAnsi="Arial" w:cs="Arial"/>
          <w:sz w:val="20"/>
          <w:szCs w:val="20"/>
        </w:rPr>
      </w:pPr>
      <w:r w:rsidRPr="00CD036C">
        <w:rPr>
          <w:rFonts w:ascii="Arial" w:eastAsia="Calibri" w:hAnsi="Arial" w:cs="Arial"/>
          <w:sz w:val="20"/>
          <w:szCs w:val="20"/>
        </w:rPr>
        <w:t xml:space="preserve">Dejanska skupna pogodbena vrednost se lahko razlikuje od </w:t>
      </w:r>
      <w:r w:rsidR="008264CE">
        <w:rPr>
          <w:rFonts w:ascii="Arial" w:eastAsia="Calibri" w:hAnsi="Arial" w:cs="Arial"/>
          <w:sz w:val="20"/>
          <w:szCs w:val="20"/>
        </w:rPr>
        <w:t>predvidene skupne pogodbene</w:t>
      </w:r>
      <w:r w:rsidR="008264CE" w:rsidRPr="00CD036C">
        <w:rPr>
          <w:rFonts w:ascii="Arial" w:eastAsia="Calibri" w:hAnsi="Arial" w:cs="Arial"/>
          <w:sz w:val="20"/>
          <w:szCs w:val="20"/>
        </w:rPr>
        <w:t xml:space="preserve"> </w:t>
      </w:r>
      <w:r w:rsidRPr="00CD036C">
        <w:rPr>
          <w:rFonts w:ascii="Arial" w:eastAsia="Calibri" w:hAnsi="Arial" w:cs="Arial"/>
          <w:sz w:val="20"/>
          <w:szCs w:val="20"/>
        </w:rPr>
        <w:t>vrednosti, saj je odvisna od</w:t>
      </w:r>
      <w:r>
        <w:rPr>
          <w:rFonts w:ascii="Arial" w:eastAsia="Calibri" w:hAnsi="Arial" w:cs="Arial"/>
          <w:sz w:val="20"/>
          <w:szCs w:val="20"/>
        </w:rPr>
        <w:t xml:space="preserve"> </w:t>
      </w:r>
      <w:r w:rsidR="008264CE">
        <w:rPr>
          <w:rFonts w:ascii="Arial" w:eastAsia="Calibri" w:hAnsi="Arial" w:cs="Arial"/>
          <w:sz w:val="20"/>
          <w:szCs w:val="20"/>
        </w:rPr>
        <w:t xml:space="preserve">dejanskega </w:t>
      </w:r>
      <w:r w:rsidR="00DF5656">
        <w:rPr>
          <w:rFonts w:ascii="Arial" w:eastAsia="Calibri" w:hAnsi="Arial" w:cs="Arial"/>
          <w:sz w:val="20"/>
          <w:szCs w:val="20"/>
        </w:rPr>
        <w:t xml:space="preserve">števila </w:t>
      </w:r>
      <w:r w:rsidR="008264CE">
        <w:rPr>
          <w:rFonts w:ascii="Arial" w:eastAsia="Calibri" w:hAnsi="Arial" w:cs="Arial"/>
          <w:sz w:val="20"/>
          <w:szCs w:val="20"/>
        </w:rPr>
        <w:t xml:space="preserve">najetih </w:t>
      </w:r>
      <w:r w:rsidR="00DF5656">
        <w:rPr>
          <w:rFonts w:ascii="Arial" w:eastAsia="Calibri" w:hAnsi="Arial" w:cs="Arial"/>
          <w:sz w:val="20"/>
          <w:szCs w:val="20"/>
        </w:rPr>
        <w:t xml:space="preserve">licenc in </w:t>
      </w:r>
      <w:r w:rsidR="00620835">
        <w:rPr>
          <w:rFonts w:ascii="Arial" w:eastAsia="Calibri" w:hAnsi="Arial" w:cs="Arial"/>
          <w:sz w:val="20"/>
          <w:szCs w:val="20"/>
        </w:rPr>
        <w:t>spremembe</w:t>
      </w:r>
      <w:r w:rsidR="0035120C">
        <w:rPr>
          <w:rFonts w:ascii="Arial" w:eastAsia="Calibri" w:hAnsi="Arial" w:cs="Arial"/>
          <w:sz w:val="20"/>
          <w:szCs w:val="20"/>
        </w:rPr>
        <w:t xml:space="preserve"> </w:t>
      </w:r>
      <w:r w:rsidR="001E62A5">
        <w:rPr>
          <w:rFonts w:ascii="Arial" w:eastAsia="Calibri" w:hAnsi="Arial" w:cs="Arial"/>
          <w:sz w:val="20"/>
          <w:szCs w:val="20"/>
        </w:rPr>
        <w:t>cene</w:t>
      </w:r>
      <w:r w:rsidR="007242AE">
        <w:rPr>
          <w:rFonts w:ascii="Arial" w:eastAsia="Calibri" w:hAnsi="Arial" w:cs="Arial"/>
          <w:sz w:val="20"/>
          <w:szCs w:val="20"/>
        </w:rPr>
        <w:t xml:space="preserve"> za posamez</w:t>
      </w:r>
      <w:r w:rsidR="0036650E">
        <w:rPr>
          <w:rFonts w:ascii="Arial" w:eastAsia="Calibri" w:hAnsi="Arial" w:cs="Arial"/>
          <w:sz w:val="20"/>
          <w:szCs w:val="20"/>
        </w:rPr>
        <w:t>no licenco</w:t>
      </w:r>
      <w:r w:rsidR="007242AE">
        <w:rPr>
          <w:rFonts w:ascii="Arial" w:eastAsia="Calibri" w:hAnsi="Arial" w:cs="Arial"/>
          <w:sz w:val="20"/>
          <w:szCs w:val="20"/>
        </w:rPr>
        <w:t xml:space="preserve">, ki jo </w:t>
      </w:r>
      <w:r w:rsidR="008264CE">
        <w:rPr>
          <w:rFonts w:ascii="Arial" w:eastAsia="Calibri" w:hAnsi="Arial" w:cs="Arial"/>
          <w:sz w:val="20"/>
          <w:szCs w:val="20"/>
        </w:rPr>
        <w:t xml:space="preserve">določi in </w:t>
      </w:r>
      <w:r w:rsidR="007242AE">
        <w:rPr>
          <w:rFonts w:ascii="Arial" w:eastAsia="Calibri" w:hAnsi="Arial" w:cs="Arial"/>
          <w:sz w:val="20"/>
          <w:szCs w:val="20"/>
        </w:rPr>
        <w:t xml:space="preserve">objavi </w:t>
      </w:r>
      <w:r w:rsidR="008264CE">
        <w:rPr>
          <w:rFonts w:ascii="Arial" w:eastAsia="Calibri" w:hAnsi="Arial" w:cs="Arial"/>
          <w:sz w:val="20"/>
          <w:szCs w:val="20"/>
        </w:rPr>
        <w:t xml:space="preserve">imetnik licenc </w:t>
      </w:r>
      <w:r w:rsidR="007242AE">
        <w:rPr>
          <w:rFonts w:ascii="Arial" w:eastAsia="Calibri" w:hAnsi="Arial" w:cs="Arial"/>
          <w:sz w:val="20"/>
          <w:szCs w:val="20"/>
        </w:rPr>
        <w:t xml:space="preserve">Microsoft. Naročnik bo </w:t>
      </w:r>
      <w:r w:rsidR="00014FBE">
        <w:rPr>
          <w:rFonts w:ascii="Arial" w:eastAsia="Calibri" w:hAnsi="Arial" w:cs="Arial"/>
          <w:sz w:val="20"/>
          <w:szCs w:val="20"/>
        </w:rPr>
        <w:t>izvajalcu</w:t>
      </w:r>
      <w:r w:rsidR="007242AE">
        <w:rPr>
          <w:rFonts w:ascii="Arial" w:eastAsia="Calibri" w:hAnsi="Arial" w:cs="Arial"/>
          <w:sz w:val="20"/>
          <w:szCs w:val="20"/>
        </w:rPr>
        <w:t xml:space="preserve"> priznal </w:t>
      </w:r>
      <w:r w:rsidR="00014FBE">
        <w:rPr>
          <w:rFonts w:ascii="Arial" w:eastAsia="Calibri" w:hAnsi="Arial" w:cs="Arial"/>
          <w:sz w:val="20"/>
          <w:szCs w:val="20"/>
        </w:rPr>
        <w:t>spremembo cene za posamezn</w:t>
      </w:r>
      <w:r w:rsidR="00C02C51">
        <w:rPr>
          <w:rFonts w:ascii="Arial" w:eastAsia="Calibri" w:hAnsi="Arial" w:cs="Arial"/>
          <w:sz w:val="20"/>
          <w:szCs w:val="20"/>
        </w:rPr>
        <w:t>o licenco</w:t>
      </w:r>
      <w:r w:rsidR="00014FBE">
        <w:rPr>
          <w:rFonts w:ascii="Arial" w:eastAsia="Calibri" w:hAnsi="Arial" w:cs="Arial"/>
          <w:sz w:val="20"/>
          <w:szCs w:val="20"/>
        </w:rPr>
        <w:t xml:space="preserve"> </w:t>
      </w:r>
      <w:r w:rsidR="00D94F1C">
        <w:rPr>
          <w:rFonts w:ascii="Arial" w:eastAsia="Calibri" w:hAnsi="Arial" w:cs="Arial"/>
          <w:sz w:val="20"/>
          <w:szCs w:val="20"/>
        </w:rPr>
        <w:t xml:space="preserve">največ </w:t>
      </w:r>
      <w:r w:rsidR="00014FBE">
        <w:rPr>
          <w:rFonts w:ascii="Arial" w:eastAsia="Calibri" w:hAnsi="Arial" w:cs="Arial"/>
          <w:sz w:val="20"/>
          <w:szCs w:val="20"/>
        </w:rPr>
        <w:t>v odstotku</w:t>
      </w:r>
      <w:r w:rsidR="008264CE">
        <w:rPr>
          <w:rFonts w:ascii="Arial" w:eastAsia="Calibri" w:hAnsi="Arial" w:cs="Arial"/>
          <w:sz w:val="20"/>
          <w:szCs w:val="20"/>
        </w:rPr>
        <w:t>,</w:t>
      </w:r>
      <w:r w:rsidR="004367EA">
        <w:rPr>
          <w:rFonts w:ascii="Arial" w:eastAsia="Calibri" w:hAnsi="Arial" w:cs="Arial"/>
          <w:sz w:val="20"/>
          <w:szCs w:val="20"/>
        </w:rPr>
        <w:t xml:space="preserve"> za katerega je Microsoft spremenil ceno</w:t>
      </w:r>
      <w:r w:rsidR="009913D6">
        <w:rPr>
          <w:rFonts w:ascii="Arial" w:eastAsia="Calibri" w:hAnsi="Arial" w:cs="Arial"/>
          <w:sz w:val="20"/>
          <w:szCs w:val="20"/>
        </w:rPr>
        <w:t xml:space="preserve"> </w:t>
      </w:r>
      <w:r w:rsidR="00D94F1C">
        <w:rPr>
          <w:rFonts w:ascii="Arial" w:eastAsia="Calibri" w:hAnsi="Arial" w:cs="Arial"/>
          <w:sz w:val="20"/>
          <w:szCs w:val="20"/>
        </w:rPr>
        <w:t>te</w:t>
      </w:r>
      <w:r w:rsidR="00C02C51">
        <w:rPr>
          <w:rFonts w:ascii="Arial" w:eastAsia="Calibri" w:hAnsi="Arial" w:cs="Arial"/>
          <w:sz w:val="20"/>
          <w:szCs w:val="20"/>
        </w:rPr>
        <w:t xml:space="preserve"> licence</w:t>
      </w:r>
      <w:r w:rsidR="00A30D76">
        <w:rPr>
          <w:rFonts w:ascii="Arial" w:eastAsia="Calibri" w:hAnsi="Arial" w:cs="Arial"/>
          <w:sz w:val="20"/>
          <w:szCs w:val="20"/>
        </w:rPr>
        <w:t>.</w:t>
      </w:r>
    </w:p>
    <w:p w14:paraId="5FABA201" w14:textId="77777777" w:rsidR="00A3443A"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DDV se obračuna v skladu z veljavno zakonodajo.</w:t>
      </w:r>
    </w:p>
    <w:p w14:paraId="767640BD" w14:textId="47C3C90D" w:rsidR="00963FAB" w:rsidRPr="00E52DF0" w:rsidRDefault="00A3443A" w:rsidP="00963FAB">
      <w:pPr>
        <w:jc w:val="both"/>
        <w:rPr>
          <w:rFonts w:ascii="Arial" w:hAnsi="Arial" w:cs="Arial"/>
          <w:sz w:val="20"/>
          <w:szCs w:val="20"/>
        </w:rPr>
      </w:pPr>
      <w:r w:rsidRPr="00985228">
        <w:rPr>
          <w:rFonts w:ascii="Arial" w:eastAsia="Calibri" w:hAnsi="Arial" w:cs="Arial"/>
          <w:sz w:val="20"/>
          <w:szCs w:val="20"/>
        </w:rPr>
        <w:t xml:space="preserve">Izvajalec </w:t>
      </w:r>
      <w:r w:rsidR="00963FAB" w:rsidRPr="00963FAB">
        <w:rPr>
          <w:rFonts w:ascii="Arial" w:hAnsi="Arial" w:cs="Arial"/>
          <w:sz w:val="20"/>
          <w:szCs w:val="20"/>
        </w:rPr>
        <w:t>bo po aktiviranju licenc izstavil račun za vrednost</w:t>
      </w:r>
      <w:r w:rsidR="00963FAB">
        <w:rPr>
          <w:rFonts w:ascii="Arial" w:hAnsi="Arial" w:cs="Arial"/>
          <w:sz w:val="20"/>
          <w:szCs w:val="20"/>
        </w:rPr>
        <w:t xml:space="preserve"> aktiviranih licenc</w:t>
      </w:r>
      <w:r w:rsidR="008264CE">
        <w:rPr>
          <w:rFonts w:ascii="Arial" w:hAnsi="Arial" w:cs="Arial"/>
          <w:sz w:val="20"/>
          <w:szCs w:val="20"/>
        </w:rPr>
        <w:t>,</w:t>
      </w:r>
      <w:r w:rsidR="00963FAB" w:rsidRPr="00963FAB">
        <w:rPr>
          <w:rFonts w:ascii="Arial" w:hAnsi="Arial" w:cs="Arial"/>
          <w:sz w:val="20"/>
          <w:szCs w:val="20"/>
        </w:rPr>
        <w:t xml:space="preserve"> in sicer najkasneje </w:t>
      </w:r>
      <w:r w:rsidR="00963FAB" w:rsidRPr="00E52DF0">
        <w:rPr>
          <w:rFonts w:ascii="Arial" w:hAnsi="Arial" w:cs="Arial"/>
          <w:strike/>
          <w:sz w:val="20"/>
          <w:szCs w:val="20"/>
        </w:rPr>
        <w:t>v treh (3) delovnih dneh od dneva aktiviranja licenc</w:t>
      </w:r>
      <w:r w:rsidR="00E52DF0" w:rsidRPr="00E52DF0">
        <w:t xml:space="preserve"> </w:t>
      </w:r>
      <w:r w:rsidR="00E52DF0" w:rsidRPr="00E52DF0">
        <w:rPr>
          <w:rFonts w:ascii="Arial" w:hAnsi="Arial" w:cs="Arial"/>
          <w:color w:val="FF0000"/>
          <w:sz w:val="20"/>
          <w:szCs w:val="20"/>
        </w:rPr>
        <w:t>do zadnjega dne v mesecu aktiviranja licenc</w:t>
      </w:r>
      <w:r w:rsidR="00963FAB" w:rsidRPr="00E52DF0">
        <w:rPr>
          <w:rFonts w:ascii="Arial" w:hAnsi="Arial" w:cs="Arial"/>
          <w:sz w:val="20"/>
          <w:szCs w:val="20"/>
        </w:rPr>
        <w:t>.</w:t>
      </w:r>
    </w:p>
    <w:p w14:paraId="0DCEB90D" w14:textId="77777777" w:rsidR="00743710" w:rsidRPr="00963FAB" w:rsidRDefault="00743710" w:rsidP="00963FAB">
      <w:pPr>
        <w:jc w:val="both"/>
        <w:rPr>
          <w:szCs w:val="20"/>
        </w:rPr>
      </w:pPr>
    </w:p>
    <w:p w14:paraId="5672F6C0" w14:textId="35EFD72C" w:rsidR="00A3443A" w:rsidRDefault="00A3443A" w:rsidP="00A3443A">
      <w:pPr>
        <w:spacing w:after="240"/>
        <w:jc w:val="both"/>
        <w:rPr>
          <w:rFonts w:ascii="Arial" w:eastAsia="Arial Unicode MS" w:hAnsi="Arial" w:cs="Arial"/>
          <w:sz w:val="20"/>
          <w:szCs w:val="20"/>
        </w:rPr>
      </w:pPr>
      <w:r>
        <w:rPr>
          <w:rFonts w:ascii="Arial" w:eastAsia="Calibri" w:hAnsi="Arial" w:cs="Arial"/>
          <w:sz w:val="20"/>
          <w:szCs w:val="20"/>
        </w:rPr>
        <w:t>Izvajalec</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 xml:space="preserve">posredovati naročniku elektronski 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6179">
        <w:rPr>
          <w:rFonts w:ascii="Arial" w:eastAsia="Arial Unicode MS" w:hAnsi="Arial" w:cs="Arial"/>
          <w:color w:val="000091"/>
          <w:sz w:val="20"/>
          <w:szCs w:val="20"/>
        </w:rPr>
        <w:t xml:space="preserve">. </w:t>
      </w:r>
      <w:r w:rsidRPr="00985228">
        <w:rPr>
          <w:rFonts w:ascii="Arial" w:eastAsia="Calibri" w:hAnsi="Arial" w:cs="Arial"/>
          <w:sz w:val="20"/>
          <w:szCs w:val="20"/>
        </w:rPr>
        <w:t xml:space="preserve">Naročnik bo plačila izvedel v roku </w:t>
      </w:r>
      <w:r w:rsidRPr="000F5D1E">
        <w:rPr>
          <w:rFonts w:ascii="Arial" w:eastAsia="Calibri" w:hAnsi="Arial" w:cs="Arial"/>
          <w:strike/>
          <w:sz w:val="20"/>
          <w:szCs w:val="20"/>
        </w:rPr>
        <w:t>60</w:t>
      </w:r>
      <w:r w:rsidR="000F5D1E" w:rsidRPr="000F5D1E">
        <w:rPr>
          <w:rFonts w:ascii="Arial" w:eastAsia="Calibri" w:hAnsi="Arial" w:cs="Arial"/>
          <w:color w:val="FF0000"/>
          <w:sz w:val="20"/>
          <w:szCs w:val="20"/>
        </w:rPr>
        <w:t>30</w:t>
      </w:r>
      <w:r w:rsidRPr="00985228">
        <w:rPr>
          <w:rFonts w:ascii="Arial" w:eastAsia="Calibri" w:hAnsi="Arial" w:cs="Arial"/>
          <w:sz w:val="20"/>
          <w:szCs w:val="20"/>
        </w:rPr>
        <w:t xml:space="preserve"> dni od datuma izdaje računa. </w:t>
      </w:r>
      <w:r w:rsidRPr="00985228">
        <w:rPr>
          <w:rFonts w:ascii="Arial" w:eastAsia="Arial Unicode MS" w:hAnsi="Arial" w:cs="Arial"/>
          <w:sz w:val="20"/>
          <w:szCs w:val="20"/>
        </w:rPr>
        <w:t>Če zadnji dan roka za plačilo sovpada z dnem, ko je po zakonu dela prost dan, se zadnji dan roka za plačilo šteje naslednji delovni dan.</w:t>
      </w:r>
    </w:p>
    <w:p w14:paraId="1370FD4B" w14:textId="77777777" w:rsidR="00A3443A" w:rsidRPr="00985228" w:rsidRDefault="00A3443A" w:rsidP="00A3443A">
      <w:pPr>
        <w:spacing w:after="240"/>
        <w:jc w:val="both"/>
        <w:rPr>
          <w:rFonts w:ascii="Arial" w:eastAsia="Arial Unicode MS" w:hAnsi="Arial" w:cs="Arial"/>
          <w:sz w:val="20"/>
          <w:szCs w:val="20"/>
        </w:rPr>
      </w:pPr>
      <w:r w:rsidRPr="00985228">
        <w:rPr>
          <w:rFonts w:ascii="Arial" w:eastAsia="Arial Unicode MS" w:hAnsi="Arial" w:cs="Arial"/>
          <w:sz w:val="20"/>
          <w:szCs w:val="20"/>
        </w:rPr>
        <w:t>V primeru zamude plačila s strani naročnika je izvajalec upravičen do zamudnih obresti, izračunanih upoštevaje 4 % obrestno mero letno, nominalno, in sicer za obdobje od pogodbeno določenega do dejanskega plačila računa.</w:t>
      </w:r>
    </w:p>
    <w:p w14:paraId="70B1DC0B"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Nakazilo (asignacija), odstop terjatev (cesija ipd.) oziroma prenos terjatve v zavarovanje po tej pogodbi ni dovoljen in je neveljaven brez pisnega soglasja naročnika.</w:t>
      </w:r>
    </w:p>
    <w:p w14:paraId="72537BDE" w14:textId="18055F6D"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Naročnik in izvajalec se zavezujeta, da bosta dokumentacijo, korespondenco in finančna nakazila označevala s pogodbeno evidenčno številko </w:t>
      </w:r>
      <w:r w:rsidRPr="00985228">
        <w:rPr>
          <w:rFonts w:ascii="Arial" w:eastAsia="Calibri" w:hAnsi="Arial" w:cs="Arial"/>
          <w:bCs/>
          <w:sz w:val="20"/>
          <w:szCs w:val="20"/>
        </w:rPr>
        <w:t>PG-</w:t>
      </w:r>
      <w:r>
        <w:rPr>
          <w:rFonts w:ascii="Arial" w:eastAsia="Calibri" w:hAnsi="Arial" w:cs="Arial"/>
          <w:bCs/>
          <w:sz w:val="20"/>
          <w:szCs w:val="20"/>
        </w:rPr>
        <w:t>JN-202</w:t>
      </w:r>
      <w:r w:rsidR="00963FAB">
        <w:rPr>
          <w:rFonts w:ascii="Arial" w:eastAsia="Calibri" w:hAnsi="Arial" w:cs="Arial"/>
          <w:bCs/>
          <w:sz w:val="20"/>
          <w:szCs w:val="20"/>
        </w:rPr>
        <w:t>5</w:t>
      </w:r>
      <w:r>
        <w:rPr>
          <w:rFonts w:ascii="Arial" w:eastAsia="Calibri" w:hAnsi="Arial" w:cs="Arial"/>
          <w:bCs/>
          <w:sz w:val="20"/>
          <w:szCs w:val="20"/>
        </w:rPr>
        <w:t>-</w:t>
      </w:r>
      <w:r w:rsidR="00963FAB">
        <w:rPr>
          <w:rFonts w:ascii="Arial" w:eastAsia="Calibri" w:hAnsi="Arial" w:cs="Arial"/>
          <w:bCs/>
          <w:sz w:val="20"/>
          <w:szCs w:val="20"/>
        </w:rPr>
        <w:t>S3</w:t>
      </w:r>
      <w:r>
        <w:rPr>
          <w:rFonts w:ascii="Arial" w:eastAsia="Calibri" w:hAnsi="Arial" w:cs="Arial"/>
          <w:bCs/>
          <w:sz w:val="20"/>
          <w:szCs w:val="20"/>
        </w:rPr>
        <w:t>-ITY/</w:t>
      </w:r>
      <w:r w:rsidR="00963FAB">
        <w:rPr>
          <w:rFonts w:ascii="Arial" w:eastAsia="Calibri" w:hAnsi="Arial" w:cs="Arial"/>
          <w:bCs/>
          <w:sz w:val="20"/>
          <w:szCs w:val="20"/>
        </w:rPr>
        <w:t>1</w:t>
      </w:r>
      <w:r>
        <w:rPr>
          <w:rFonts w:ascii="Arial" w:eastAsia="Calibri" w:hAnsi="Arial" w:cs="Arial"/>
          <w:bCs/>
          <w:sz w:val="20"/>
          <w:szCs w:val="20"/>
        </w:rPr>
        <w:t>5/BR</w:t>
      </w:r>
      <w:r w:rsidRPr="00985228">
        <w:rPr>
          <w:rFonts w:ascii="Arial" w:eastAsia="Calibri" w:hAnsi="Arial" w:cs="Arial"/>
          <w:sz w:val="20"/>
          <w:szCs w:val="20"/>
        </w:rPr>
        <w:t>.</w:t>
      </w:r>
    </w:p>
    <w:p w14:paraId="07C3E6D1"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IZVAJANJE POGODBE S PODIZVAJALCI</w:t>
      </w:r>
    </w:p>
    <w:p w14:paraId="017A9A73"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 xml:space="preserve"> (Opomba: Člen se v pogodbi izpiše v primeru izvedbe pogodbenih obveznosti s</w:t>
      </w:r>
    </w:p>
    <w:p w14:paraId="5783DBEF"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78993577" w14:textId="77777777" w:rsidR="00A3443A" w:rsidRPr="00985228" w:rsidRDefault="00A3443A" w:rsidP="00A3443A">
      <w:pPr>
        <w:rPr>
          <w:rFonts w:ascii="Arial" w:eastAsia="Calibri" w:hAnsi="Arial" w:cs="Arial"/>
        </w:rPr>
      </w:pPr>
    </w:p>
    <w:p w14:paraId="28A5132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5FDBF7C2" w14:textId="77777777" w:rsidR="00A3443A" w:rsidRPr="00985228" w:rsidRDefault="00A3443A" w:rsidP="00A3443A">
      <w:pPr>
        <w:jc w:val="both"/>
        <w:rPr>
          <w:rFonts w:ascii="Arial" w:eastAsia="Calibri" w:hAnsi="Arial" w:cs="Arial"/>
          <w:sz w:val="20"/>
          <w:szCs w:val="20"/>
        </w:rPr>
      </w:pPr>
    </w:p>
    <w:p w14:paraId="14BCC9B6"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99304BD"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829944A"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E2A9541"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2ACA533" w14:textId="77777777" w:rsidR="00A3443A" w:rsidRPr="00985228" w:rsidRDefault="00A3443A" w:rsidP="00A3443A">
      <w:pPr>
        <w:jc w:val="both"/>
        <w:rPr>
          <w:rFonts w:ascii="Arial" w:eastAsia="Calibri" w:hAnsi="Arial" w:cs="Arial"/>
          <w:sz w:val="20"/>
          <w:szCs w:val="20"/>
        </w:rPr>
      </w:pPr>
    </w:p>
    <w:p w14:paraId="344A4D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s 94. členom ZJN-3 so naročnikova neposredna plačila podizvajalcem obvezna, v kolikor podizvajalec zahteva neposredna plačila. Neposredna plačila zahtevajo naslednji podizvajalci:</w:t>
      </w:r>
    </w:p>
    <w:p w14:paraId="217AB60E" w14:textId="77777777" w:rsidR="00A3443A" w:rsidRPr="00985228" w:rsidRDefault="00A3443A" w:rsidP="00A3443A">
      <w:pPr>
        <w:jc w:val="both"/>
        <w:rPr>
          <w:rFonts w:ascii="Arial" w:eastAsia="Calibri" w:hAnsi="Arial" w:cs="Arial"/>
          <w:sz w:val="20"/>
          <w:szCs w:val="20"/>
        </w:rPr>
      </w:pPr>
    </w:p>
    <w:p w14:paraId="7BA708C1"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207D3DE"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1157B9F4"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6D8571FF"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337331DB" w14:textId="77777777" w:rsidR="00A3443A" w:rsidRPr="00985228" w:rsidRDefault="00A3443A" w:rsidP="00A3443A">
      <w:pPr>
        <w:jc w:val="both"/>
        <w:rPr>
          <w:rFonts w:ascii="Arial" w:eastAsia="Calibri" w:hAnsi="Arial" w:cs="Arial"/>
          <w:sz w:val="20"/>
          <w:szCs w:val="20"/>
        </w:rPr>
      </w:pPr>
    </w:p>
    <w:p w14:paraId="654C7FE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2D325CB" w14:textId="77777777" w:rsidR="00A3443A" w:rsidRPr="00985228" w:rsidRDefault="00A3443A" w:rsidP="00A3443A">
      <w:pPr>
        <w:jc w:val="both"/>
        <w:rPr>
          <w:rFonts w:ascii="Arial" w:eastAsia="Calibri" w:hAnsi="Arial" w:cs="Arial"/>
          <w:sz w:val="20"/>
          <w:szCs w:val="20"/>
        </w:rPr>
      </w:pPr>
    </w:p>
    <w:p w14:paraId="395DC007"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5C9C99DE" w14:textId="77777777" w:rsidR="00A3443A" w:rsidRPr="00985228" w:rsidRDefault="00A3443A" w:rsidP="00A3443A">
      <w:pPr>
        <w:jc w:val="both"/>
        <w:rPr>
          <w:rFonts w:ascii="Arial" w:eastAsia="Calibri" w:hAnsi="Arial" w:cs="Arial"/>
          <w:sz w:val="20"/>
          <w:szCs w:val="20"/>
        </w:rPr>
      </w:pPr>
    </w:p>
    <w:p w14:paraId="7EC7C4DE"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50D87614" w14:textId="77777777" w:rsidR="00A3443A" w:rsidRPr="00985228" w:rsidRDefault="00A3443A" w:rsidP="00A3443A">
      <w:pPr>
        <w:numPr>
          <w:ilvl w:val="0"/>
          <w:numId w:val="68"/>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1D82D3D4"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F052423" w14:textId="77777777" w:rsidR="00A3443A" w:rsidRPr="00985228" w:rsidRDefault="00A3443A" w:rsidP="00A3443A">
      <w:pPr>
        <w:rPr>
          <w:rFonts w:ascii="Arial" w:eastAsia="Calibri" w:hAnsi="Arial" w:cs="Arial"/>
        </w:rPr>
      </w:pPr>
    </w:p>
    <w:p w14:paraId="43482E6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4329F206" w14:textId="77777777" w:rsidR="00A3443A" w:rsidRPr="00985228" w:rsidRDefault="00A3443A" w:rsidP="00A3443A">
      <w:pPr>
        <w:jc w:val="both"/>
        <w:rPr>
          <w:rFonts w:ascii="Arial" w:eastAsia="Calibri" w:hAnsi="Arial" w:cs="Arial"/>
          <w:sz w:val="20"/>
          <w:szCs w:val="20"/>
        </w:rPr>
      </w:pPr>
    </w:p>
    <w:p w14:paraId="3B36B5A2"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3CE2DF71" w14:textId="77777777" w:rsidR="00A3443A" w:rsidRPr="00985228" w:rsidRDefault="00A3443A" w:rsidP="00A3443A">
      <w:pPr>
        <w:jc w:val="both"/>
        <w:rPr>
          <w:rFonts w:ascii="Arial" w:eastAsia="Calibri" w:hAnsi="Arial" w:cs="Arial"/>
          <w:sz w:val="20"/>
          <w:szCs w:val="20"/>
        </w:rPr>
      </w:pPr>
    </w:p>
    <w:p w14:paraId="66A2D8D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10660521" w14:textId="77777777" w:rsidR="00A3443A" w:rsidRPr="00985228" w:rsidRDefault="00A3443A" w:rsidP="00A3443A">
      <w:pPr>
        <w:jc w:val="both"/>
        <w:rPr>
          <w:rFonts w:ascii="Arial" w:eastAsia="Calibri" w:hAnsi="Arial" w:cs="Arial"/>
          <w:sz w:val="20"/>
          <w:szCs w:val="20"/>
        </w:rPr>
      </w:pPr>
    </w:p>
    <w:p w14:paraId="34DF85F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7E238A21" w14:textId="77777777" w:rsidR="00A3443A" w:rsidRPr="00985228" w:rsidRDefault="00A3443A" w:rsidP="00A3443A">
      <w:pPr>
        <w:jc w:val="both"/>
        <w:rPr>
          <w:rFonts w:ascii="Arial" w:eastAsia="Calibri" w:hAnsi="Arial" w:cs="Arial"/>
          <w:sz w:val="20"/>
          <w:szCs w:val="20"/>
        </w:rPr>
      </w:pPr>
    </w:p>
    <w:p w14:paraId="34770AA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55E15DE5" w14:textId="77777777" w:rsidR="00A3443A" w:rsidRPr="00985228" w:rsidRDefault="00A3443A" w:rsidP="00A3443A">
      <w:pPr>
        <w:jc w:val="both"/>
        <w:rPr>
          <w:rFonts w:ascii="Arial" w:eastAsia="Calibri" w:hAnsi="Arial" w:cs="Arial"/>
          <w:sz w:val="20"/>
          <w:szCs w:val="20"/>
        </w:rPr>
      </w:pPr>
    </w:p>
    <w:p w14:paraId="41DC0C3C"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31CE1ECF"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B80A9D7"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22007141"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6057D6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1BA92B32"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3EACEE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banke)</w:t>
      </w:r>
    </w:p>
    <w:p w14:paraId="2210D83A" w14:textId="77777777" w:rsidR="00A3443A" w:rsidRPr="00985228" w:rsidRDefault="00A3443A" w:rsidP="00A3443A">
      <w:pPr>
        <w:rPr>
          <w:rFonts w:ascii="Arial" w:eastAsia="Calibri" w:hAnsi="Arial" w:cs="Arial"/>
          <w:i/>
          <w:sz w:val="20"/>
          <w:szCs w:val="20"/>
        </w:rPr>
      </w:pPr>
    </w:p>
    <w:p w14:paraId="7B43EE27"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8143A23"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3B07472D"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14269EF"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0BE6AE79"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BC017B9" w14:textId="77777777" w:rsidR="00A3443A" w:rsidRPr="00985228" w:rsidRDefault="00A3443A" w:rsidP="00A3443A">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035ADDCA" w14:textId="0AE50F98"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 xml:space="preserve">PRIČETEK IN </w:t>
      </w:r>
      <w:r w:rsidR="00282600">
        <w:rPr>
          <w:rFonts w:ascii="Arial" w:hAnsi="Arial"/>
          <w:b/>
          <w:i/>
          <w:color w:val="000091"/>
          <w:szCs w:val="26"/>
        </w:rPr>
        <w:t>ZAKLJUČEK</w:t>
      </w:r>
      <w:r w:rsidR="00282600" w:rsidRPr="00985228">
        <w:rPr>
          <w:rFonts w:ascii="Arial" w:hAnsi="Arial"/>
          <w:b/>
          <w:i/>
          <w:color w:val="000091"/>
          <w:szCs w:val="26"/>
        </w:rPr>
        <w:t xml:space="preserve"> </w:t>
      </w:r>
      <w:r w:rsidR="001C3C88">
        <w:rPr>
          <w:rFonts w:ascii="Arial" w:hAnsi="Arial"/>
          <w:b/>
          <w:i/>
          <w:color w:val="000091"/>
          <w:szCs w:val="26"/>
        </w:rPr>
        <w:t>NAJEMA LICENC</w:t>
      </w:r>
    </w:p>
    <w:p w14:paraId="4FFB5018" w14:textId="29763DC3" w:rsidR="00A3443A" w:rsidRDefault="00A3443A" w:rsidP="00A3443A">
      <w:pPr>
        <w:spacing w:after="120" w:line="259" w:lineRule="auto"/>
        <w:jc w:val="both"/>
        <w:rPr>
          <w:rFonts w:ascii="Arial" w:eastAsia="Calibri" w:hAnsi="Arial" w:cs="Arial"/>
          <w:sz w:val="20"/>
          <w:szCs w:val="20"/>
        </w:rPr>
      </w:pPr>
      <w:r w:rsidRPr="00985228">
        <w:rPr>
          <w:rFonts w:ascii="Arial" w:eastAsia="Calibri" w:hAnsi="Arial" w:cs="Arial"/>
          <w:sz w:val="20"/>
          <w:szCs w:val="20"/>
        </w:rPr>
        <w:lastRenderedPageBreak/>
        <w:t xml:space="preserve">Izvajalec je </w:t>
      </w:r>
      <w:r w:rsidR="00FC37E0">
        <w:rPr>
          <w:rFonts w:ascii="Arial" w:eastAsia="Calibri" w:hAnsi="Arial" w:cs="Arial"/>
          <w:sz w:val="20"/>
          <w:szCs w:val="20"/>
        </w:rPr>
        <w:t>predmet pogodbe</w:t>
      </w:r>
      <w:r w:rsidR="001C3C88">
        <w:rPr>
          <w:rFonts w:ascii="Arial" w:eastAsia="Calibri" w:hAnsi="Arial" w:cs="Arial"/>
          <w:sz w:val="20"/>
          <w:szCs w:val="20"/>
        </w:rPr>
        <w:t>, dogovorjen s</w:t>
      </w:r>
      <w:r w:rsidRPr="00985228">
        <w:rPr>
          <w:rFonts w:ascii="Arial" w:eastAsia="Calibri" w:hAnsi="Arial" w:cs="Arial"/>
          <w:sz w:val="20"/>
          <w:szCs w:val="20"/>
        </w:rPr>
        <w:t xml:space="preserve"> t</w:t>
      </w:r>
      <w:r w:rsidR="001C3C88">
        <w:rPr>
          <w:rFonts w:ascii="Arial" w:eastAsia="Calibri" w:hAnsi="Arial" w:cs="Arial"/>
          <w:sz w:val="20"/>
          <w:szCs w:val="20"/>
        </w:rPr>
        <w:t>o</w:t>
      </w:r>
      <w:r w:rsidRPr="00985228">
        <w:rPr>
          <w:rFonts w:ascii="Arial" w:eastAsia="Calibri" w:hAnsi="Arial" w:cs="Arial"/>
          <w:sz w:val="20"/>
          <w:szCs w:val="20"/>
        </w:rPr>
        <w:t xml:space="preserve"> pogodb</w:t>
      </w:r>
      <w:r w:rsidR="001C3C88">
        <w:rPr>
          <w:rFonts w:ascii="Arial" w:eastAsia="Calibri" w:hAnsi="Arial" w:cs="Arial"/>
          <w:sz w:val="20"/>
          <w:szCs w:val="20"/>
        </w:rPr>
        <w:t xml:space="preserve">o, </w:t>
      </w:r>
      <w:r w:rsidR="001C3C88" w:rsidRPr="00985228">
        <w:rPr>
          <w:rFonts w:ascii="Arial" w:eastAsia="Calibri" w:hAnsi="Arial" w:cs="Arial"/>
          <w:sz w:val="20"/>
          <w:szCs w:val="20"/>
        </w:rPr>
        <w:t xml:space="preserve">dolžan </w:t>
      </w:r>
      <w:r w:rsidR="00FC37E0">
        <w:rPr>
          <w:rFonts w:ascii="Arial" w:eastAsia="Calibri" w:hAnsi="Arial" w:cs="Arial"/>
          <w:sz w:val="20"/>
          <w:szCs w:val="20"/>
        </w:rPr>
        <w:t>zagotavljati</w:t>
      </w:r>
      <w:r w:rsidR="001C3C88" w:rsidRPr="00985228">
        <w:rPr>
          <w:rFonts w:ascii="Arial" w:eastAsia="Calibri" w:hAnsi="Arial" w:cs="Arial"/>
          <w:sz w:val="20"/>
          <w:szCs w:val="20"/>
        </w:rPr>
        <w:t xml:space="preserve"> </w:t>
      </w:r>
      <w:r w:rsidRPr="00985228">
        <w:rPr>
          <w:rFonts w:ascii="Arial" w:eastAsia="Calibri" w:hAnsi="Arial" w:cs="Arial"/>
          <w:sz w:val="20"/>
          <w:szCs w:val="20"/>
        </w:rPr>
        <w:t xml:space="preserve">v obdobju </w:t>
      </w:r>
      <w:r w:rsidR="00421002">
        <w:rPr>
          <w:rFonts w:ascii="Arial" w:eastAsia="Calibri" w:hAnsi="Arial" w:cs="Arial"/>
          <w:sz w:val="20"/>
          <w:szCs w:val="20"/>
        </w:rPr>
        <w:t>5</w:t>
      </w:r>
      <w:r>
        <w:rPr>
          <w:rFonts w:ascii="Arial" w:eastAsia="Calibri" w:hAnsi="Arial" w:cs="Arial"/>
          <w:sz w:val="20"/>
          <w:szCs w:val="20"/>
        </w:rPr>
        <w:t xml:space="preserve"> (</w:t>
      </w:r>
      <w:r w:rsidR="001C3C88">
        <w:rPr>
          <w:rFonts w:ascii="Arial" w:eastAsia="Calibri" w:hAnsi="Arial" w:cs="Arial"/>
          <w:sz w:val="20"/>
          <w:szCs w:val="20"/>
        </w:rPr>
        <w:t>p</w:t>
      </w:r>
      <w:r w:rsidR="00421002">
        <w:rPr>
          <w:rFonts w:ascii="Arial" w:eastAsia="Calibri" w:hAnsi="Arial" w:cs="Arial"/>
          <w:sz w:val="20"/>
          <w:szCs w:val="20"/>
        </w:rPr>
        <w:t>et</w:t>
      </w:r>
      <w:r>
        <w:rPr>
          <w:rFonts w:ascii="Arial" w:eastAsia="Calibri" w:hAnsi="Arial" w:cs="Arial"/>
          <w:sz w:val="20"/>
          <w:szCs w:val="20"/>
        </w:rPr>
        <w:t xml:space="preserve">) </w:t>
      </w:r>
      <w:r w:rsidR="00421002">
        <w:rPr>
          <w:rFonts w:ascii="Arial" w:eastAsia="Calibri" w:hAnsi="Arial" w:cs="Arial"/>
          <w:sz w:val="20"/>
          <w:szCs w:val="20"/>
        </w:rPr>
        <w:t>let</w:t>
      </w:r>
      <w:r w:rsidR="00FC37E0">
        <w:rPr>
          <w:rFonts w:ascii="Arial" w:eastAsia="Calibri" w:hAnsi="Arial" w:cs="Arial"/>
          <w:sz w:val="20"/>
          <w:szCs w:val="20"/>
        </w:rPr>
        <w:t xml:space="preserve"> od </w:t>
      </w:r>
      <w:r w:rsidR="00FC37E0" w:rsidRPr="009129D9">
        <w:rPr>
          <w:rFonts w:ascii="Arial" w:eastAsia="Calibri" w:hAnsi="Arial" w:cs="Arial"/>
          <w:strike/>
          <w:sz w:val="20"/>
          <w:szCs w:val="20"/>
        </w:rPr>
        <w:t xml:space="preserve">sklenitve te pogodbe oz. </w:t>
      </w:r>
      <w:r w:rsidR="00FC37E0">
        <w:rPr>
          <w:rFonts w:ascii="Arial" w:eastAsia="Calibri" w:hAnsi="Arial" w:cs="Arial"/>
          <w:sz w:val="20"/>
          <w:szCs w:val="20"/>
        </w:rPr>
        <w:t>prve aktivacije licenc po sklenitvi pogodbe</w:t>
      </w:r>
      <w:r w:rsidR="00421002">
        <w:rPr>
          <w:rFonts w:ascii="Arial" w:eastAsia="Calibri" w:hAnsi="Arial" w:cs="Arial"/>
          <w:sz w:val="20"/>
          <w:szCs w:val="20"/>
        </w:rPr>
        <w:t>.</w:t>
      </w:r>
    </w:p>
    <w:p w14:paraId="67A91494" w14:textId="44FBB8B5" w:rsidR="00421002" w:rsidRDefault="00421002" w:rsidP="00421002">
      <w:pPr>
        <w:widowControl w:val="0"/>
        <w:jc w:val="both"/>
        <w:rPr>
          <w:rFonts w:ascii="Arial" w:hAnsi="Arial" w:cs="Arial"/>
          <w:spacing w:val="-5"/>
          <w:sz w:val="20"/>
          <w:szCs w:val="20"/>
        </w:rPr>
      </w:pPr>
      <w:r w:rsidRPr="00421002">
        <w:rPr>
          <w:rFonts w:ascii="Arial" w:hAnsi="Arial" w:cs="Arial"/>
          <w:spacing w:val="-5"/>
          <w:sz w:val="20"/>
          <w:szCs w:val="20"/>
        </w:rPr>
        <w:t>Licence se aktivirajo sedem (7) dni po podpisu pogodbe</w:t>
      </w:r>
      <w:r w:rsidR="002810F7">
        <w:rPr>
          <w:rFonts w:ascii="Arial" w:hAnsi="Arial" w:cs="Arial"/>
          <w:spacing w:val="-5"/>
          <w:sz w:val="20"/>
          <w:szCs w:val="20"/>
        </w:rPr>
        <w:t xml:space="preserve"> in se avtomatično podaljšajo </w:t>
      </w:r>
      <w:r w:rsidR="004F2C00">
        <w:rPr>
          <w:rFonts w:ascii="Arial" w:hAnsi="Arial" w:cs="Arial"/>
          <w:spacing w:val="-5"/>
          <w:sz w:val="20"/>
          <w:szCs w:val="20"/>
        </w:rPr>
        <w:t>skladno s pravili obračunavanja vsako leto, do izteka veljavnosti pogodbe.</w:t>
      </w:r>
    </w:p>
    <w:p w14:paraId="4F1E5774" w14:textId="77777777" w:rsidR="00421002" w:rsidRDefault="00421002" w:rsidP="00421002">
      <w:pPr>
        <w:widowControl w:val="0"/>
        <w:jc w:val="both"/>
        <w:rPr>
          <w:rFonts w:ascii="Arial" w:hAnsi="Arial" w:cs="Arial"/>
          <w:sz w:val="20"/>
          <w:szCs w:val="20"/>
        </w:rPr>
      </w:pPr>
    </w:p>
    <w:p w14:paraId="085FA175" w14:textId="3222CE7C" w:rsidR="00421002" w:rsidRPr="00544F3A" w:rsidRDefault="00421002" w:rsidP="00544F3A">
      <w:pPr>
        <w:widowControl w:val="0"/>
        <w:jc w:val="both"/>
        <w:rPr>
          <w:rFonts w:ascii="Arial" w:hAnsi="Arial" w:cs="Arial"/>
          <w:spacing w:val="-5"/>
          <w:sz w:val="20"/>
          <w:szCs w:val="20"/>
        </w:rPr>
      </w:pPr>
      <w:r w:rsidRPr="00421002">
        <w:rPr>
          <w:rFonts w:ascii="Arial" w:hAnsi="Arial" w:cs="Arial"/>
          <w:sz w:val="20"/>
          <w:szCs w:val="20"/>
        </w:rPr>
        <w:t xml:space="preserve">Za aktivirane licence bo </w:t>
      </w:r>
      <w:r>
        <w:rPr>
          <w:rFonts w:ascii="Arial" w:hAnsi="Arial" w:cs="Arial"/>
          <w:sz w:val="20"/>
          <w:szCs w:val="20"/>
        </w:rPr>
        <w:t>izvajalec</w:t>
      </w:r>
      <w:r w:rsidRPr="00421002">
        <w:rPr>
          <w:rFonts w:ascii="Arial" w:hAnsi="Arial" w:cs="Arial"/>
          <w:sz w:val="20"/>
          <w:szCs w:val="20"/>
        </w:rPr>
        <w:t xml:space="preserve"> naročniku poslal obvestilo o aktiviranju licenc. Aktiviranje licenc mora biti razvidno v licenčnem portalu naročnika.</w:t>
      </w:r>
    </w:p>
    <w:p w14:paraId="692145D5"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IZVAJALCA</w:t>
      </w:r>
    </w:p>
    <w:p w14:paraId="3C80EB8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Izvajalec se s to pogodbo obvezuje, da:</w:t>
      </w:r>
    </w:p>
    <w:p w14:paraId="38D74F4A" w14:textId="3F689673" w:rsidR="00A3443A" w:rsidRDefault="00A3443A" w:rsidP="00A3443A">
      <w:pPr>
        <w:numPr>
          <w:ilvl w:val="0"/>
          <w:numId w:val="77"/>
        </w:numPr>
        <w:ind w:left="714" w:hanging="357"/>
        <w:jc w:val="both"/>
        <w:rPr>
          <w:rFonts w:ascii="Arial" w:eastAsia="Calibri" w:hAnsi="Arial" w:cs="Arial"/>
          <w:sz w:val="20"/>
          <w:szCs w:val="20"/>
        </w:rPr>
      </w:pPr>
      <w:r w:rsidRPr="00985228">
        <w:rPr>
          <w:rFonts w:ascii="Arial" w:eastAsia="Calibri" w:hAnsi="Arial" w:cs="Arial"/>
          <w:sz w:val="20"/>
          <w:szCs w:val="20"/>
        </w:rPr>
        <w:t xml:space="preserve">bo pogodbene obveznost izvajal strokovno pravilno, vestno in kvalitetno v skladu z veljavnimi pravili (zakoni, pravilniki, standardi), </w:t>
      </w:r>
      <w:bookmarkStart w:id="877" w:name="_GoBack"/>
      <w:r w:rsidRPr="00043088">
        <w:rPr>
          <w:rFonts w:ascii="Arial" w:eastAsia="Calibri" w:hAnsi="Arial" w:cs="Arial"/>
          <w:strike/>
          <w:sz w:val="20"/>
          <w:szCs w:val="20"/>
        </w:rPr>
        <w:t>internimi akti naročnika,</w:t>
      </w:r>
      <w:r w:rsidRPr="00985228">
        <w:rPr>
          <w:rFonts w:ascii="Arial" w:eastAsia="Calibri" w:hAnsi="Arial" w:cs="Arial"/>
          <w:sz w:val="20"/>
          <w:szCs w:val="20"/>
        </w:rPr>
        <w:t xml:space="preserve"> </w:t>
      </w:r>
      <w:bookmarkEnd w:id="877"/>
      <w:r w:rsidRPr="00985228">
        <w:rPr>
          <w:rFonts w:ascii="Arial" w:eastAsia="Calibri" w:hAnsi="Arial" w:cs="Arial"/>
          <w:sz w:val="20"/>
          <w:szCs w:val="20"/>
        </w:rPr>
        <w:t>priporočili ter normativi;</w:t>
      </w:r>
    </w:p>
    <w:p w14:paraId="5581EC47" w14:textId="37F50965" w:rsidR="00DB39EA" w:rsidRDefault="00DB39EA" w:rsidP="00DB39EA">
      <w:pPr>
        <w:pStyle w:val="Odstavekseznama"/>
        <w:widowControl w:val="0"/>
        <w:numPr>
          <w:ilvl w:val="0"/>
          <w:numId w:val="77"/>
        </w:numPr>
        <w:jc w:val="both"/>
        <w:rPr>
          <w:rFonts w:ascii="Arial" w:hAnsi="Arial" w:cs="Arial"/>
          <w:noProof/>
          <w:sz w:val="20"/>
          <w:szCs w:val="20"/>
        </w:rPr>
      </w:pPr>
      <w:r w:rsidRPr="00DB39EA">
        <w:rPr>
          <w:rFonts w:ascii="Arial" w:hAnsi="Arial" w:cs="Arial"/>
          <w:noProof/>
          <w:sz w:val="20"/>
          <w:szCs w:val="20"/>
        </w:rPr>
        <w:t>bo licence aktiviral v skladu z veljavnimi korporativnimi pravili proizvajalca licenc in v pogodbeno določenem roku</w:t>
      </w:r>
      <w:r>
        <w:rPr>
          <w:rFonts w:ascii="Arial" w:hAnsi="Arial" w:cs="Arial"/>
          <w:noProof/>
          <w:sz w:val="20"/>
          <w:szCs w:val="20"/>
        </w:rPr>
        <w:t>;</w:t>
      </w:r>
    </w:p>
    <w:p w14:paraId="6559DD29" w14:textId="482C8984" w:rsidR="00844A8F" w:rsidRPr="00F87DB3" w:rsidRDefault="00DB39EA" w:rsidP="00BD64EC">
      <w:pPr>
        <w:pStyle w:val="Odstavekseznama"/>
        <w:numPr>
          <w:ilvl w:val="0"/>
          <w:numId w:val="77"/>
        </w:numPr>
        <w:spacing w:after="0"/>
        <w:ind w:left="714" w:hanging="357"/>
        <w:jc w:val="both"/>
        <w:rPr>
          <w:rFonts w:ascii="Arial" w:hAnsi="Arial" w:cs="Arial"/>
          <w:noProof/>
          <w:sz w:val="20"/>
          <w:szCs w:val="20"/>
        </w:rPr>
      </w:pPr>
      <w:r w:rsidRPr="00DB39EA">
        <w:rPr>
          <w:rFonts w:ascii="Arial" w:hAnsi="Arial" w:cs="Arial"/>
          <w:noProof/>
          <w:sz w:val="20"/>
          <w:szCs w:val="20"/>
        </w:rPr>
        <w:t>bo naročnika sproti obveščal o vsem, kar bi lahko vplivalo na izvršitev prevzetih obveznosti.</w:t>
      </w:r>
    </w:p>
    <w:p w14:paraId="5677051C" w14:textId="4EDB5D53"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NAROČNIKA</w:t>
      </w:r>
    </w:p>
    <w:p w14:paraId="2F0BED7F"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Naročnik se s to pogodbo obvezuje, da:</w:t>
      </w:r>
    </w:p>
    <w:p w14:paraId="77A2F14F"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izvajalcu zagotovil dostop do sistemov</w:t>
      </w:r>
      <w:r>
        <w:rPr>
          <w:rFonts w:ascii="Arial" w:eastAsia="Calibri" w:hAnsi="Arial" w:cs="Arial"/>
          <w:sz w:val="20"/>
          <w:szCs w:val="20"/>
        </w:rPr>
        <w:t xml:space="preserve"> v skladu s svojim sistemom varovanja informacij</w:t>
      </w:r>
      <w:r w:rsidRPr="00985228">
        <w:rPr>
          <w:rFonts w:ascii="Arial" w:eastAsia="Calibri" w:hAnsi="Arial" w:cs="Arial"/>
          <w:sz w:val="20"/>
          <w:szCs w:val="20"/>
        </w:rPr>
        <w:t>;</w:t>
      </w:r>
    </w:p>
    <w:p w14:paraId="41104B2D"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izvajalca obveščal o vseh okoliščinah, ugotovitvah in spremembah, ki bi imele vpliv na izpolnitev pogodbenih obveznosti;</w:t>
      </w:r>
    </w:p>
    <w:p w14:paraId="2920D158"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skladno s to pogodbo urejal vse plačilne obveznosti</w:t>
      </w:r>
      <w:r>
        <w:rPr>
          <w:rFonts w:ascii="Arial" w:eastAsia="Calibri" w:hAnsi="Arial" w:cs="Arial"/>
          <w:sz w:val="20"/>
          <w:szCs w:val="20"/>
        </w:rPr>
        <w:t>;</w:t>
      </w:r>
    </w:p>
    <w:p w14:paraId="510396E7" w14:textId="213BFB66" w:rsidR="0071210D" w:rsidRPr="00544F3A" w:rsidRDefault="00A3443A" w:rsidP="0071210D">
      <w:pPr>
        <w:numPr>
          <w:ilvl w:val="0"/>
          <w:numId w:val="78"/>
        </w:numPr>
        <w:tabs>
          <w:tab w:val="num" w:pos="284"/>
        </w:tabs>
        <w:spacing w:line="259" w:lineRule="auto"/>
        <w:ind w:left="867" w:hanging="357"/>
        <w:jc w:val="both"/>
        <w:rPr>
          <w:rFonts w:ascii="Arial" w:eastAsia="Calibri" w:hAnsi="Arial" w:cs="Arial"/>
          <w:sz w:val="20"/>
          <w:szCs w:val="20"/>
        </w:rPr>
      </w:pPr>
      <w:r w:rsidRPr="00985228">
        <w:rPr>
          <w:rFonts w:ascii="Arial" w:eastAsia="Calibri" w:hAnsi="Arial" w:cs="Arial"/>
          <w:sz w:val="20"/>
          <w:szCs w:val="20"/>
        </w:rPr>
        <w:t xml:space="preserve">da bo v dogovorjenih rokih zapadlosti izpolnjeval obveznosti </w:t>
      </w:r>
      <w:r w:rsidRPr="00305F73">
        <w:rPr>
          <w:rFonts w:ascii="Arial" w:eastAsia="Calibri" w:hAnsi="Arial" w:cs="Arial"/>
          <w:sz w:val="20"/>
          <w:szCs w:val="20"/>
        </w:rPr>
        <w:t xml:space="preserve">iz </w:t>
      </w:r>
      <w:r w:rsidRPr="00E72FBA">
        <w:rPr>
          <w:rFonts w:ascii="Arial" w:eastAsia="Calibri" w:hAnsi="Arial" w:cs="Arial"/>
          <w:sz w:val="20"/>
          <w:szCs w:val="20"/>
        </w:rPr>
        <w:t>II. člena</w:t>
      </w:r>
      <w:r w:rsidRPr="00305F73">
        <w:rPr>
          <w:rFonts w:ascii="Arial" w:eastAsia="Calibri" w:hAnsi="Arial" w:cs="Arial"/>
          <w:sz w:val="20"/>
          <w:szCs w:val="20"/>
        </w:rPr>
        <w:t xml:space="preserve"> te</w:t>
      </w:r>
      <w:r w:rsidRPr="00985228">
        <w:rPr>
          <w:rFonts w:ascii="Arial" w:eastAsia="Calibri" w:hAnsi="Arial" w:cs="Arial"/>
          <w:sz w:val="20"/>
          <w:szCs w:val="20"/>
        </w:rPr>
        <w:t xml:space="preserve"> pogodbe</w:t>
      </w:r>
      <w:r>
        <w:rPr>
          <w:rFonts w:ascii="Arial" w:eastAsia="Calibri" w:hAnsi="Arial" w:cs="Arial"/>
          <w:sz w:val="20"/>
          <w:szCs w:val="20"/>
        </w:rPr>
        <w:t>.</w:t>
      </w:r>
    </w:p>
    <w:p w14:paraId="49CF388A" w14:textId="77777777" w:rsidR="00575350" w:rsidRPr="00985228" w:rsidRDefault="00575350" w:rsidP="00575350">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POGODBENA KAZEN</w:t>
      </w:r>
    </w:p>
    <w:p w14:paraId="73CF2928" w14:textId="6D01A219" w:rsidR="00575350" w:rsidRPr="00435700" w:rsidRDefault="00575350" w:rsidP="00575350">
      <w:pPr>
        <w:jc w:val="both"/>
        <w:rPr>
          <w:rFonts w:ascii="Arial" w:eastAsia="Calibri" w:hAnsi="Arial" w:cs="Arial"/>
          <w:bCs/>
          <w:noProof/>
          <w:sz w:val="20"/>
          <w:szCs w:val="20"/>
        </w:rPr>
      </w:pPr>
      <w:r w:rsidRPr="00435700">
        <w:rPr>
          <w:rFonts w:ascii="Arial" w:eastAsia="Calibri" w:hAnsi="Arial" w:cs="Arial"/>
          <w:bCs/>
          <w:noProof/>
          <w:sz w:val="20"/>
          <w:szCs w:val="20"/>
        </w:rPr>
        <w:t xml:space="preserve">Izvajalec je dolžan </w:t>
      </w:r>
      <w:r w:rsidR="0071210D">
        <w:rPr>
          <w:rFonts w:ascii="Arial" w:eastAsia="Calibri" w:hAnsi="Arial" w:cs="Arial"/>
          <w:bCs/>
          <w:noProof/>
          <w:sz w:val="20"/>
          <w:szCs w:val="20"/>
        </w:rPr>
        <w:t xml:space="preserve">za vsak začetni dan zamude </w:t>
      </w:r>
      <w:r w:rsidR="00FC37E0">
        <w:rPr>
          <w:rFonts w:ascii="Arial" w:eastAsia="Calibri" w:hAnsi="Arial" w:cs="Arial"/>
          <w:bCs/>
          <w:noProof/>
          <w:sz w:val="20"/>
          <w:szCs w:val="20"/>
        </w:rPr>
        <w:t xml:space="preserve">pri aktivaciji licenc </w:t>
      </w:r>
      <w:r w:rsidR="0071210D">
        <w:rPr>
          <w:rFonts w:ascii="Arial" w:eastAsia="Calibri" w:hAnsi="Arial" w:cs="Arial"/>
          <w:bCs/>
          <w:noProof/>
          <w:sz w:val="20"/>
          <w:szCs w:val="20"/>
        </w:rPr>
        <w:t>zaradi razlogov na strani izvajalca</w:t>
      </w:r>
      <w:r w:rsidR="001D4DE0">
        <w:rPr>
          <w:rFonts w:ascii="Arial" w:eastAsia="Calibri" w:hAnsi="Arial" w:cs="Arial"/>
          <w:bCs/>
          <w:noProof/>
          <w:sz w:val="20"/>
          <w:szCs w:val="20"/>
        </w:rPr>
        <w:t xml:space="preserve"> </w:t>
      </w:r>
      <w:r w:rsidR="00C808BA">
        <w:rPr>
          <w:rFonts w:ascii="Arial" w:eastAsia="Calibri" w:hAnsi="Arial" w:cs="Arial"/>
          <w:bCs/>
          <w:noProof/>
          <w:sz w:val="20"/>
          <w:szCs w:val="20"/>
        </w:rPr>
        <w:t>n</w:t>
      </w:r>
      <w:r w:rsidRPr="00435700">
        <w:rPr>
          <w:rFonts w:ascii="Arial" w:eastAsia="Calibri" w:hAnsi="Arial" w:cs="Arial"/>
          <w:bCs/>
          <w:noProof/>
          <w:sz w:val="20"/>
          <w:szCs w:val="20"/>
        </w:rPr>
        <w:t xml:space="preserve">aročniku plačati pogodbeno kazen </w:t>
      </w:r>
      <w:r w:rsidR="00C808BA">
        <w:rPr>
          <w:rFonts w:ascii="Arial" w:eastAsia="Calibri" w:hAnsi="Arial" w:cs="Arial"/>
          <w:bCs/>
          <w:noProof/>
          <w:sz w:val="20"/>
          <w:szCs w:val="20"/>
        </w:rPr>
        <w:t xml:space="preserve">v </w:t>
      </w:r>
      <w:r w:rsidR="00C808BA" w:rsidRPr="0071210D">
        <w:rPr>
          <w:rFonts w:ascii="Arial" w:hAnsi="Arial" w:cs="Arial"/>
          <w:noProof/>
          <w:sz w:val="20"/>
          <w:szCs w:val="20"/>
        </w:rPr>
        <w:t>višini pet promilov (5 ‰ oziroma 0,5</w:t>
      </w:r>
      <w:r w:rsidR="00C808BA">
        <w:rPr>
          <w:rFonts w:ascii="Arial" w:hAnsi="Arial" w:cs="Arial"/>
          <w:noProof/>
          <w:sz w:val="20"/>
          <w:szCs w:val="20"/>
        </w:rPr>
        <w:t xml:space="preserve"> </w:t>
      </w:r>
      <w:r w:rsidR="00C808BA" w:rsidRPr="0071210D">
        <w:rPr>
          <w:rFonts w:ascii="Arial" w:hAnsi="Arial" w:cs="Arial"/>
          <w:noProof/>
          <w:sz w:val="20"/>
          <w:szCs w:val="20"/>
        </w:rPr>
        <w:t xml:space="preserve">%) od celotne </w:t>
      </w:r>
      <w:r w:rsidR="001207E7" w:rsidRPr="00BB5B16">
        <w:rPr>
          <w:rFonts w:ascii="Arial" w:hAnsi="Arial" w:cs="Arial"/>
          <w:noProof/>
          <w:sz w:val="20"/>
          <w:szCs w:val="20"/>
        </w:rPr>
        <w:t>predvidene</w:t>
      </w:r>
      <w:r w:rsidR="001207E7">
        <w:rPr>
          <w:rFonts w:ascii="Arial" w:hAnsi="Arial" w:cs="Arial"/>
          <w:noProof/>
          <w:sz w:val="20"/>
          <w:szCs w:val="20"/>
        </w:rPr>
        <w:t xml:space="preserve"> </w:t>
      </w:r>
      <w:r w:rsidR="00C808BA" w:rsidRPr="0071210D">
        <w:rPr>
          <w:rFonts w:ascii="Arial" w:hAnsi="Arial" w:cs="Arial"/>
          <w:noProof/>
          <w:sz w:val="20"/>
          <w:szCs w:val="20"/>
        </w:rPr>
        <w:t>pogodbene vrednosti brez DDV</w:t>
      </w:r>
      <w:r w:rsidRPr="00EB2DE3">
        <w:rPr>
          <w:rFonts w:ascii="Arial" w:eastAsia="Calibri" w:hAnsi="Arial" w:cs="Arial"/>
          <w:bCs/>
          <w:noProof/>
          <w:sz w:val="20"/>
          <w:szCs w:val="20"/>
        </w:rPr>
        <w:t xml:space="preserve"> iz </w:t>
      </w:r>
      <w:r w:rsidR="00C808BA">
        <w:rPr>
          <w:rFonts w:ascii="Arial" w:eastAsia="Calibri" w:hAnsi="Arial" w:cs="Arial"/>
          <w:bCs/>
          <w:noProof/>
          <w:sz w:val="20"/>
          <w:szCs w:val="20"/>
        </w:rPr>
        <w:t xml:space="preserve">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1D4DE0">
        <w:rPr>
          <w:rFonts w:ascii="Arial" w:eastAsia="Calibri" w:hAnsi="Arial" w:cs="Arial"/>
          <w:bCs/>
          <w:noProof/>
          <w:sz w:val="20"/>
          <w:szCs w:val="20"/>
        </w:rPr>
        <w:t>,</w:t>
      </w:r>
      <w:r w:rsidRPr="00435700">
        <w:rPr>
          <w:rFonts w:ascii="Arial" w:eastAsia="Calibri" w:hAnsi="Arial" w:cs="Arial"/>
          <w:bCs/>
          <w:noProof/>
          <w:sz w:val="20"/>
          <w:szCs w:val="20"/>
        </w:rPr>
        <w:t xml:space="preserve"> skupno pa največ 15</w:t>
      </w:r>
      <w:r w:rsidR="00435700">
        <w:rPr>
          <w:rFonts w:ascii="Arial" w:eastAsia="Calibri" w:hAnsi="Arial" w:cs="Arial"/>
          <w:bCs/>
          <w:noProof/>
          <w:sz w:val="20"/>
          <w:szCs w:val="20"/>
        </w:rPr>
        <w:t xml:space="preserve"> </w:t>
      </w:r>
      <w:r w:rsidRPr="00435700">
        <w:rPr>
          <w:rFonts w:ascii="Arial" w:eastAsia="Calibri" w:hAnsi="Arial" w:cs="Arial"/>
          <w:bCs/>
          <w:noProof/>
          <w:sz w:val="20"/>
          <w:szCs w:val="20"/>
        </w:rPr>
        <w:t xml:space="preserve">% </w:t>
      </w:r>
      <w:r w:rsidR="00C808BA">
        <w:rPr>
          <w:rFonts w:ascii="Arial" w:eastAsia="Calibri" w:hAnsi="Arial" w:cs="Arial"/>
          <w:bCs/>
          <w:noProof/>
          <w:sz w:val="20"/>
          <w:szCs w:val="20"/>
        </w:rPr>
        <w:t>pogodbene</w:t>
      </w:r>
      <w:r w:rsidRPr="00435700">
        <w:rPr>
          <w:rFonts w:ascii="Arial" w:eastAsia="Calibri" w:hAnsi="Arial" w:cs="Arial"/>
          <w:bCs/>
          <w:noProof/>
          <w:sz w:val="20"/>
          <w:szCs w:val="20"/>
        </w:rPr>
        <w:t xml:space="preserve"> </w:t>
      </w:r>
      <w:r w:rsidRPr="00EB2DE3">
        <w:rPr>
          <w:rFonts w:ascii="Arial" w:eastAsia="Calibri" w:hAnsi="Arial" w:cs="Arial"/>
          <w:bCs/>
          <w:noProof/>
          <w:sz w:val="20"/>
          <w:szCs w:val="20"/>
        </w:rPr>
        <w:t xml:space="preserve">vrednosti iz 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C808BA">
        <w:rPr>
          <w:rFonts w:ascii="Arial" w:eastAsia="Calibri" w:hAnsi="Arial" w:cs="Arial"/>
          <w:bCs/>
          <w:noProof/>
          <w:sz w:val="20"/>
          <w:szCs w:val="20"/>
        </w:rPr>
        <w:t xml:space="preserve"> </w:t>
      </w:r>
    </w:p>
    <w:p w14:paraId="6D6AD100" w14:textId="1D68D5DB" w:rsidR="00575350" w:rsidRPr="0071210D" w:rsidRDefault="00575350" w:rsidP="00575350">
      <w:pPr>
        <w:jc w:val="both"/>
        <w:rPr>
          <w:rFonts w:ascii="Arial" w:eastAsia="Calibri" w:hAnsi="Arial" w:cs="Arial"/>
          <w:bCs/>
          <w:noProof/>
          <w:sz w:val="20"/>
          <w:szCs w:val="20"/>
        </w:rPr>
      </w:pPr>
    </w:p>
    <w:p w14:paraId="55517CBE" w14:textId="77777777" w:rsidR="00435700" w:rsidRPr="00435700" w:rsidRDefault="00435700" w:rsidP="00435700">
      <w:pPr>
        <w:jc w:val="both"/>
        <w:rPr>
          <w:rFonts w:ascii="Arial" w:hAnsi="Arial" w:cs="Arial"/>
          <w:color w:val="000000"/>
          <w:sz w:val="20"/>
          <w:szCs w:val="20"/>
        </w:rPr>
      </w:pPr>
      <w:r w:rsidRPr="00435700">
        <w:rPr>
          <w:rFonts w:ascii="Arial" w:hAnsi="Arial" w:cs="Arial"/>
          <w:color w:val="000000"/>
          <w:sz w:val="20"/>
          <w:szCs w:val="20"/>
        </w:rPr>
        <w:t>Pogodbena kazen zapade v plačilo v roku 8 dni po tem, ko naročnik pisno pozove izvajalca k plačilu pogodbene kazni.</w:t>
      </w:r>
    </w:p>
    <w:p w14:paraId="7E065E02" w14:textId="77777777" w:rsidR="00435700" w:rsidRPr="00435700" w:rsidRDefault="00435700" w:rsidP="00575350">
      <w:pPr>
        <w:jc w:val="both"/>
        <w:rPr>
          <w:rFonts w:ascii="Arial" w:eastAsia="Calibri" w:hAnsi="Arial" w:cs="Arial"/>
          <w:bCs/>
          <w:noProof/>
          <w:sz w:val="20"/>
          <w:szCs w:val="20"/>
        </w:rPr>
      </w:pPr>
    </w:p>
    <w:p w14:paraId="0F18E9D5" w14:textId="343C586A" w:rsidR="00575350" w:rsidRPr="00E804E3" w:rsidRDefault="00575350" w:rsidP="00E804E3">
      <w:pPr>
        <w:jc w:val="both"/>
        <w:rPr>
          <w:rFonts w:ascii="Arial" w:eastAsia="Calibri" w:hAnsi="Arial" w:cs="Arial"/>
          <w:bCs/>
          <w:noProof/>
          <w:sz w:val="20"/>
          <w:szCs w:val="20"/>
        </w:rPr>
      </w:pPr>
      <w:r w:rsidRPr="00435700">
        <w:rPr>
          <w:rFonts w:ascii="Arial" w:eastAsia="Calibri" w:hAnsi="Arial" w:cs="Arial"/>
          <w:bCs/>
          <w:noProof/>
          <w:sz w:val="20"/>
          <w:szCs w:val="20"/>
        </w:rPr>
        <w:t>Naročnik in izvajalec soglašata, da pravica zaračunati pogodbeno kazen ni pogojena z nastankom škode naročniku. Če naročniku zaradi zamude nastane škoda, ki je večja od pogodbene kazni, ima naročnik pravico zahtevati od izvajalca razliko do popolne odškodnine in vso škodo</w:t>
      </w:r>
      <w:r w:rsidR="00D47496">
        <w:rPr>
          <w:rFonts w:ascii="Arial" w:eastAsia="Calibri" w:hAnsi="Arial" w:cs="Arial"/>
          <w:bCs/>
          <w:noProof/>
          <w:sz w:val="20"/>
          <w:szCs w:val="20"/>
        </w:rPr>
        <w:t>, ki mu je nastala zaradi zamude.</w:t>
      </w:r>
      <w:r w:rsidRPr="00435700">
        <w:rPr>
          <w:rFonts w:ascii="Arial" w:eastAsia="Calibri" w:hAnsi="Arial" w:cs="Arial"/>
          <w:bCs/>
          <w:noProof/>
          <w:sz w:val="20"/>
          <w:szCs w:val="20"/>
        </w:rPr>
        <w:t xml:space="preserve"> </w:t>
      </w:r>
    </w:p>
    <w:p w14:paraId="608873A1" w14:textId="354B158F" w:rsidR="00A3443A" w:rsidRPr="00985228" w:rsidRDefault="00D47496" w:rsidP="00A3443A">
      <w:pPr>
        <w:numPr>
          <w:ilvl w:val="0"/>
          <w:numId w:val="82"/>
        </w:numPr>
        <w:spacing w:before="480" w:after="240" w:line="259" w:lineRule="auto"/>
        <w:jc w:val="both"/>
        <w:outlineLvl w:val="1"/>
        <w:rPr>
          <w:rFonts w:ascii="Arial" w:hAnsi="Arial"/>
          <w:b/>
          <w:i/>
          <w:color w:val="000091"/>
          <w:szCs w:val="26"/>
        </w:rPr>
      </w:pPr>
      <w:r>
        <w:rPr>
          <w:rFonts w:ascii="Arial" w:hAnsi="Arial"/>
          <w:b/>
          <w:i/>
          <w:color w:val="000091"/>
          <w:szCs w:val="26"/>
        </w:rPr>
        <w:t xml:space="preserve"> VAROVANJE ZAUPNIH</w:t>
      </w:r>
      <w:r w:rsidRPr="00985228">
        <w:rPr>
          <w:rFonts w:ascii="Arial" w:hAnsi="Arial"/>
          <w:b/>
          <w:i/>
          <w:color w:val="000091"/>
          <w:szCs w:val="26"/>
        </w:rPr>
        <w:t xml:space="preserve"> </w:t>
      </w:r>
      <w:r w:rsidR="00A3443A" w:rsidRPr="00985228">
        <w:rPr>
          <w:rFonts w:ascii="Arial" w:hAnsi="Arial"/>
          <w:b/>
          <w:i/>
          <w:color w:val="000091"/>
          <w:szCs w:val="26"/>
        </w:rPr>
        <w:t>PODATKOV</w:t>
      </w:r>
    </w:p>
    <w:p w14:paraId="665BB93E" w14:textId="01DFB541" w:rsidR="00BB5B16" w:rsidRPr="00985228" w:rsidRDefault="00BB5B16" w:rsidP="00E804E3">
      <w:pPr>
        <w:jc w:val="both"/>
        <w:rPr>
          <w:rFonts w:ascii="Arial" w:eastAsia="Calibri" w:hAnsi="Arial" w:cs="Arial"/>
          <w:sz w:val="20"/>
          <w:szCs w:val="20"/>
        </w:rPr>
      </w:pPr>
      <w:bookmarkStart w:id="878" w:name="_Hlk54090278"/>
      <w:r>
        <w:rPr>
          <w:rFonts w:ascii="Arial" w:eastAsia="Calibri" w:hAnsi="Arial" w:cs="Arial"/>
          <w:sz w:val="20"/>
          <w:szCs w:val="20"/>
        </w:rPr>
        <w:t>Zaposleni i</w:t>
      </w:r>
      <w:r w:rsidRPr="00985228">
        <w:rPr>
          <w:rFonts w:ascii="Arial" w:eastAsia="Calibri" w:hAnsi="Arial" w:cs="Arial"/>
          <w:sz w:val="20"/>
          <w:szCs w:val="20"/>
        </w:rPr>
        <w:t>zvajalc</w:t>
      </w:r>
      <w:r>
        <w:rPr>
          <w:rFonts w:ascii="Arial" w:eastAsia="Calibri" w:hAnsi="Arial" w:cs="Arial"/>
          <w:sz w:val="20"/>
          <w:szCs w:val="20"/>
        </w:rPr>
        <w:t>a/podizvajalca/partnerja v skupni ponudbi, ki bodo sodelovali na projektu</w:t>
      </w:r>
      <w:r w:rsidRPr="00985228">
        <w:rPr>
          <w:rFonts w:ascii="Arial" w:eastAsia="Calibri" w:hAnsi="Arial" w:cs="Arial"/>
          <w:sz w:val="20"/>
          <w:szCs w:val="20"/>
        </w:rPr>
        <w:t xml:space="preserve"> mora</w:t>
      </w:r>
      <w:r>
        <w:rPr>
          <w:rFonts w:ascii="Arial" w:eastAsia="Calibri" w:hAnsi="Arial" w:cs="Arial"/>
          <w:sz w:val="20"/>
          <w:szCs w:val="20"/>
        </w:rPr>
        <w:t>jo</w:t>
      </w:r>
      <w:r w:rsidRPr="00985228">
        <w:rPr>
          <w:rFonts w:ascii="Arial" w:eastAsia="Calibri" w:hAnsi="Arial" w:cs="Arial"/>
          <w:sz w:val="20"/>
          <w:szCs w:val="20"/>
        </w:rPr>
        <w:t xml:space="preserve"> pred pričetkom del </w:t>
      </w:r>
      <w:r w:rsidRPr="00BB5B16">
        <w:rPr>
          <w:rFonts w:ascii="Arial" w:eastAsia="Calibri" w:hAnsi="Arial" w:cs="Arial"/>
          <w:sz w:val="20"/>
          <w:szCs w:val="20"/>
        </w:rPr>
        <w:t xml:space="preserve">podpisati Pogodbo o </w:t>
      </w:r>
      <w:proofErr w:type="spellStart"/>
      <w:r w:rsidRPr="00BB5B16">
        <w:rPr>
          <w:rFonts w:ascii="Arial" w:eastAsia="Calibri" w:hAnsi="Arial" w:cs="Arial"/>
          <w:sz w:val="20"/>
          <w:szCs w:val="20"/>
        </w:rPr>
        <w:t>nerazkrivanju</w:t>
      </w:r>
      <w:proofErr w:type="spellEnd"/>
      <w:r w:rsidRPr="00BB5B16">
        <w:rPr>
          <w:rFonts w:ascii="Arial" w:eastAsia="Calibri" w:hAnsi="Arial" w:cs="Arial"/>
          <w:sz w:val="20"/>
          <w:szCs w:val="20"/>
        </w:rPr>
        <w:t xml:space="preserve"> zaupnih informacij (Priloga št. </w:t>
      </w:r>
      <w:r w:rsidRPr="00AE175D">
        <w:rPr>
          <w:rFonts w:ascii="Arial" w:eastAsia="Calibri" w:hAnsi="Arial" w:cs="Arial"/>
          <w:strike/>
          <w:sz w:val="20"/>
          <w:szCs w:val="20"/>
        </w:rPr>
        <w:t>3</w:t>
      </w:r>
      <w:r w:rsidR="00AE175D" w:rsidRPr="00AE175D">
        <w:rPr>
          <w:rFonts w:ascii="Arial" w:eastAsia="Calibri" w:hAnsi="Arial" w:cs="Arial"/>
          <w:color w:val="FF0000"/>
          <w:sz w:val="20"/>
          <w:szCs w:val="20"/>
        </w:rPr>
        <w:t>2</w:t>
      </w:r>
      <w:r>
        <w:rPr>
          <w:rFonts w:ascii="Arial" w:eastAsia="Calibri" w:hAnsi="Arial" w:cs="Arial"/>
          <w:sz w:val="20"/>
          <w:szCs w:val="20"/>
        </w:rPr>
        <w:t>)</w:t>
      </w:r>
      <w:r w:rsidRPr="00BB5B16">
        <w:rPr>
          <w:rFonts w:ascii="Arial" w:eastAsia="Calibri" w:hAnsi="Arial" w:cs="Arial"/>
          <w:sz w:val="20"/>
          <w:szCs w:val="20"/>
        </w:rPr>
        <w:t xml:space="preserve"> </w:t>
      </w:r>
      <w:r>
        <w:rPr>
          <w:rFonts w:ascii="Arial" w:eastAsia="Calibri" w:hAnsi="Arial" w:cs="Arial"/>
          <w:sz w:val="20"/>
          <w:szCs w:val="20"/>
        </w:rPr>
        <w:t>in</w:t>
      </w:r>
      <w:r w:rsidRPr="00BB5B16">
        <w:rPr>
          <w:rFonts w:ascii="Arial" w:eastAsia="Calibri" w:hAnsi="Arial" w:cs="Arial"/>
          <w:sz w:val="20"/>
          <w:szCs w:val="20"/>
        </w:rPr>
        <w:t xml:space="preserve"> 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w:t>
      </w:r>
      <w:r w:rsidR="00D21D81">
        <w:rPr>
          <w:rFonts w:ascii="Arial" w:eastAsia="Calibri" w:hAnsi="Arial" w:cs="Arial"/>
          <w:sz w:val="20"/>
          <w:szCs w:val="20"/>
        </w:rPr>
        <w:t>vanju</w:t>
      </w:r>
      <w:proofErr w:type="spellEnd"/>
      <w:r w:rsidRPr="009E4F0E">
        <w:rPr>
          <w:rFonts w:ascii="Arial" w:eastAsia="Calibri" w:hAnsi="Arial" w:cs="Arial"/>
          <w:sz w:val="20"/>
          <w:szCs w:val="20"/>
        </w:rPr>
        <w:t xml:space="preserve"> (Prilog</w:t>
      </w:r>
      <w:r>
        <w:rPr>
          <w:rFonts w:ascii="Arial" w:eastAsia="Calibri" w:hAnsi="Arial" w:cs="Arial"/>
          <w:sz w:val="20"/>
          <w:szCs w:val="20"/>
        </w:rPr>
        <w:t>a</w:t>
      </w:r>
      <w:r w:rsidRPr="009E4F0E">
        <w:rPr>
          <w:rFonts w:ascii="Arial" w:eastAsia="Calibri" w:hAnsi="Arial" w:cs="Arial"/>
          <w:sz w:val="20"/>
          <w:szCs w:val="20"/>
        </w:rPr>
        <w:t xml:space="preserve"> št. </w:t>
      </w:r>
      <w:r w:rsidRPr="00BB5B16">
        <w:rPr>
          <w:rFonts w:ascii="Arial" w:eastAsia="Calibri" w:hAnsi="Arial" w:cs="Arial"/>
          <w:sz w:val="20"/>
          <w:szCs w:val="20"/>
        </w:rPr>
        <w:t>1),</w:t>
      </w:r>
      <w:r w:rsidRPr="00985228">
        <w:rPr>
          <w:rFonts w:ascii="Arial" w:eastAsia="Calibri" w:hAnsi="Arial" w:cs="Arial"/>
          <w:sz w:val="20"/>
          <w:szCs w:val="20"/>
        </w:rPr>
        <w:t xml:space="preserve"> ki </w:t>
      </w:r>
      <w:r>
        <w:rPr>
          <w:rFonts w:ascii="Arial" w:eastAsia="Calibri" w:hAnsi="Arial" w:cs="Arial"/>
          <w:sz w:val="20"/>
          <w:szCs w:val="20"/>
        </w:rPr>
        <w:t>sta</w:t>
      </w:r>
      <w:r w:rsidRPr="00985228">
        <w:rPr>
          <w:rFonts w:ascii="Arial" w:eastAsia="Calibri" w:hAnsi="Arial" w:cs="Arial"/>
          <w:sz w:val="20"/>
          <w:szCs w:val="20"/>
        </w:rPr>
        <w:t xml:space="preserve"> sestavni del te pogodbe.</w:t>
      </w:r>
    </w:p>
    <w:bookmarkEnd w:id="878"/>
    <w:p w14:paraId="4BE3CBB6"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VIŠJA SILA</w:t>
      </w:r>
    </w:p>
    <w:p w14:paraId="74163BBA" w14:textId="46295C0C" w:rsidR="00B654F7" w:rsidRPr="00B654F7" w:rsidRDefault="00B654F7" w:rsidP="00B654F7">
      <w:pPr>
        <w:jc w:val="both"/>
        <w:rPr>
          <w:rFonts w:ascii="Arial" w:eastAsia="Arial" w:hAnsi="Arial" w:cs="Arial"/>
          <w:sz w:val="20"/>
          <w:szCs w:val="22"/>
        </w:rPr>
      </w:pPr>
      <w:r>
        <w:rPr>
          <w:rFonts w:ascii="Arial" w:eastAsia="Arial" w:hAnsi="Arial" w:cs="Arial"/>
          <w:sz w:val="20"/>
          <w:szCs w:val="22"/>
        </w:rPr>
        <w:t>Pogodbeni stranki za neizpolnitev, delno izpo</w:t>
      </w:r>
      <w:r w:rsidR="0025061F">
        <w:rPr>
          <w:rFonts w:ascii="Arial" w:eastAsia="Arial" w:hAnsi="Arial" w:cs="Arial"/>
          <w:sz w:val="20"/>
          <w:szCs w:val="22"/>
        </w:rPr>
        <w:t>l</w:t>
      </w:r>
      <w:r>
        <w:rPr>
          <w:rFonts w:ascii="Arial" w:eastAsia="Arial" w:hAnsi="Arial" w:cs="Arial"/>
          <w:sz w:val="20"/>
          <w:szCs w:val="22"/>
        </w:rPr>
        <w:t xml:space="preserve">nitev ali nepravočasno izpolnitev svojih obveznosti po pogodbi ne odgovarjata v primeru </w:t>
      </w:r>
      <w:r w:rsidRPr="00B654F7">
        <w:rPr>
          <w:rFonts w:ascii="Arial" w:eastAsia="Arial" w:hAnsi="Arial" w:cs="Arial"/>
          <w:sz w:val="20"/>
          <w:szCs w:val="22"/>
        </w:rPr>
        <w:t xml:space="preserve">nastopov razlogov, ki pomenijo višjo silo. </w:t>
      </w:r>
    </w:p>
    <w:p w14:paraId="13FE49AE" w14:textId="77777777" w:rsidR="00B654F7" w:rsidRPr="00B654F7" w:rsidRDefault="00B654F7" w:rsidP="00B654F7">
      <w:pPr>
        <w:jc w:val="both"/>
        <w:rPr>
          <w:rFonts w:ascii="Arial" w:eastAsia="Arial" w:hAnsi="Arial" w:cs="Arial"/>
          <w:sz w:val="20"/>
          <w:szCs w:val="22"/>
        </w:rPr>
      </w:pPr>
    </w:p>
    <w:p w14:paraId="438F1602" w14:textId="697D53FE" w:rsidR="00A3443A" w:rsidRPr="00985228" w:rsidRDefault="00B654F7" w:rsidP="00A3443A">
      <w:pPr>
        <w:jc w:val="both"/>
        <w:rPr>
          <w:rFonts w:ascii="Arial" w:eastAsia="Arial" w:hAnsi="Arial" w:cs="Arial"/>
          <w:sz w:val="20"/>
          <w:szCs w:val="22"/>
        </w:rPr>
      </w:pPr>
      <w:r w:rsidRPr="00B654F7">
        <w:rPr>
          <w:rFonts w:ascii="Arial" w:eastAsia="Arial" w:hAnsi="Arial" w:cs="Arial"/>
          <w:sz w:val="20"/>
          <w:szCs w:val="22"/>
        </w:rPr>
        <w:t xml:space="preserve">Višja sila pomeni dogodek/vzrok, ki je izven stvari in izven ravnanja </w:t>
      </w:r>
      <w:r>
        <w:rPr>
          <w:rFonts w:ascii="Arial" w:eastAsia="Arial" w:hAnsi="Arial" w:cs="Arial"/>
          <w:sz w:val="20"/>
          <w:szCs w:val="22"/>
        </w:rPr>
        <w:t xml:space="preserve">prizadete stranke </w:t>
      </w:r>
      <w:r w:rsidRPr="00B654F7">
        <w:rPr>
          <w:rFonts w:ascii="Arial" w:eastAsia="Arial" w:hAnsi="Arial" w:cs="Arial"/>
          <w:sz w:val="20"/>
          <w:szCs w:val="22"/>
        </w:rPr>
        <w:t xml:space="preserve">(tj. stranka, ki ji je onemogočena izpolnitev obveznosti oziroma pravočasna izpolnitev obveznosti zaradi višje sile) in katerega učinek </w:t>
      </w:r>
      <w:r>
        <w:rPr>
          <w:rFonts w:ascii="Arial" w:eastAsia="Arial" w:hAnsi="Arial" w:cs="Arial"/>
          <w:sz w:val="20"/>
          <w:szCs w:val="22"/>
        </w:rPr>
        <w:t>prizadeta stranka</w:t>
      </w:r>
      <w:r w:rsidRPr="00B654F7">
        <w:rPr>
          <w:rFonts w:ascii="Arial" w:eastAsia="Arial" w:hAnsi="Arial" w:cs="Arial"/>
          <w:sz w:val="20"/>
          <w:szCs w:val="22"/>
        </w:rPr>
        <w:t xml:space="preserve"> ni mogl</w:t>
      </w:r>
      <w:r>
        <w:rPr>
          <w:rFonts w:ascii="Arial" w:eastAsia="Arial" w:hAnsi="Arial" w:cs="Arial"/>
          <w:sz w:val="20"/>
          <w:szCs w:val="22"/>
        </w:rPr>
        <w:t>a</w:t>
      </w:r>
      <w:r w:rsidRPr="00B654F7">
        <w:rPr>
          <w:rFonts w:ascii="Arial" w:eastAsia="Arial" w:hAnsi="Arial" w:cs="Arial"/>
          <w:sz w:val="20"/>
          <w:szCs w:val="22"/>
        </w:rPr>
        <w:t xml:space="preserve"> pričakovati, se mu izogniti ali ga odvrniti. </w:t>
      </w:r>
      <w:r w:rsidR="00FC37E0">
        <w:rPr>
          <w:rFonts w:ascii="Arial" w:eastAsia="Arial" w:hAnsi="Arial" w:cs="Arial"/>
          <w:sz w:val="20"/>
          <w:szCs w:val="22"/>
        </w:rPr>
        <w:t>Za potrebe te pogodbe se k</w:t>
      </w:r>
      <w:r w:rsidR="00A3443A" w:rsidRPr="00985228">
        <w:rPr>
          <w:rFonts w:ascii="Arial" w:eastAsia="Arial" w:hAnsi="Arial" w:cs="Arial"/>
          <w:sz w:val="20"/>
          <w:szCs w:val="22"/>
        </w:rPr>
        <w:t>ot primeri višje sile štejejo naravne nesreče ali katastrofalni dogodki kot so npr. epidemije, jedrske nesreče, požar, poplave, viharji ali potresi; dejanja ali opustitve s strani oblasti (organov) kot so sprememba zakonodaje, preklic ali ukinitev izvoznih ali uvoznih dovoljenj,</w:t>
      </w:r>
      <w:r w:rsidR="0011039A">
        <w:rPr>
          <w:rFonts w:ascii="Arial" w:eastAsia="Arial" w:hAnsi="Arial" w:cs="Arial"/>
          <w:sz w:val="20"/>
          <w:szCs w:val="22"/>
        </w:rPr>
        <w:t xml:space="preserve"> </w:t>
      </w:r>
      <w:r w:rsidR="00A3443A" w:rsidRPr="00985228">
        <w:rPr>
          <w:rFonts w:ascii="Arial" w:eastAsia="Arial" w:hAnsi="Arial" w:cs="Arial"/>
          <w:sz w:val="20"/>
          <w:szCs w:val="22"/>
        </w:rPr>
        <w:t xml:space="preserve">vojna ali mobilizacija, državljanska vojna ali vstaja, nemiri, sabotaže ali revolucije. </w:t>
      </w:r>
    </w:p>
    <w:p w14:paraId="634C2C48" w14:textId="77777777" w:rsidR="00A3443A" w:rsidRPr="00985228" w:rsidRDefault="00A3443A" w:rsidP="00A3443A">
      <w:pPr>
        <w:jc w:val="both"/>
        <w:rPr>
          <w:rFonts w:ascii="Arial" w:eastAsia="Arial" w:hAnsi="Arial" w:cs="Arial"/>
          <w:sz w:val="20"/>
          <w:szCs w:val="22"/>
        </w:rPr>
      </w:pPr>
    </w:p>
    <w:p w14:paraId="21B65922" w14:textId="56DCD16C" w:rsidR="00B654F7" w:rsidRPr="00B654F7" w:rsidRDefault="00B654F7" w:rsidP="00BB5B16">
      <w:pPr>
        <w:jc w:val="both"/>
        <w:rPr>
          <w:rFonts w:ascii="Arial" w:eastAsia="Arial" w:hAnsi="Arial" w:cs="Arial"/>
          <w:sz w:val="20"/>
          <w:szCs w:val="22"/>
        </w:rPr>
      </w:pPr>
      <w:r w:rsidRPr="00B654F7">
        <w:rPr>
          <w:rFonts w:ascii="Arial" w:eastAsia="Arial" w:hAnsi="Arial" w:cs="Arial"/>
          <w:sz w:val="20"/>
          <w:szCs w:val="22"/>
        </w:rPr>
        <w:t xml:space="preserve">Nastanek in obstoj višje sile mora </w:t>
      </w:r>
      <w:r>
        <w:rPr>
          <w:rFonts w:ascii="Arial" w:eastAsia="Arial" w:hAnsi="Arial" w:cs="Arial"/>
          <w:sz w:val="20"/>
          <w:szCs w:val="22"/>
        </w:rPr>
        <w:t>prizadeta stranka</w:t>
      </w:r>
      <w:r w:rsidRPr="00B654F7">
        <w:rPr>
          <w:rFonts w:ascii="Arial" w:eastAsia="Arial" w:hAnsi="Arial" w:cs="Arial"/>
          <w:sz w:val="20"/>
          <w:szCs w:val="22"/>
        </w:rPr>
        <w:t xml:space="preserve"> izkazati</w:t>
      </w:r>
      <w:r>
        <w:rPr>
          <w:rFonts w:ascii="Arial" w:eastAsia="Arial" w:hAnsi="Arial" w:cs="Arial"/>
          <w:sz w:val="20"/>
          <w:szCs w:val="22"/>
        </w:rPr>
        <w:t xml:space="preserve"> in o nastopu razlogov </w:t>
      </w:r>
      <w:r w:rsidR="00E63104">
        <w:rPr>
          <w:rFonts w:ascii="Arial" w:eastAsia="Arial" w:hAnsi="Arial" w:cs="Arial"/>
          <w:sz w:val="20"/>
          <w:szCs w:val="22"/>
        </w:rPr>
        <w:t>višje</w:t>
      </w:r>
      <w:r>
        <w:rPr>
          <w:rFonts w:ascii="Arial" w:eastAsia="Arial" w:hAnsi="Arial" w:cs="Arial"/>
          <w:sz w:val="20"/>
          <w:szCs w:val="22"/>
        </w:rPr>
        <w:t xml:space="preserve"> sile drugo stranko obvestiti </w:t>
      </w:r>
      <w:r w:rsidR="00E63104" w:rsidRPr="00985228">
        <w:rPr>
          <w:rFonts w:ascii="Arial" w:eastAsia="Arial" w:hAnsi="Arial" w:cs="Arial"/>
          <w:sz w:val="20"/>
          <w:szCs w:val="22"/>
        </w:rPr>
        <w:t>takoj, najkasneje pa v treh delovnih dneh (pisno po pošti ali po elektronski pošti)</w:t>
      </w:r>
      <w:r w:rsidR="00E63104">
        <w:rPr>
          <w:rFonts w:ascii="Arial" w:eastAsia="Arial" w:hAnsi="Arial" w:cs="Arial"/>
          <w:sz w:val="20"/>
          <w:szCs w:val="22"/>
        </w:rPr>
        <w:t>, pri čemer obvestilo vsebuje tudi podatke o predvidenem trajanju ter posledicah, ki jih ima nastope višje sile na izpolnjevanje pogodbenih obveznosti</w:t>
      </w:r>
      <w:r w:rsidRPr="00B654F7">
        <w:rPr>
          <w:rFonts w:ascii="Arial" w:eastAsia="Arial" w:hAnsi="Arial" w:cs="Arial"/>
          <w:sz w:val="20"/>
          <w:szCs w:val="22"/>
        </w:rPr>
        <w:t xml:space="preserve">. V primeru nastopa višje sile pogodbeni stranki skleneta sporazum o spremembi pogodbenega roka takoj, ko nastopi višja sila, sicer izvajalec izgubi pravico do podaljšanja roka. V primeru sporazumno podaljšanega roka za aktivacijo licenc izvajalec nima pravice do uveljavljanja povračila dodatnih stroškov. </w:t>
      </w:r>
    </w:p>
    <w:p w14:paraId="474BD7BB" w14:textId="77777777" w:rsidR="00B654F7" w:rsidRPr="00B654F7" w:rsidRDefault="00B654F7" w:rsidP="00B654F7">
      <w:pPr>
        <w:rPr>
          <w:rFonts w:ascii="Arial" w:eastAsia="Arial" w:hAnsi="Arial" w:cs="Arial"/>
          <w:sz w:val="20"/>
          <w:szCs w:val="22"/>
        </w:rPr>
      </w:pPr>
    </w:p>
    <w:p w14:paraId="026A167B"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3AED245B" w14:textId="77777777" w:rsidR="00A3443A" w:rsidRPr="00985228" w:rsidRDefault="00A3443A" w:rsidP="00A3443A">
      <w:pPr>
        <w:jc w:val="both"/>
        <w:rPr>
          <w:rFonts w:ascii="Arial" w:eastAsia="Arial" w:hAnsi="Arial" w:cs="Arial"/>
          <w:sz w:val="20"/>
          <w:szCs w:val="22"/>
        </w:rPr>
      </w:pPr>
    </w:p>
    <w:p w14:paraId="36988F54"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Prizadeta stranka mora, takoj ko je to po prenehanju višje sile mogoče, nadaljevati z izvajanjem pogodbenih obveznosti, skladno s to pogodbo.</w:t>
      </w:r>
    </w:p>
    <w:p w14:paraId="471C2845" w14:textId="77777777" w:rsidR="00A3443A" w:rsidRPr="00985228" w:rsidRDefault="00A3443A" w:rsidP="00A3443A">
      <w:pPr>
        <w:jc w:val="both"/>
        <w:rPr>
          <w:rFonts w:ascii="Arial" w:eastAsia="Arial" w:hAnsi="Arial" w:cs="Arial"/>
          <w:sz w:val="20"/>
          <w:szCs w:val="22"/>
        </w:rPr>
      </w:pPr>
    </w:p>
    <w:p w14:paraId="1E41A7F9" w14:textId="2562B1AA" w:rsidR="00A3443A" w:rsidRPr="00985228" w:rsidRDefault="00E63104" w:rsidP="00E804E3">
      <w:pPr>
        <w:spacing w:line="259" w:lineRule="auto"/>
        <w:jc w:val="both"/>
        <w:rPr>
          <w:rFonts w:ascii="Arial" w:eastAsia="Arial" w:hAnsi="Arial" w:cs="Arial"/>
          <w:sz w:val="20"/>
          <w:szCs w:val="22"/>
        </w:rPr>
      </w:pPr>
      <w:r>
        <w:rPr>
          <w:rFonts w:ascii="Arial" w:eastAsia="Arial" w:hAnsi="Arial" w:cs="Arial"/>
          <w:sz w:val="20"/>
          <w:szCs w:val="22"/>
        </w:rPr>
        <w:t>V</w:t>
      </w:r>
      <w:r w:rsidR="00A3443A" w:rsidRPr="00985228">
        <w:rPr>
          <w:rFonts w:ascii="Arial" w:eastAsia="Arial" w:hAnsi="Arial" w:cs="Arial"/>
          <w:sz w:val="20"/>
          <w:szCs w:val="22"/>
        </w:rPr>
        <w:t xml:space="preserve"> primeru višje sile, ki traja dlje časa oziroma več kot 60 dni, </w:t>
      </w:r>
      <w:r>
        <w:rPr>
          <w:rFonts w:ascii="Arial" w:eastAsia="Arial" w:hAnsi="Arial" w:cs="Arial"/>
          <w:sz w:val="20"/>
          <w:szCs w:val="22"/>
        </w:rPr>
        <w:t>ima</w:t>
      </w:r>
      <w:r w:rsidR="00A3443A" w:rsidRPr="00985228">
        <w:rPr>
          <w:rFonts w:ascii="Arial" w:eastAsia="Arial" w:hAnsi="Arial" w:cs="Arial"/>
          <w:sz w:val="20"/>
          <w:szCs w:val="22"/>
        </w:rPr>
        <w:t xml:space="preserve"> naročnik </w:t>
      </w:r>
      <w:r>
        <w:rPr>
          <w:rFonts w:ascii="Arial" w:eastAsia="Arial" w:hAnsi="Arial" w:cs="Arial"/>
          <w:sz w:val="20"/>
          <w:szCs w:val="22"/>
        </w:rPr>
        <w:t>pravico</w:t>
      </w:r>
      <w:r w:rsidR="00A3443A" w:rsidRPr="00985228">
        <w:rPr>
          <w:rFonts w:ascii="Arial" w:eastAsia="Arial" w:hAnsi="Arial" w:cs="Arial"/>
          <w:sz w:val="20"/>
          <w:szCs w:val="22"/>
        </w:rPr>
        <w:t xml:space="preserve"> odstopi</w:t>
      </w:r>
      <w:r>
        <w:rPr>
          <w:rFonts w:ascii="Arial" w:eastAsia="Arial" w:hAnsi="Arial" w:cs="Arial"/>
          <w:sz w:val="20"/>
          <w:szCs w:val="22"/>
        </w:rPr>
        <w:t>ti</w:t>
      </w:r>
      <w:r w:rsidR="00A3443A" w:rsidRPr="00985228">
        <w:rPr>
          <w:rFonts w:ascii="Arial" w:eastAsia="Arial" w:hAnsi="Arial" w:cs="Arial"/>
          <w:sz w:val="20"/>
          <w:szCs w:val="22"/>
        </w:rPr>
        <w:t xml:space="preserve"> od pogodbe</w:t>
      </w:r>
      <w:r>
        <w:rPr>
          <w:rFonts w:ascii="Arial" w:eastAsia="Arial" w:hAnsi="Arial" w:cs="Arial"/>
          <w:sz w:val="20"/>
          <w:szCs w:val="22"/>
        </w:rPr>
        <w:t>, pri čemer izvajalcu ni dolžan povrniti škodo, ki bi mu zaradi tega nastala</w:t>
      </w:r>
      <w:r w:rsidR="00A3443A" w:rsidRPr="00985228">
        <w:rPr>
          <w:rFonts w:ascii="Arial" w:eastAsia="Arial" w:hAnsi="Arial" w:cs="Arial"/>
          <w:sz w:val="20"/>
          <w:szCs w:val="22"/>
        </w:rPr>
        <w:t>.</w:t>
      </w:r>
    </w:p>
    <w:p w14:paraId="57D5CB2E"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ODSTOP OD POGODBE ZARADI KRŠITEV POGODBE </w:t>
      </w:r>
    </w:p>
    <w:p w14:paraId="46631C65" w14:textId="293449DF" w:rsidR="0024026D" w:rsidRPr="00985228" w:rsidRDefault="00A3443A" w:rsidP="001760C0">
      <w:pPr>
        <w:spacing w:after="200"/>
        <w:jc w:val="both"/>
        <w:rPr>
          <w:rFonts w:ascii="Arial" w:eastAsia="Calibri" w:hAnsi="Arial" w:cs="Arial"/>
          <w:sz w:val="20"/>
          <w:szCs w:val="20"/>
        </w:rPr>
      </w:pPr>
      <w:r w:rsidRPr="00985228">
        <w:rPr>
          <w:rFonts w:ascii="Arial" w:eastAsia="Calibri" w:hAnsi="Arial" w:cs="Arial"/>
          <w:sz w:val="20"/>
          <w:szCs w:val="20"/>
        </w:rPr>
        <w:t xml:space="preserve">Naročnik lahko </w:t>
      </w:r>
      <w:r w:rsidR="00FC7D2D">
        <w:rPr>
          <w:rFonts w:ascii="Arial" w:eastAsia="Calibri" w:hAnsi="Arial" w:cs="Arial"/>
          <w:sz w:val="20"/>
          <w:szCs w:val="20"/>
        </w:rPr>
        <w:t xml:space="preserve">delno (za posamezno licenco) ali v celoti </w:t>
      </w:r>
      <w:r w:rsidR="00E63104">
        <w:rPr>
          <w:rFonts w:ascii="Arial" w:eastAsia="Calibri" w:hAnsi="Arial" w:cs="Arial"/>
          <w:sz w:val="20"/>
          <w:szCs w:val="20"/>
        </w:rPr>
        <w:t>odstopi od te</w:t>
      </w:r>
      <w:r w:rsidR="00E63104" w:rsidRPr="00985228">
        <w:rPr>
          <w:rFonts w:ascii="Arial" w:eastAsia="Calibri" w:hAnsi="Arial" w:cs="Arial"/>
          <w:sz w:val="20"/>
          <w:szCs w:val="20"/>
        </w:rPr>
        <w:t xml:space="preserve"> </w:t>
      </w:r>
      <w:r w:rsidRPr="00985228">
        <w:rPr>
          <w:rFonts w:ascii="Arial" w:eastAsia="Calibri" w:hAnsi="Arial" w:cs="Arial"/>
          <w:sz w:val="20"/>
          <w:szCs w:val="20"/>
        </w:rPr>
        <w:t>pogodb</w:t>
      </w:r>
      <w:r w:rsidR="00E63104">
        <w:rPr>
          <w:rFonts w:ascii="Arial" w:eastAsia="Calibri" w:hAnsi="Arial" w:cs="Arial"/>
          <w:sz w:val="20"/>
          <w:szCs w:val="20"/>
        </w:rPr>
        <w:t>e</w:t>
      </w:r>
      <w:r w:rsidRPr="00985228">
        <w:rPr>
          <w:rFonts w:ascii="Arial" w:eastAsia="Calibri" w:hAnsi="Arial" w:cs="Arial"/>
          <w:sz w:val="20"/>
          <w:szCs w:val="20"/>
        </w:rPr>
        <w:t xml:space="preserve">, če izvajalec </w:t>
      </w:r>
      <w:r w:rsidR="00E63104">
        <w:rPr>
          <w:rFonts w:ascii="Arial" w:eastAsia="Calibri" w:hAnsi="Arial" w:cs="Arial"/>
          <w:sz w:val="20"/>
          <w:szCs w:val="20"/>
        </w:rPr>
        <w:t>z po sklenitvi pogodbe zamuja s prvo aktivacijo licenc</w:t>
      </w:r>
      <w:r w:rsidR="00274E7E">
        <w:rPr>
          <w:rFonts w:ascii="Arial" w:eastAsia="Calibri" w:hAnsi="Arial" w:cs="Arial"/>
          <w:sz w:val="20"/>
          <w:szCs w:val="20"/>
        </w:rPr>
        <w:t xml:space="preserve"> več kot 7 delovnih dni od dne, ko je naročnik izvajalca</w:t>
      </w:r>
      <w:r w:rsidR="00FC7D2D">
        <w:rPr>
          <w:rFonts w:ascii="Arial" w:eastAsia="Calibri" w:hAnsi="Arial" w:cs="Arial"/>
          <w:sz w:val="20"/>
          <w:szCs w:val="20"/>
        </w:rPr>
        <w:t xml:space="preserve"> prvič pisno opomnil na izpolnitev obveznosti in mu postavil  </w:t>
      </w:r>
      <w:r w:rsidR="0024026D">
        <w:rPr>
          <w:rFonts w:ascii="Arial" w:eastAsia="Calibri" w:hAnsi="Arial" w:cs="Arial"/>
          <w:sz w:val="20"/>
          <w:szCs w:val="20"/>
        </w:rPr>
        <w:t>dodatni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rok za </w:t>
      </w:r>
      <w:r w:rsidR="0024026D">
        <w:rPr>
          <w:rFonts w:ascii="Arial" w:eastAsia="Calibri" w:hAnsi="Arial" w:cs="Arial"/>
          <w:sz w:val="20"/>
          <w:szCs w:val="20"/>
        </w:rPr>
        <w:t>izpolnitev</w:t>
      </w:r>
      <w:r w:rsidRPr="00985228">
        <w:rPr>
          <w:rFonts w:ascii="Arial" w:eastAsia="Calibri" w:hAnsi="Arial" w:cs="Arial"/>
          <w:sz w:val="20"/>
          <w:szCs w:val="20"/>
        </w:rPr>
        <w:t xml:space="preserve">, izvajalec pa tudi v tem roku ni </w:t>
      </w:r>
      <w:r w:rsidR="00FC7D2D">
        <w:rPr>
          <w:rFonts w:ascii="Arial" w:eastAsia="Calibri" w:hAnsi="Arial" w:cs="Arial"/>
          <w:sz w:val="20"/>
          <w:szCs w:val="20"/>
        </w:rPr>
        <w:t>izpolni svojih obveznosti</w:t>
      </w:r>
      <w:r w:rsidRPr="00985228">
        <w:rPr>
          <w:rFonts w:ascii="Arial" w:eastAsia="Calibri" w:hAnsi="Arial" w:cs="Arial"/>
          <w:sz w:val="20"/>
          <w:szCs w:val="20"/>
        </w:rPr>
        <w:t xml:space="preserve">. </w:t>
      </w:r>
      <w:r w:rsidR="00FC7D2D">
        <w:rPr>
          <w:rFonts w:ascii="Arial" w:eastAsia="Calibri" w:hAnsi="Arial" w:cs="Arial"/>
          <w:sz w:val="20"/>
          <w:szCs w:val="20"/>
        </w:rPr>
        <w:t>D</w:t>
      </w:r>
      <w:r w:rsidR="0024026D">
        <w:rPr>
          <w:rFonts w:ascii="Arial" w:eastAsia="Calibri" w:hAnsi="Arial" w:cs="Arial"/>
          <w:sz w:val="20"/>
          <w:szCs w:val="20"/>
        </w:rPr>
        <w:t>odatnega</w:t>
      </w:r>
      <w:r w:rsidR="0024026D" w:rsidRPr="00985228">
        <w:rPr>
          <w:rFonts w:ascii="Arial" w:eastAsia="Calibri" w:hAnsi="Arial" w:cs="Arial"/>
          <w:sz w:val="20"/>
          <w:szCs w:val="20"/>
        </w:rPr>
        <w:t xml:space="preserve"> </w:t>
      </w:r>
      <w:r w:rsidRPr="00985228">
        <w:rPr>
          <w:rFonts w:ascii="Arial" w:eastAsia="Calibri" w:hAnsi="Arial" w:cs="Arial"/>
          <w:sz w:val="20"/>
          <w:szCs w:val="20"/>
        </w:rPr>
        <w:t>rok</w:t>
      </w:r>
      <w:r w:rsidR="0024026D">
        <w:rPr>
          <w:rFonts w:ascii="Arial" w:eastAsia="Calibri" w:hAnsi="Arial" w:cs="Arial"/>
          <w:sz w:val="20"/>
          <w:szCs w:val="20"/>
        </w:rPr>
        <w:t xml:space="preserve">a za izpolnitev </w:t>
      </w:r>
      <w:r w:rsidRPr="00985228">
        <w:rPr>
          <w:rFonts w:ascii="Arial" w:eastAsia="Calibri" w:hAnsi="Arial" w:cs="Arial"/>
          <w:sz w:val="20"/>
          <w:szCs w:val="20"/>
        </w:rPr>
        <w:t xml:space="preserve">kot pogoj ob odstopu od pogodbe </w:t>
      </w:r>
      <w:r w:rsidR="0024026D">
        <w:rPr>
          <w:rFonts w:ascii="Arial" w:eastAsia="Calibri" w:hAnsi="Arial" w:cs="Arial"/>
          <w:sz w:val="20"/>
          <w:szCs w:val="20"/>
        </w:rPr>
        <w:t>naročniku ni potreb</w:t>
      </w:r>
      <w:r w:rsidRPr="00985228">
        <w:rPr>
          <w:rFonts w:ascii="Arial" w:eastAsia="Calibri" w:hAnsi="Arial" w:cs="Arial"/>
          <w:sz w:val="20"/>
          <w:szCs w:val="20"/>
        </w:rPr>
        <w:t>n</w:t>
      </w:r>
      <w:r w:rsidR="0024026D">
        <w:rPr>
          <w:rFonts w:ascii="Arial" w:eastAsia="Calibri" w:hAnsi="Arial" w:cs="Arial"/>
          <w:sz w:val="20"/>
          <w:szCs w:val="20"/>
        </w:rPr>
        <w:t>o postavljati</w:t>
      </w:r>
      <w:r w:rsidRPr="00985228">
        <w:rPr>
          <w:rFonts w:ascii="Arial" w:eastAsia="Calibri" w:hAnsi="Arial" w:cs="Arial"/>
          <w:sz w:val="20"/>
          <w:szCs w:val="20"/>
        </w:rPr>
        <w:t xml:space="preserve"> samo v primeru, če izvajalec </w:t>
      </w:r>
      <w:r w:rsidR="0024026D">
        <w:rPr>
          <w:rFonts w:ascii="Arial" w:eastAsia="Calibri" w:hAnsi="Arial" w:cs="Arial"/>
          <w:sz w:val="20"/>
          <w:szCs w:val="20"/>
        </w:rPr>
        <w:t xml:space="preserve">že </w:t>
      </w:r>
      <w:r w:rsidRPr="00985228">
        <w:rPr>
          <w:rFonts w:ascii="Arial" w:eastAsia="Calibri" w:hAnsi="Arial" w:cs="Arial"/>
          <w:sz w:val="20"/>
          <w:szCs w:val="20"/>
        </w:rPr>
        <w:t xml:space="preserve">sam izjavi, da pogodbenih del </w:t>
      </w:r>
      <w:r w:rsidR="0024026D">
        <w:rPr>
          <w:rFonts w:ascii="Arial" w:eastAsia="Calibri" w:hAnsi="Arial" w:cs="Arial"/>
          <w:sz w:val="20"/>
          <w:szCs w:val="20"/>
        </w:rPr>
        <w:t>ne želi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ali ne more pravočasno </w:t>
      </w:r>
      <w:r w:rsidR="005F7BCC">
        <w:rPr>
          <w:rFonts w:ascii="Arial" w:eastAsia="Calibri" w:hAnsi="Arial" w:cs="Arial"/>
          <w:sz w:val="20"/>
          <w:szCs w:val="20"/>
        </w:rPr>
        <w:t xml:space="preserve">ali pravilno </w:t>
      </w:r>
      <w:r w:rsidRPr="00985228">
        <w:rPr>
          <w:rFonts w:ascii="Arial" w:eastAsia="Calibri" w:hAnsi="Arial" w:cs="Arial"/>
          <w:sz w:val="20"/>
          <w:szCs w:val="20"/>
        </w:rPr>
        <w:t>opraviti</w:t>
      </w:r>
      <w:r w:rsidR="005F7BCC">
        <w:rPr>
          <w:rFonts w:ascii="Arial" w:eastAsia="Calibri" w:hAnsi="Arial" w:cs="Arial"/>
          <w:sz w:val="20"/>
          <w:szCs w:val="20"/>
        </w:rPr>
        <w:t>/izpolniti</w:t>
      </w:r>
      <w:r w:rsidRPr="00985228">
        <w:rPr>
          <w:rFonts w:ascii="Arial" w:eastAsia="Calibri" w:hAnsi="Arial" w:cs="Arial"/>
          <w:sz w:val="20"/>
          <w:szCs w:val="20"/>
        </w:rPr>
        <w:t>.</w:t>
      </w:r>
      <w:r w:rsidR="00FC7D2D">
        <w:rPr>
          <w:rFonts w:ascii="Arial" w:eastAsia="Calibri" w:hAnsi="Arial" w:cs="Arial"/>
          <w:sz w:val="20"/>
          <w:szCs w:val="20"/>
        </w:rPr>
        <w:t xml:space="preserve"> Po preteku enoletne veljavnosti posamezne licence pa lahko naročnik odstopi od te pogodbe takoj naslednji dan po tem, ko veljavnost posamezne licence preteče in bi izvajalec posamezno licenco moral aktivirati, pa tega ni storil.</w:t>
      </w:r>
    </w:p>
    <w:p w14:paraId="758D47D0" w14:textId="76245490"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Zaradi neizpolnjenih obveznosti naročnika lahko izvajalec odstopi od te pogodbo šele potem, ko je dal naročniku primeren </w:t>
      </w:r>
      <w:r w:rsidR="005F7BCC">
        <w:rPr>
          <w:rFonts w:ascii="Arial" w:eastAsia="Calibri" w:hAnsi="Arial" w:cs="Arial"/>
          <w:bCs/>
          <w:sz w:val="20"/>
          <w:szCs w:val="20"/>
        </w:rPr>
        <w:t>dodatni</w:t>
      </w:r>
      <w:r w:rsidR="005F7BCC" w:rsidRPr="00985228">
        <w:rPr>
          <w:rFonts w:ascii="Arial" w:eastAsia="Calibri" w:hAnsi="Arial" w:cs="Arial"/>
          <w:bCs/>
          <w:sz w:val="20"/>
          <w:szCs w:val="20"/>
        </w:rPr>
        <w:t xml:space="preserve"> </w:t>
      </w:r>
      <w:r w:rsidRPr="00985228">
        <w:rPr>
          <w:rFonts w:ascii="Arial" w:eastAsia="Calibri" w:hAnsi="Arial" w:cs="Arial"/>
          <w:bCs/>
          <w:sz w:val="20"/>
          <w:szCs w:val="20"/>
        </w:rPr>
        <w:t xml:space="preserve">rok za izpolnitev obveznosti, ki ne more biti krajši od </w:t>
      </w:r>
      <w:r w:rsidR="00FC7D2D">
        <w:rPr>
          <w:rFonts w:ascii="Arial" w:eastAsia="Calibri" w:hAnsi="Arial" w:cs="Arial"/>
          <w:bCs/>
          <w:sz w:val="20"/>
          <w:szCs w:val="20"/>
        </w:rPr>
        <w:t>7</w:t>
      </w:r>
      <w:r w:rsidRPr="00985228">
        <w:rPr>
          <w:rFonts w:ascii="Arial" w:eastAsia="Calibri" w:hAnsi="Arial" w:cs="Arial"/>
          <w:bCs/>
          <w:sz w:val="20"/>
          <w:szCs w:val="20"/>
        </w:rPr>
        <w:t xml:space="preserve"> delovnih dni, naročnik pa niti v tem roku svojih obveznosti ni izpolnil.</w:t>
      </w:r>
    </w:p>
    <w:p w14:paraId="4808F005" w14:textId="43F50101" w:rsidR="00A3443A" w:rsidRPr="00985228" w:rsidRDefault="00FC7D2D" w:rsidP="00A3443A">
      <w:pPr>
        <w:spacing w:after="200"/>
        <w:jc w:val="both"/>
        <w:rPr>
          <w:rFonts w:ascii="Arial" w:eastAsia="Calibri" w:hAnsi="Arial" w:cs="Arial"/>
          <w:bCs/>
          <w:sz w:val="20"/>
          <w:szCs w:val="20"/>
        </w:rPr>
      </w:pPr>
      <w:r>
        <w:rPr>
          <w:rFonts w:ascii="Arial" w:eastAsia="Calibri" w:hAnsi="Arial" w:cs="Arial"/>
          <w:bCs/>
          <w:sz w:val="20"/>
          <w:szCs w:val="20"/>
        </w:rPr>
        <w:t xml:space="preserve">Odstop od pogodbe prične učinkovati s trenutkom, ko je pisno obvestilo o odstopu dostavljeno na sedež podjetja stranke, ki je objavljen v AJPES-u. Obvestilo o odstopu mora biti stranki poslano s priporočeno pošiljko. Če stranka, kateri se obvestilo od odstopa pošilja, ne sprejme (dvigne) pošiljke z obvestilom o odstopu, se šteje, da odstop od pogodbe prične učinkovati z dnem, ko je stranka, ki odstopa od pogodbe, obvestilo odposlala. </w:t>
      </w:r>
    </w:p>
    <w:p w14:paraId="19ECDA98" w14:textId="77777777" w:rsidR="00A3443A" w:rsidRPr="00F46EB4" w:rsidRDefault="00A3443A" w:rsidP="00A3443A">
      <w:pPr>
        <w:jc w:val="both"/>
        <w:rPr>
          <w:rFonts w:ascii="Arial" w:eastAsia="Calibri" w:hAnsi="Arial" w:cs="Arial"/>
          <w:color w:val="000000"/>
          <w:sz w:val="20"/>
          <w:szCs w:val="20"/>
        </w:rPr>
      </w:pPr>
      <w:r w:rsidRPr="00985228">
        <w:rPr>
          <w:rFonts w:ascii="Arial" w:eastAsia="Calibri" w:hAnsi="Arial" w:cs="Arial"/>
          <w:color w:val="000000"/>
          <w:sz w:val="20"/>
          <w:szCs w:val="20"/>
        </w:rPr>
        <w:t xml:space="preserve">V primeru odstopa od pogodbe, je dolžna stranka, na strani katere so nastali razlogi za odstop, </w:t>
      </w:r>
      <w:r w:rsidRPr="00985228">
        <w:rPr>
          <w:rFonts w:ascii="Arial" w:eastAsia="Arial" w:hAnsi="Arial" w:cs="Arial"/>
          <w:noProof/>
          <w:color w:val="000000"/>
          <w:sz w:val="20"/>
          <w:szCs w:val="20"/>
        </w:rPr>
        <w:t xml:space="preserve"> </w:t>
      </w:r>
      <w:r w:rsidRPr="00985228">
        <w:rPr>
          <w:rFonts w:ascii="Arial" w:eastAsia="Calibri" w:hAnsi="Arial" w:cs="Arial"/>
          <w:color w:val="000000"/>
          <w:sz w:val="20"/>
          <w:szCs w:val="20"/>
        </w:rPr>
        <w:t>povrniti drugi pogodbeni stranki vso škodo, ki nastane zaradi odstopa od pogodbe ter vso morebitno bodočo škodo, do letnega pavšalnega zneska.</w:t>
      </w:r>
    </w:p>
    <w:p w14:paraId="2E8AA67A" w14:textId="0EC79A59"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REDNI </w:t>
      </w:r>
      <w:r w:rsidR="005F7BCC">
        <w:rPr>
          <w:rFonts w:ascii="Arial" w:hAnsi="Arial"/>
          <w:b/>
          <w:i/>
          <w:color w:val="000091"/>
          <w:szCs w:val="26"/>
        </w:rPr>
        <w:t>ODPOVED</w:t>
      </w:r>
      <w:r w:rsidR="005F7BCC" w:rsidRPr="00985228">
        <w:rPr>
          <w:rFonts w:ascii="Arial" w:hAnsi="Arial"/>
          <w:b/>
          <w:i/>
          <w:color w:val="000091"/>
          <w:szCs w:val="26"/>
        </w:rPr>
        <w:t xml:space="preserve"> </w:t>
      </w:r>
      <w:r w:rsidRPr="00985228">
        <w:rPr>
          <w:rFonts w:ascii="Arial" w:hAnsi="Arial"/>
          <w:b/>
          <w:i/>
          <w:color w:val="000091"/>
          <w:szCs w:val="26"/>
        </w:rPr>
        <w:t xml:space="preserve">POGODBE </w:t>
      </w:r>
    </w:p>
    <w:p w14:paraId="18216513" w14:textId="7BF6D94C"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Stranki se strinjata, da lahko ali naročnik ali izvajalec brez obrazložitev </w:t>
      </w:r>
      <w:r w:rsidR="005F7BCC">
        <w:rPr>
          <w:rFonts w:ascii="Arial" w:eastAsia="Calibri" w:hAnsi="Arial" w:cs="Arial"/>
          <w:bCs/>
          <w:sz w:val="20"/>
          <w:szCs w:val="20"/>
        </w:rPr>
        <w:t>odpove to pogodbo</w:t>
      </w:r>
      <w:r w:rsidRPr="00985228">
        <w:rPr>
          <w:rFonts w:ascii="Arial" w:eastAsia="Calibri" w:hAnsi="Arial" w:cs="Arial"/>
          <w:bCs/>
          <w:sz w:val="20"/>
          <w:szCs w:val="20"/>
        </w:rPr>
        <w:t xml:space="preserve"> </w:t>
      </w:r>
      <w:r w:rsidR="00EC4ACB">
        <w:rPr>
          <w:rFonts w:ascii="Arial" w:eastAsia="Calibri" w:hAnsi="Arial" w:cs="Arial"/>
          <w:bCs/>
          <w:sz w:val="20"/>
          <w:szCs w:val="20"/>
        </w:rPr>
        <w:t xml:space="preserve">deloma (za posamezno licenco) ali v celoti </w:t>
      </w:r>
      <w:r w:rsidRPr="00985228">
        <w:rPr>
          <w:rFonts w:ascii="Arial" w:eastAsia="Calibri" w:hAnsi="Arial" w:cs="Arial"/>
          <w:bCs/>
          <w:sz w:val="20"/>
          <w:szCs w:val="20"/>
        </w:rPr>
        <w:t>kadarkoli, brez sankcije oziroma plačila nadomestila ali odškodnine in brez kakršnihkoli obveznosti do druge stranke</w:t>
      </w:r>
      <w:r w:rsidR="00EC4ACB">
        <w:rPr>
          <w:rFonts w:ascii="Arial" w:eastAsia="Calibri" w:hAnsi="Arial" w:cs="Arial"/>
          <w:bCs/>
          <w:sz w:val="20"/>
          <w:szCs w:val="20"/>
        </w:rPr>
        <w:t xml:space="preserve">. Odpovedni rok je najmanj 6 mesecev, pri čemer pogodba ne more prenehati veljati pred pretekom veljavnosti posamezne licence. </w:t>
      </w:r>
    </w:p>
    <w:p w14:paraId="542F39B5" w14:textId="47FB44F3" w:rsidR="00A3443A" w:rsidRPr="00985228" w:rsidRDefault="005F7BCC" w:rsidP="00E804E3">
      <w:pPr>
        <w:spacing w:line="259" w:lineRule="auto"/>
        <w:jc w:val="both"/>
        <w:rPr>
          <w:rFonts w:ascii="Arial" w:eastAsia="Calibri" w:hAnsi="Arial" w:cs="Arial"/>
          <w:bCs/>
          <w:sz w:val="20"/>
          <w:szCs w:val="20"/>
        </w:rPr>
      </w:pPr>
      <w:r>
        <w:rPr>
          <w:rFonts w:ascii="Arial" w:eastAsia="Calibri" w:hAnsi="Arial" w:cs="Arial"/>
          <w:bCs/>
          <w:sz w:val="20"/>
          <w:szCs w:val="20"/>
        </w:rPr>
        <w:lastRenderedPageBreak/>
        <w:t>Odpoved</w:t>
      </w:r>
      <w:r w:rsidR="00A3443A" w:rsidRPr="00985228">
        <w:rPr>
          <w:rFonts w:ascii="Arial" w:eastAsia="Calibri" w:hAnsi="Arial" w:cs="Arial"/>
          <w:bCs/>
          <w:sz w:val="20"/>
          <w:szCs w:val="20"/>
        </w:rPr>
        <w:t xml:space="preserve"> pogodbe mora bit dan v pisni obliki in vročen nasprotni pogodbeni stranki s priporočeno pisemsko pošiljko, naslovljeno na sedež pogodbene stranke.</w:t>
      </w:r>
    </w:p>
    <w:p w14:paraId="32C5AA40"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PREDSTAVNIKI POGODBENIH STRANK</w:t>
      </w:r>
    </w:p>
    <w:p w14:paraId="64211664" w14:textId="270E13D9"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vodja </w:t>
      </w:r>
      <w:r>
        <w:rPr>
          <w:rFonts w:ascii="Arial" w:eastAsia="Calibri" w:hAnsi="Arial" w:cs="Arial"/>
          <w:sz w:val="20"/>
          <w:szCs w:val="20"/>
        </w:rPr>
        <w:t>informatike</w:t>
      </w:r>
      <w:r w:rsidR="000A1905">
        <w:rPr>
          <w:rFonts w:ascii="Arial" w:eastAsia="Calibri" w:hAnsi="Arial" w:cs="Arial"/>
          <w:sz w:val="20"/>
          <w:szCs w:val="20"/>
        </w:rPr>
        <w:t>,</w:t>
      </w:r>
      <w:r w:rsidRPr="00985228">
        <w:rPr>
          <w:rFonts w:ascii="Arial" w:eastAsia="Calibri" w:hAnsi="Arial" w:cs="Arial"/>
          <w:sz w:val="20"/>
          <w:szCs w:val="20"/>
        </w:rPr>
        <w:t xml:space="preserve"> (telefon) +386 (0)4 2061 </w:t>
      </w:r>
      <w:r>
        <w:rPr>
          <w:rFonts w:ascii="Arial" w:eastAsia="Calibri" w:hAnsi="Arial" w:cs="Arial"/>
          <w:sz w:val="20"/>
          <w:szCs w:val="20"/>
        </w:rPr>
        <w:t>554</w:t>
      </w:r>
      <w:r w:rsidRPr="00985228">
        <w:rPr>
          <w:rFonts w:ascii="Arial" w:eastAsia="Calibri" w:hAnsi="Arial" w:cs="Arial"/>
          <w:sz w:val="20"/>
          <w:szCs w:val="20"/>
        </w:rPr>
        <w:t>;</w:t>
      </w:r>
    </w:p>
    <w:p w14:paraId="6464DC8F" w14:textId="77777777" w:rsidR="00A3443A" w:rsidRPr="00985228" w:rsidRDefault="00A3443A" w:rsidP="00A3443A">
      <w:pPr>
        <w:jc w:val="both"/>
        <w:rPr>
          <w:rFonts w:ascii="Arial" w:eastAsia="Calibri" w:hAnsi="Arial" w:cs="Arial"/>
          <w:sz w:val="20"/>
          <w:szCs w:val="20"/>
        </w:rPr>
      </w:pPr>
    </w:p>
    <w:p w14:paraId="0C6E38D0"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Skrbnik pogodbe na strani izvajalca je: _____________________________________________.</w:t>
      </w:r>
    </w:p>
    <w:p w14:paraId="7B86356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66BB0F26" w14:textId="77777777" w:rsidR="00A3443A" w:rsidRPr="00985228" w:rsidRDefault="00A3443A" w:rsidP="00A3443A">
      <w:pPr>
        <w:jc w:val="both"/>
        <w:rPr>
          <w:rFonts w:ascii="Arial" w:eastAsia="Calibri" w:hAnsi="Arial" w:cs="Arial"/>
          <w:sz w:val="20"/>
          <w:szCs w:val="20"/>
        </w:rPr>
      </w:pPr>
    </w:p>
    <w:p w14:paraId="31410C22"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277B3A56" w14:textId="77777777" w:rsidR="00A3443A" w:rsidRPr="00985228" w:rsidRDefault="00A3443A" w:rsidP="00A3443A">
      <w:pPr>
        <w:jc w:val="both"/>
        <w:rPr>
          <w:rFonts w:ascii="Arial" w:eastAsia="Calibri" w:hAnsi="Arial" w:cs="Arial"/>
          <w:sz w:val="20"/>
          <w:szCs w:val="20"/>
        </w:rPr>
      </w:pPr>
    </w:p>
    <w:p w14:paraId="3D79C1BF" w14:textId="77777777" w:rsidR="00A3443A" w:rsidRPr="00985228" w:rsidRDefault="00A3443A" w:rsidP="00743E43">
      <w:pPr>
        <w:spacing w:line="259" w:lineRule="auto"/>
        <w:jc w:val="both"/>
        <w:rPr>
          <w:rFonts w:ascii="Arial" w:eastAsia="Calibri" w:hAnsi="Arial" w:cs="Arial"/>
          <w:sz w:val="20"/>
          <w:szCs w:val="20"/>
        </w:rPr>
      </w:pPr>
      <w:r w:rsidRPr="00985228">
        <w:rPr>
          <w:rFonts w:ascii="Arial" w:eastAsia="Calibri" w:hAnsi="Arial" w:cs="Arial"/>
          <w:sz w:val="20"/>
          <w:szCs w:val="20"/>
        </w:rPr>
        <w:t>Naročnik in izvajalec morata pisno obvestiti drug drugega v primeru zamenjave skrbnika pogodbe, z navedbo dneva prenehanja dolžnosti sedanjega in prevzema novo določenega skrbnika pogodbe.</w:t>
      </w:r>
    </w:p>
    <w:p w14:paraId="26F39738"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69FCF6A3"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Pogodba, pri kateri kdo v imenu ali na račun druge pogodbene stranke, predstavniku ali posredniku družbe obljubi, ponudi ali da kakšno nedovoljeno korist za:</w:t>
      </w:r>
    </w:p>
    <w:p w14:paraId="288ECD5E"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pridobitev posla ali</w:t>
      </w:r>
    </w:p>
    <w:p w14:paraId="0969562F"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sklenitev posla pod ugodnejšimi pogoji ali</w:t>
      </w:r>
    </w:p>
    <w:p w14:paraId="291C040B"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32D3F1F7"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07F64DA7"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je nična.</w:t>
      </w:r>
    </w:p>
    <w:p w14:paraId="0F0DA6A2"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879" w:name="_Hlk33443317"/>
    </w:p>
    <w:p w14:paraId="19BE59B7"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684722F" w14:textId="77777777" w:rsidR="00A3443A" w:rsidRPr="00985228" w:rsidRDefault="00A3443A" w:rsidP="00A3443A">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okoljske ali socialne zakonodaje s strani izvajalca ali podizvajalca ali </w:t>
      </w:r>
    </w:p>
    <w:p w14:paraId="121D5177" w14:textId="77777777" w:rsidR="00A3443A" w:rsidRPr="00985228" w:rsidRDefault="00A3443A" w:rsidP="00A3443A">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09CAF449"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4A0A54E2"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09673D11"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1DEC635F" w14:textId="49B19A05" w:rsidR="0084061B" w:rsidRDefault="00A3443A" w:rsidP="0047742D">
      <w:pPr>
        <w:ind w:left="704" w:hanging="420"/>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w:t>
      </w:r>
      <w:r w:rsidR="00711136">
        <w:rPr>
          <w:rFonts w:ascii="Arial" w:hAnsi="Arial" w:cs="Arial"/>
          <w:sz w:val="20"/>
          <w:szCs w:val="20"/>
        </w:rPr>
        <w:t>ali</w:t>
      </w:r>
    </w:p>
    <w:p w14:paraId="589E7C48" w14:textId="28E3143A" w:rsidR="00A3443A" w:rsidRPr="00985228" w:rsidRDefault="00711136" w:rsidP="00A3443A">
      <w:pPr>
        <w:ind w:left="284"/>
        <w:jc w:val="both"/>
        <w:rPr>
          <w:rFonts w:ascii="Arial" w:hAnsi="Arial" w:cs="Arial"/>
          <w:sz w:val="20"/>
          <w:szCs w:val="20"/>
        </w:rPr>
      </w:pPr>
      <w:r w:rsidRPr="00711136">
        <w:rPr>
          <w:rFonts w:ascii="Arial" w:hAnsi="Arial" w:cs="Arial"/>
          <w:color w:val="FF0000"/>
          <w:sz w:val="20"/>
          <w:szCs w:val="20"/>
        </w:rPr>
        <w:t>o</w:t>
      </w:r>
      <w:r w:rsidRPr="00985228">
        <w:rPr>
          <w:rFonts w:ascii="Arial" w:hAnsi="Arial" w:cs="Arial"/>
          <w:sz w:val="20"/>
          <w:szCs w:val="20"/>
        </w:rPr>
        <w:t xml:space="preserve"> </w:t>
      </w:r>
      <w:r>
        <w:rPr>
          <w:rFonts w:ascii="Arial" w:hAnsi="Arial" w:cs="Arial"/>
          <w:sz w:val="20"/>
          <w:szCs w:val="20"/>
        </w:rPr>
        <w:tab/>
      </w:r>
      <w:r w:rsidR="00A3443A" w:rsidRPr="00985228">
        <w:rPr>
          <w:rFonts w:ascii="Arial" w:hAnsi="Arial" w:cs="Arial"/>
          <w:sz w:val="20"/>
          <w:szCs w:val="20"/>
        </w:rPr>
        <w:t xml:space="preserve">v zvezi z zaposlovanjem na črno </w:t>
      </w:r>
    </w:p>
    <w:p w14:paraId="5312BE75" w14:textId="71072D56" w:rsidR="00A3443A" w:rsidRPr="00711136" w:rsidRDefault="00A3443A" w:rsidP="00A3443A">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sidRPr="00711136">
        <w:rPr>
          <w:rFonts w:ascii="Arial" w:hAnsi="Arial" w:cs="Arial"/>
          <w:strike/>
          <w:sz w:val="20"/>
          <w:szCs w:val="20"/>
        </w:rPr>
        <w:t>,</w:t>
      </w:r>
      <w:r w:rsidR="00711136" w:rsidRPr="00711136">
        <w:rPr>
          <w:rFonts w:ascii="Arial" w:hAnsi="Arial" w:cs="Arial"/>
          <w:color w:val="FF0000"/>
          <w:sz w:val="20"/>
          <w:szCs w:val="20"/>
        </w:rPr>
        <w:t>.</w:t>
      </w:r>
    </w:p>
    <w:p w14:paraId="69ED2954" w14:textId="77777777" w:rsidR="00711136" w:rsidRDefault="00711136" w:rsidP="00A3443A">
      <w:pPr>
        <w:jc w:val="both"/>
        <w:rPr>
          <w:rFonts w:ascii="Arial" w:hAnsi="Arial" w:cs="Arial"/>
          <w:sz w:val="20"/>
          <w:szCs w:val="20"/>
        </w:rPr>
      </w:pPr>
    </w:p>
    <w:p w14:paraId="1121625A" w14:textId="5F414C20" w:rsidR="00A3443A" w:rsidRPr="00711136" w:rsidRDefault="00711136" w:rsidP="00A3443A">
      <w:pPr>
        <w:jc w:val="both"/>
        <w:rPr>
          <w:rFonts w:ascii="Arial" w:hAnsi="Arial" w:cs="Arial"/>
          <w:color w:val="FF0000"/>
          <w:sz w:val="20"/>
          <w:szCs w:val="20"/>
        </w:rPr>
      </w:pPr>
      <w:r w:rsidRPr="00711136">
        <w:rPr>
          <w:rFonts w:ascii="Arial" w:hAnsi="Arial" w:cs="Arial"/>
          <w:color w:val="FF0000"/>
          <w:sz w:val="20"/>
          <w:szCs w:val="20"/>
        </w:rPr>
        <w:t xml:space="preserve">V primeru seznanitve naročnika s kršitvijo bo naročnik o tem obvestil </w:t>
      </w:r>
      <w:r>
        <w:rPr>
          <w:rFonts w:ascii="Arial" w:hAnsi="Arial" w:cs="Arial"/>
          <w:color w:val="FF0000"/>
          <w:sz w:val="20"/>
          <w:szCs w:val="20"/>
        </w:rPr>
        <w:t>izvajalca</w:t>
      </w:r>
      <w:r w:rsidRPr="00711136">
        <w:rPr>
          <w:rFonts w:ascii="Arial" w:hAnsi="Arial" w:cs="Arial"/>
          <w:color w:val="FF0000"/>
          <w:sz w:val="20"/>
          <w:szCs w:val="20"/>
        </w:rPr>
        <w:t xml:space="preserve"> v desetih dneh.</w:t>
      </w:r>
    </w:p>
    <w:p w14:paraId="4BA66F15" w14:textId="77777777" w:rsidR="00711136" w:rsidRDefault="00711136" w:rsidP="00A3443A">
      <w:pPr>
        <w:jc w:val="both"/>
        <w:rPr>
          <w:rFonts w:ascii="Arial" w:hAnsi="Arial" w:cs="Arial"/>
          <w:sz w:val="20"/>
          <w:szCs w:val="20"/>
        </w:rPr>
      </w:pPr>
    </w:p>
    <w:p w14:paraId="48C6D3FD" w14:textId="77777777" w:rsidR="00A3443A" w:rsidRPr="00711136" w:rsidRDefault="00A3443A" w:rsidP="00A3443A">
      <w:pPr>
        <w:jc w:val="both"/>
        <w:rPr>
          <w:rFonts w:ascii="Arial" w:eastAsia="Calibri" w:hAnsi="Arial" w:cs="Arial"/>
          <w:bCs/>
          <w:strike/>
          <w:color w:val="000000"/>
          <w:sz w:val="20"/>
          <w:szCs w:val="20"/>
          <w:lang w:eastAsia="zh-CN"/>
        </w:rPr>
      </w:pPr>
      <w:r w:rsidRPr="00711136">
        <w:rPr>
          <w:rFonts w:ascii="Arial" w:hAnsi="Arial" w:cs="Arial"/>
          <w:strike/>
          <w:sz w:val="20"/>
          <w:szCs w:val="20"/>
        </w:rPr>
        <w:t xml:space="preserve">in pod pogojem, da je od seznanitve s kršitvijo in do izteka veljavnosti pogodbe še najmanj šest mesecev </w:t>
      </w:r>
      <w:r w:rsidRPr="00711136">
        <w:rPr>
          <w:rFonts w:ascii="Arial" w:eastAsia="Calibri" w:hAnsi="Arial" w:cs="Arial"/>
          <w:bCs/>
          <w:strike/>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0EBF5AB8" w14:textId="77777777" w:rsidR="00A3443A" w:rsidRDefault="00A3443A" w:rsidP="00A3443A">
      <w:pPr>
        <w:jc w:val="both"/>
        <w:rPr>
          <w:rFonts w:ascii="Arial" w:eastAsia="Calibri" w:hAnsi="Arial" w:cs="Arial"/>
          <w:bCs/>
          <w:color w:val="000000"/>
          <w:sz w:val="20"/>
          <w:szCs w:val="20"/>
          <w:lang w:eastAsia="zh-CN"/>
        </w:rPr>
      </w:pPr>
    </w:p>
    <w:p w14:paraId="5E07F519" w14:textId="77777777" w:rsidR="00A3443A" w:rsidRPr="00711136" w:rsidRDefault="00A3443A" w:rsidP="00A3443A">
      <w:pPr>
        <w:jc w:val="both"/>
        <w:rPr>
          <w:rFonts w:ascii="Arial" w:hAnsi="Arial" w:cs="Arial"/>
          <w:strike/>
          <w:sz w:val="20"/>
          <w:szCs w:val="20"/>
        </w:rPr>
      </w:pPr>
      <w:r w:rsidRPr="00711136">
        <w:rPr>
          <w:rFonts w:ascii="Arial" w:eastAsia="Calibri" w:hAnsi="Arial" w:cs="Arial"/>
          <w:bCs/>
          <w:strike/>
          <w:color w:val="000000"/>
          <w:sz w:val="20"/>
          <w:szCs w:val="20"/>
          <w:lang w:eastAsia="zh-CN"/>
        </w:rPr>
        <w:t xml:space="preserve">V primeru seznanitve s kršitvijo pri podizvajalcu, pa v primeru, ko izvajalec v istem roku ne predloži dokazov, da je podizvajalec sprejel zadostne ukrepe, s katerimi lahko dokaže svojo zanesljivost kljub </w:t>
      </w:r>
      <w:r w:rsidRPr="00711136">
        <w:rPr>
          <w:rFonts w:ascii="Arial" w:eastAsia="Calibri" w:hAnsi="Arial" w:cs="Arial"/>
          <w:bCs/>
          <w:strike/>
          <w:color w:val="000000"/>
          <w:sz w:val="20"/>
          <w:szCs w:val="20"/>
          <w:lang w:eastAsia="zh-CN"/>
        </w:rPr>
        <w:lastRenderedPageBreak/>
        <w:t>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Pr="00711136">
        <w:rPr>
          <w:rFonts w:ascii="Arial" w:hAnsi="Arial" w:cs="Arial"/>
          <w:strike/>
          <w:sz w:val="20"/>
          <w:szCs w:val="20"/>
        </w:rPr>
        <w:t xml:space="preserve"> </w:t>
      </w:r>
    </w:p>
    <w:p w14:paraId="777BD2CF" w14:textId="1972F953" w:rsidR="00711136" w:rsidRPr="00711136" w:rsidRDefault="00711136" w:rsidP="00711136">
      <w:pPr>
        <w:spacing w:line="276" w:lineRule="auto"/>
        <w:jc w:val="both"/>
        <w:rPr>
          <w:rFonts w:ascii="Arial" w:hAnsi="Arial" w:cs="Arial"/>
          <w:color w:val="FF0000"/>
          <w:sz w:val="20"/>
          <w:szCs w:val="20"/>
        </w:rPr>
      </w:pPr>
      <w:r>
        <w:rPr>
          <w:rFonts w:ascii="Arial" w:hAnsi="Arial" w:cs="Arial"/>
          <w:color w:val="FF0000"/>
          <w:sz w:val="20"/>
          <w:szCs w:val="20"/>
        </w:rPr>
        <w:t>Izvajalec</w:t>
      </w:r>
      <w:r w:rsidRPr="00711136">
        <w:rPr>
          <w:rFonts w:ascii="Arial" w:hAnsi="Arial" w:cs="Arial"/>
          <w:color w:val="FF0000"/>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color w:val="FF0000"/>
          <w:sz w:val="20"/>
          <w:szCs w:val="20"/>
        </w:rPr>
        <w:t>izvajalec</w:t>
      </w:r>
      <w:r w:rsidRPr="00711136">
        <w:rPr>
          <w:rFonts w:ascii="Arial" w:hAnsi="Arial" w:cs="Arial"/>
          <w:color w:val="FF0000"/>
          <w:sz w:val="20"/>
          <w:szCs w:val="20"/>
        </w:rPr>
        <w:t xml:space="preserve"> v istem roku predloži dokaze, da je podizvajalec sprejel zadostne ukrepe, s katerimi lahko dokaže svojo zanesljivost kljub obstoju kršitev. Če </w:t>
      </w:r>
      <w:r>
        <w:rPr>
          <w:rFonts w:ascii="Arial" w:hAnsi="Arial" w:cs="Arial"/>
          <w:color w:val="FF0000"/>
          <w:sz w:val="20"/>
          <w:szCs w:val="20"/>
        </w:rPr>
        <w:t>izvajalec</w:t>
      </w:r>
      <w:r w:rsidRPr="00711136">
        <w:rPr>
          <w:rFonts w:ascii="Arial" w:hAnsi="Arial" w:cs="Arial"/>
          <w:color w:val="FF0000"/>
          <w:sz w:val="20"/>
          <w:szCs w:val="20"/>
        </w:rPr>
        <w:t xml:space="preserve"> ne bo predložil dokazov za podizvajalca ali če jih bo, pa bo naročnik oceni</w:t>
      </w:r>
      <w:r>
        <w:rPr>
          <w:rFonts w:ascii="Arial" w:hAnsi="Arial" w:cs="Arial"/>
          <w:color w:val="FF0000"/>
          <w:sz w:val="20"/>
          <w:szCs w:val="20"/>
        </w:rPr>
        <w:t>l</w:t>
      </w:r>
      <w:r w:rsidRPr="00711136">
        <w:rPr>
          <w:rFonts w:ascii="Arial" w:hAnsi="Arial" w:cs="Arial"/>
          <w:color w:val="FF0000"/>
          <w:sz w:val="20"/>
          <w:szCs w:val="20"/>
        </w:rPr>
        <w:t xml:space="preserve">, da ti ukrepi ne zadoščajo, lahko </w:t>
      </w:r>
      <w:r>
        <w:rPr>
          <w:rFonts w:ascii="Arial" w:hAnsi="Arial" w:cs="Arial"/>
          <w:color w:val="FF0000"/>
          <w:sz w:val="20"/>
          <w:szCs w:val="20"/>
        </w:rPr>
        <w:t>izvajalec</w:t>
      </w:r>
      <w:r w:rsidRPr="00711136">
        <w:rPr>
          <w:rFonts w:ascii="Arial" w:hAnsi="Arial" w:cs="Arial"/>
          <w:color w:val="FF0000"/>
          <w:sz w:val="20"/>
          <w:szCs w:val="20"/>
        </w:rPr>
        <w:t xml:space="preserve"> zamenja podizvajalca v roku, ki ga bo določil naročnik in ne sme biti daljši od 15 dni v skladu s 94. členom ZJN-3, ali sam prevzame del, ki ga je oddal v </w:t>
      </w:r>
      <w:proofErr w:type="spellStart"/>
      <w:r w:rsidRPr="00711136">
        <w:rPr>
          <w:rFonts w:ascii="Arial" w:hAnsi="Arial" w:cs="Arial"/>
          <w:color w:val="FF0000"/>
          <w:sz w:val="20"/>
          <w:szCs w:val="20"/>
        </w:rPr>
        <w:t>podizvajanje</w:t>
      </w:r>
      <w:proofErr w:type="spellEnd"/>
      <w:r w:rsidRPr="00711136">
        <w:rPr>
          <w:rFonts w:ascii="Arial" w:hAnsi="Arial" w:cs="Arial"/>
          <w:color w:val="FF0000"/>
          <w:sz w:val="20"/>
          <w:szCs w:val="20"/>
        </w:rPr>
        <w:t xml:space="preserve"> temu podizvajalcu, če ta zamenjava ali prevzem ne pomeni bistvene spremembe pogodbe. Če </w:t>
      </w:r>
      <w:r>
        <w:rPr>
          <w:rFonts w:ascii="Arial" w:hAnsi="Arial" w:cs="Arial"/>
          <w:color w:val="FF0000"/>
          <w:sz w:val="20"/>
          <w:szCs w:val="20"/>
        </w:rPr>
        <w:t>izvajalec</w:t>
      </w:r>
      <w:r w:rsidRPr="00711136">
        <w:rPr>
          <w:rFonts w:ascii="Arial" w:hAnsi="Arial" w:cs="Arial"/>
          <w:color w:val="FF0000"/>
          <w:sz w:val="20"/>
          <w:szCs w:val="20"/>
        </w:rPr>
        <w:t xml:space="preserve"> ne bo predložil dokazov zase ali za podizvajalca ali če jih bo, pa bo naročnik ocenil, da ti ukrepi ne zadoščajo, ali če </w:t>
      </w:r>
      <w:r w:rsidR="003E1341">
        <w:rPr>
          <w:rFonts w:ascii="Arial" w:hAnsi="Arial" w:cs="Arial"/>
          <w:color w:val="FF0000"/>
          <w:sz w:val="20"/>
          <w:szCs w:val="20"/>
        </w:rPr>
        <w:t>izvajalec</w:t>
      </w:r>
      <w:r w:rsidRPr="00711136">
        <w:rPr>
          <w:rFonts w:ascii="Arial" w:hAnsi="Arial" w:cs="Arial"/>
          <w:color w:val="FF0000"/>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52990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 xml:space="preserve"> </w:t>
      </w:r>
    </w:p>
    <w:p w14:paraId="65C545F5" w14:textId="098219BE" w:rsidR="00A3443A" w:rsidRPr="00985228" w:rsidRDefault="00A3443A" w:rsidP="00A3443A">
      <w:pPr>
        <w:jc w:val="both"/>
        <w:rPr>
          <w:rFonts w:ascii="Arial" w:hAnsi="Arial" w:cs="Arial"/>
          <w:sz w:val="20"/>
          <w:szCs w:val="20"/>
        </w:rPr>
      </w:pPr>
      <w:r w:rsidRPr="00711136">
        <w:rPr>
          <w:rFonts w:ascii="Arial" w:hAnsi="Arial" w:cs="Arial"/>
          <w:strike/>
          <w:sz w:val="20"/>
          <w:szCs w:val="20"/>
        </w:rPr>
        <w:t>V primeru izpolnitve okoliščine in pogojev iz prejšnjega odstavka se šteje, da je pogodba razvezana z dnem sklenitve nove pogodbe o izvedbi javnega naročila za predmetno naročilo.</w:t>
      </w:r>
      <w:r w:rsidRPr="00985228">
        <w:rPr>
          <w:rFonts w:ascii="Arial" w:hAnsi="Arial" w:cs="Arial"/>
          <w:sz w:val="20"/>
          <w:szCs w:val="20"/>
        </w:rPr>
        <w:t xml:space="preserve"> </w:t>
      </w:r>
      <w:r w:rsidR="00711136" w:rsidRPr="00711136">
        <w:rPr>
          <w:rFonts w:ascii="Arial" w:hAnsi="Arial" w:cs="Arial"/>
          <w:color w:val="FF0000"/>
          <w:sz w:val="20"/>
          <w:szCs w:val="20"/>
        </w:rPr>
        <w:t xml:space="preserve">V primeru izpolnitve razveznega pogoja se šteje, da je pogodba za tega </w:t>
      </w:r>
      <w:r w:rsidR="00711136">
        <w:rPr>
          <w:rFonts w:ascii="Arial" w:hAnsi="Arial" w:cs="Arial"/>
          <w:color w:val="FF0000"/>
          <w:sz w:val="20"/>
          <w:szCs w:val="20"/>
        </w:rPr>
        <w:t>izvajalca</w:t>
      </w:r>
      <w:r w:rsidR="00711136" w:rsidRPr="00711136">
        <w:rPr>
          <w:rFonts w:ascii="Arial" w:hAnsi="Arial" w:cs="Arial"/>
          <w:color w:val="FF0000"/>
          <w:sz w:val="20"/>
          <w:szCs w:val="20"/>
        </w:rPr>
        <w:t xml:space="preserve"> razvezana z dnem sklenitve nove pogodbe o izvedbi javnega naročila za predmetno naročilo.</w:t>
      </w:r>
      <w:r w:rsidR="00711136" w:rsidRPr="000C3370">
        <w:rPr>
          <w:rFonts w:ascii="Arial" w:hAnsi="Arial" w:cs="Arial"/>
          <w:sz w:val="20"/>
          <w:szCs w:val="20"/>
        </w:rPr>
        <w:t xml:space="preserve"> </w:t>
      </w:r>
      <w:r w:rsidRPr="00985228">
        <w:rPr>
          <w:rFonts w:ascii="Arial" w:hAnsi="Arial" w:cs="Arial"/>
          <w:sz w:val="20"/>
          <w:szCs w:val="20"/>
        </w:rPr>
        <w:t>O datumu sklenitve nove pogodbe bo naročnik obvestil izvajalca.</w:t>
      </w:r>
      <w:r w:rsidRPr="00985228">
        <w:rPr>
          <w:rFonts w:ascii="Arial" w:hAnsi="Arial" w:cs="Arial"/>
          <w:sz w:val="20"/>
          <w:szCs w:val="20"/>
        </w:rPr>
        <w:cr/>
      </w:r>
    </w:p>
    <w:p w14:paraId="5C19ACA2" w14:textId="77777777" w:rsidR="00A3443A" w:rsidRPr="00985228" w:rsidRDefault="00A3443A" w:rsidP="00743E43">
      <w:pPr>
        <w:spacing w:line="259" w:lineRule="auto"/>
        <w:jc w:val="both"/>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60009A84"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OKOLJSKA KLAVZULA</w:t>
      </w:r>
      <w:bookmarkEnd w:id="879"/>
    </w:p>
    <w:p w14:paraId="1234A7BA"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hAnsi="Arial" w:cs="Arial"/>
          <w:sz w:val="20"/>
          <w:szCs w:val="20"/>
        </w:rPr>
        <w:t xml:space="preserve">«, ki </w:t>
      </w:r>
      <w:r>
        <w:rPr>
          <w:rFonts w:ascii="Arial" w:hAnsi="Arial" w:cs="Arial"/>
          <w:sz w:val="20"/>
          <w:szCs w:val="20"/>
        </w:rPr>
        <w:t>je</w:t>
      </w:r>
      <w:r w:rsidRPr="00985228">
        <w:rPr>
          <w:rFonts w:ascii="Arial" w:hAnsi="Arial" w:cs="Arial"/>
          <w:sz w:val="20"/>
          <w:szCs w:val="20"/>
        </w:rPr>
        <w:t xml:space="preserve"> del te pogodbe in </w:t>
      </w:r>
      <w:r>
        <w:rPr>
          <w:rFonts w:ascii="Arial" w:hAnsi="Arial" w:cs="Arial"/>
          <w:sz w:val="20"/>
          <w:szCs w:val="20"/>
        </w:rPr>
        <w:t>je</w:t>
      </w:r>
      <w:r w:rsidRPr="00985228">
        <w:rPr>
          <w:rFonts w:ascii="Arial" w:hAnsi="Arial" w:cs="Arial"/>
          <w:sz w:val="20"/>
          <w:szCs w:val="20"/>
        </w:rPr>
        <w:t xml:space="preserve"> objavljen</w:t>
      </w:r>
      <w:r>
        <w:rPr>
          <w:rFonts w:ascii="Arial" w:hAnsi="Arial" w:cs="Arial"/>
          <w:sz w:val="20"/>
          <w:szCs w:val="20"/>
        </w:rPr>
        <w:t>a</w:t>
      </w:r>
      <w:r w:rsidRPr="00985228">
        <w:rPr>
          <w:rFonts w:ascii="Arial" w:hAnsi="Arial" w:cs="Arial"/>
          <w:sz w:val="20"/>
          <w:szCs w:val="20"/>
        </w:rPr>
        <w:t xml:space="preserve"> na internetni strani naročnika (</w:t>
      </w:r>
      <w:hyperlink r:id="rId24" w:history="1">
        <w:r w:rsidRPr="00985228">
          <w:rPr>
            <w:rFonts w:ascii="Arial" w:hAnsi="Arial" w:cs="Arial"/>
            <w:color w:val="0000FF"/>
            <w:sz w:val="20"/>
            <w:szCs w:val="20"/>
            <w:u w:val="single"/>
          </w:rPr>
          <w:t>http://www.fraport-slovenija.si</w:t>
        </w:r>
      </w:hyperlink>
      <w:r w:rsidRPr="00985228">
        <w:rPr>
          <w:rFonts w:ascii="Arial" w:hAnsi="Arial" w:cs="Arial"/>
          <w:sz w:val="20"/>
          <w:szCs w:val="20"/>
        </w:rPr>
        <w:t>).</w:t>
      </w:r>
    </w:p>
    <w:p w14:paraId="09134205"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42D87D2D"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6470C81" w14:textId="77777777" w:rsidR="00A3443A" w:rsidRDefault="00A3443A" w:rsidP="00E804E3">
      <w:pPr>
        <w:spacing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1B111028" w14:textId="77777777" w:rsidR="00A3443A" w:rsidRPr="0089731F" w:rsidRDefault="00A3443A" w:rsidP="00A3443A">
      <w:pPr>
        <w:numPr>
          <w:ilvl w:val="0"/>
          <w:numId w:val="82"/>
        </w:numPr>
        <w:spacing w:before="480" w:after="240" w:line="259" w:lineRule="auto"/>
        <w:jc w:val="both"/>
        <w:outlineLvl w:val="1"/>
        <w:rPr>
          <w:rFonts w:ascii="Arial" w:hAnsi="Arial"/>
          <w:b/>
          <w:i/>
          <w:color w:val="000091"/>
          <w:szCs w:val="26"/>
        </w:rPr>
      </w:pPr>
      <w:r w:rsidRPr="0089731F">
        <w:rPr>
          <w:rFonts w:ascii="Arial" w:hAnsi="Arial"/>
          <w:b/>
          <w:i/>
          <w:color w:val="000091"/>
          <w:szCs w:val="26"/>
        </w:rPr>
        <w:t>SPOŠTOVANJE ČLOVEKOVIH PRAVIC IN OKOLJA</w:t>
      </w:r>
    </w:p>
    <w:p w14:paraId="78A59F9A"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04E8C552" w14:textId="77777777" w:rsidR="00A3443A" w:rsidRPr="00DC1174" w:rsidRDefault="00A3443A" w:rsidP="00A3443A">
      <w:pPr>
        <w:jc w:val="both"/>
        <w:rPr>
          <w:rFonts w:ascii="Arial" w:hAnsi="Arial" w:cs="Arial"/>
          <w:sz w:val="20"/>
          <w:szCs w:val="20"/>
        </w:rPr>
      </w:pPr>
    </w:p>
    <w:p w14:paraId="70E67D54" w14:textId="77777777" w:rsidR="00A3443A" w:rsidRPr="00DC1174" w:rsidRDefault="00A3443A" w:rsidP="00A3443A">
      <w:pPr>
        <w:jc w:val="both"/>
        <w:rPr>
          <w:rFonts w:ascii="Arial" w:hAnsi="Arial" w:cs="Arial"/>
          <w:sz w:val="20"/>
          <w:szCs w:val="20"/>
        </w:rPr>
      </w:pPr>
      <w:r>
        <w:rPr>
          <w:rFonts w:ascii="Arial" w:hAnsi="Arial" w:cs="Arial"/>
          <w:sz w:val="20"/>
          <w:szCs w:val="20"/>
        </w:rPr>
        <w:lastRenderedPageBreak/>
        <w:t>Izvajalec</w:t>
      </w:r>
      <w:r w:rsidRPr="00DC1174">
        <w:rPr>
          <w:rFonts w:ascii="Arial" w:hAnsi="Arial" w:cs="Arial"/>
          <w:sz w:val="20"/>
          <w:szCs w:val="20"/>
        </w:rPr>
        <w:t xml:space="preserve"> je ves čas trajanja pogodbe dolžan spoštovati zahteve glede človekovih pravic in okolja, določene</w:t>
      </w:r>
      <w:r>
        <w:rPr>
          <w:rFonts w:ascii="Arial" w:hAnsi="Arial" w:cs="Arial"/>
          <w:sz w:val="20"/>
          <w:szCs w:val="20"/>
        </w:rPr>
        <w:t xml:space="preserve"> v</w:t>
      </w:r>
      <w:r w:rsidRPr="00DC1174">
        <w:rPr>
          <w:rFonts w:ascii="Arial" w:hAnsi="Arial" w:cs="Arial"/>
          <w:sz w:val="20"/>
          <w:szCs w:val="20"/>
        </w:rPr>
        <w:t xml:space="preserve"> Etičnem kodeksu za poslovne partnerje </w:t>
      </w:r>
      <w:proofErr w:type="spellStart"/>
      <w:r w:rsidRPr="00DC1174">
        <w:rPr>
          <w:rFonts w:ascii="Arial" w:hAnsi="Arial" w:cs="Arial"/>
          <w:sz w:val="20"/>
          <w:szCs w:val="20"/>
        </w:rPr>
        <w:t>Fraporta</w:t>
      </w:r>
      <w:proofErr w:type="spellEnd"/>
      <w:r w:rsidRPr="00DC1174">
        <w:rPr>
          <w:rFonts w:ascii="Arial" w:hAnsi="Arial" w:cs="Arial"/>
          <w:sz w:val="20"/>
          <w:szCs w:val="20"/>
        </w:rPr>
        <w:t xml:space="preserve"> Slovenija, ter jih ustrezno nasloviti na svoje dobavitelje in izvajalce vzdolž dobavne verige.</w:t>
      </w:r>
      <w:r>
        <w:rPr>
          <w:rFonts w:ascii="Arial" w:hAnsi="Arial" w:cs="Arial"/>
          <w:sz w:val="20"/>
          <w:szCs w:val="20"/>
        </w:rPr>
        <w:t xml:space="preserve"> </w:t>
      </w:r>
    </w:p>
    <w:p w14:paraId="5562F59A" w14:textId="77777777" w:rsidR="00A3443A" w:rsidRPr="00DC1174" w:rsidRDefault="00A3443A" w:rsidP="00A3443A">
      <w:pPr>
        <w:jc w:val="both"/>
        <w:rPr>
          <w:rFonts w:ascii="Arial" w:hAnsi="Arial" w:cs="Arial"/>
          <w:sz w:val="20"/>
          <w:szCs w:val="20"/>
        </w:rPr>
      </w:pPr>
    </w:p>
    <w:p w14:paraId="5074F8F9" w14:textId="77777777" w:rsidR="00A3443A" w:rsidRPr="00DC1174" w:rsidRDefault="00A3443A" w:rsidP="00A3443A">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izvajalec</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280551B" w14:textId="77777777" w:rsidR="00A3443A" w:rsidRPr="00DC1174" w:rsidRDefault="00A3443A" w:rsidP="00A3443A">
      <w:pPr>
        <w:jc w:val="both"/>
        <w:rPr>
          <w:rFonts w:ascii="Arial" w:hAnsi="Arial" w:cs="Arial"/>
          <w:sz w:val="20"/>
          <w:szCs w:val="20"/>
        </w:rPr>
      </w:pPr>
    </w:p>
    <w:p w14:paraId="3F38891A" w14:textId="71A7AA95" w:rsidR="00A3443A" w:rsidRPr="00985228" w:rsidRDefault="00A3443A" w:rsidP="00E804E3">
      <w:pPr>
        <w:spacing w:line="259" w:lineRule="auto"/>
        <w:jc w:val="both"/>
        <w:rPr>
          <w:rFonts w:ascii="Arial" w:eastAsia="Calibri" w:hAnsi="Arial" w:cs="Arial"/>
          <w:sz w:val="20"/>
          <w:szCs w:val="20"/>
        </w:rPr>
      </w:pPr>
      <w:r>
        <w:rPr>
          <w:rFonts w:ascii="Arial" w:hAnsi="Arial" w:cs="Arial"/>
          <w:sz w:val="20"/>
          <w:szCs w:val="20"/>
        </w:rPr>
        <w:t>Izvajalec</w:t>
      </w:r>
      <w:r w:rsidRPr="2AC291F1">
        <w:rPr>
          <w:rFonts w:ascii="Arial" w:hAnsi="Arial" w:cs="Arial"/>
          <w:sz w:val="20"/>
          <w:szCs w:val="20"/>
        </w:rPr>
        <w:t xml:space="preserve"> bo </w:t>
      </w:r>
      <w:proofErr w:type="spellStart"/>
      <w:r w:rsidRPr="2AC291F1">
        <w:rPr>
          <w:rFonts w:ascii="Arial" w:hAnsi="Arial" w:cs="Arial"/>
          <w:sz w:val="20"/>
          <w:szCs w:val="20"/>
        </w:rPr>
        <w:t>Fraportu</w:t>
      </w:r>
      <w:proofErr w:type="spellEnd"/>
      <w:r w:rsidRPr="2AC291F1">
        <w:rPr>
          <w:rFonts w:ascii="Arial" w:hAnsi="Arial" w:cs="Arial"/>
          <w:sz w:val="20"/>
          <w:szCs w:val="20"/>
        </w:rPr>
        <w:t xml:space="preserve"> Slovenija povrnil škodo za vse zahtevke, uveljavljene na podlagi kršitev človekovih pravic ali okoljske skrbnosti s strani dobavitelja. </w:t>
      </w:r>
      <w:r>
        <w:rPr>
          <w:rFonts w:ascii="Arial" w:hAnsi="Arial" w:cs="Arial"/>
          <w:sz w:val="20"/>
          <w:szCs w:val="20"/>
        </w:rPr>
        <w:t>Izvajalec</w:t>
      </w:r>
      <w:r w:rsidRPr="2AC291F1">
        <w:rPr>
          <w:rFonts w:ascii="Arial" w:hAnsi="Arial" w:cs="Arial"/>
          <w:sz w:val="20"/>
          <w:szCs w:val="20"/>
        </w:rPr>
        <w:t xml:space="preserve"> bo plačal škodo in stroške – vključno s potrebno pravno</w:t>
      </w:r>
      <w:r w:rsidR="00E804E3">
        <w:rPr>
          <w:rFonts w:ascii="Arial" w:hAnsi="Arial" w:cs="Arial"/>
          <w:sz w:val="20"/>
          <w:szCs w:val="20"/>
        </w:rPr>
        <w:t xml:space="preserve"> </w:t>
      </w:r>
      <w:r w:rsidR="00E804E3" w:rsidRPr="00E804E3">
        <w:rPr>
          <w:rFonts w:ascii="Arial" w:eastAsia="Calibri" w:hAnsi="Arial" w:cs="Arial"/>
          <w:sz w:val="20"/>
          <w:szCs w:val="20"/>
        </w:rPr>
        <w:t>obrambo – ki izhajajo iz takih sporov, razen če izvajalec ni odgovoren za kršitev.</w:t>
      </w:r>
    </w:p>
    <w:p w14:paraId="76F089FA"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04EA3AC1" w14:textId="74F4475D" w:rsidR="00A3443A" w:rsidRPr="00985228" w:rsidRDefault="00A3443A" w:rsidP="00A3443A">
      <w:pPr>
        <w:spacing w:after="240"/>
        <w:jc w:val="both"/>
        <w:rPr>
          <w:rFonts w:ascii="Arial" w:hAnsi="Arial" w:cs="Arial"/>
          <w:color w:val="000000"/>
          <w:sz w:val="20"/>
          <w:szCs w:val="20"/>
        </w:rPr>
      </w:pPr>
      <w:r w:rsidRPr="00985228">
        <w:rPr>
          <w:rFonts w:ascii="Arial" w:hAnsi="Arial" w:cs="Arial"/>
          <w:color w:val="000000"/>
          <w:sz w:val="20"/>
          <w:szCs w:val="20"/>
        </w:rPr>
        <w:t xml:space="preserve">Izvajalec mora spoštovati "Etični kodeks za </w:t>
      </w:r>
      <w:r w:rsidR="005E58A9">
        <w:rPr>
          <w:rFonts w:ascii="Arial" w:hAnsi="Arial" w:cs="Arial"/>
          <w:color w:val="FF0000"/>
          <w:sz w:val="20"/>
          <w:szCs w:val="20"/>
        </w:rPr>
        <w:t xml:space="preserve">poslovne </w:t>
      </w:r>
      <w:r w:rsidR="005E58A9" w:rsidRPr="005E58A9">
        <w:rPr>
          <w:rFonts w:ascii="Arial" w:hAnsi="Arial" w:cs="Arial"/>
          <w:color w:val="FF0000"/>
          <w:sz w:val="20"/>
          <w:szCs w:val="20"/>
        </w:rPr>
        <w:t xml:space="preserve">partnerje </w:t>
      </w:r>
      <w:r w:rsidRPr="005E58A9">
        <w:rPr>
          <w:rFonts w:ascii="Arial" w:hAnsi="Arial" w:cs="Arial"/>
          <w:strike/>
          <w:color w:val="000000"/>
          <w:sz w:val="20"/>
          <w:szCs w:val="20"/>
        </w:rPr>
        <w:t>dobavitelje</w:t>
      </w:r>
      <w:r w:rsidRPr="00985228">
        <w:rPr>
          <w:rFonts w:ascii="Arial" w:hAnsi="Arial" w:cs="Arial"/>
          <w:color w:val="000000"/>
          <w:sz w:val="20"/>
          <w:szCs w:val="20"/>
        </w:rPr>
        <w:t>", ki je del te pogodbe in je objavljen na internetni strani naročnika (</w:t>
      </w:r>
      <w:hyperlink r:id="rId25" w:history="1">
        <w:r w:rsidRPr="00985228">
          <w:rPr>
            <w:rFonts w:ascii="Arial" w:hAnsi="Arial" w:cs="Arial"/>
            <w:color w:val="0000FF"/>
            <w:sz w:val="20"/>
            <w:szCs w:val="20"/>
            <w:u w:val="single"/>
          </w:rPr>
          <w:t>http://www.fraport-slovenija.si</w:t>
        </w:r>
      </w:hyperlink>
      <w:r w:rsidRPr="00985228">
        <w:rPr>
          <w:rFonts w:ascii="Arial" w:hAnsi="Arial" w:cs="Arial"/>
          <w:color w:val="000000"/>
          <w:sz w:val="20"/>
          <w:szCs w:val="20"/>
        </w:rPr>
        <w:t>).</w:t>
      </w:r>
    </w:p>
    <w:p w14:paraId="28DCA634"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33E0D33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31298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0B600CBB" w14:textId="77777777" w:rsidR="00A3443A" w:rsidRPr="00985228" w:rsidRDefault="00A3443A" w:rsidP="00A3443A">
      <w:pPr>
        <w:jc w:val="both"/>
        <w:rPr>
          <w:rFonts w:ascii="Arial" w:eastAsia="Calibri" w:hAnsi="Arial" w:cs="Arial"/>
          <w:sz w:val="20"/>
          <w:szCs w:val="20"/>
        </w:rPr>
      </w:pPr>
    </w:p>
    <w:p w14:paraId="7ED52BE2"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53018805"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Ta pogodba je sestavljena v dveh (2) enakih izvodih in je sklenjena, ko jo podpišejo zakoniti zastopniki obeh pogodbenih strank.</w:t>
      </w:r>
    </w:p>
    <w:p w14:paraId="7CCBF8A9"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Vsaka pogodbena stranka prejme po </w:t>
      </w:r>
      <w:r>
        <w:rPr>
          <w:rFonts w:ascii="Arial" w:eastAsia="Calibri" w:hAnsi="Arial" w:cs="Arial"/>
          <w:sz w:val="20"/>
          <w:szCs w:val="20"/>
        </w:rPr>
        <w:t>en</w:t>
      </w:r>
      <w:r w:rsidRPr="00985228">
        <w:rPr>
          <w:rFonts w:ascii="Arial" w:eastAsia="Calibri" w:hAnsi="Arial" w:cs="Arial"/>
          <w:sz w:val="20"/>
          <w:szCs w:val="20"/>
        </w:rPr>
        <w:t xml:space="preserve"> (</w:t>
      </w:r>
      <w:r>
        <w:rPr>
          <w:rFonts w:ascii="Arial" w:eastAsia="Calibri" w:hAnsi="Arial" w:cs="Arial"/>
          <w:sz w:val="20"/>
          <w:szCs w:val="20"/>
        </w:rPr>
        <w:t>1</w:t>
      </w:r>
      <w:r w:rsidRPr="00985228">
        <w:rPr>
          <w:rFonts w:ascii="Arial" w:eastAsia="Calibri" w:hAnsi="Arial" w:cs="Arial"/>
          <w:sz w:val="20"/>
          <w:szCs w:val="20"/>
        </w:rPr>
        <w:t>) izvod pogodbe.</w:t>
      </w:r>
    </w:p>
    <w:p w14:paraId="42913F0D" w14:textId="77777777" w:rsidR="00A3443A" w:rsidRPr="00985228" w:rsidRDefault="00A3443A" w:rsidP="00A3443A">
      <w:pPr>
        <w:spacing w:after="200"/>
        <w:jc w:val="both"/>
        <w:rPr>
          <w:rFonts w:ascii="Arial" w:eastAsia="Calibri" w:hAnsi="Arial" w:cs="Arial"/>
          <w:sz w:val="20"/>
          <w:szCs w:val="20"/>
        </w:rPr>
      </w:pPr>
    </w:p>
    <w:p w14:paraId="592CAB4A" w14:textId="77777777" w:rsidR="00A3443A" w:rsidRPr="00985228" w:rsidRDefault="00A3443A" w:rsidP="00A3443A">
      <w:pPr>
        <w:spacing w:after="160" w:line="259" w:lineRule="auto"/>
        <w:jc w:val="both"/>
        <w:rPr>
          <w:rFonts w:ascii="Arial" w:eastAsia="Arial" w:hAnsi="Arial"/>
          <w:sz w:val="20"/>
          <w:szCs w:val="22"/>
        </w:rPr>
      </w:pPr>
      <w:bookmarkStart w:id="880" w:name="_Hlk57096762"/>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35"/>
        <w:gridCol w:w="3035"/>
      </w:tblGrid>
      <w:tr w:rsidR="00A3443A" w:rsidRPr="00985228" w14:paraId="3E066481" w14:textId="77777777" w:rsidTr="001F014C">
        <w:trPr>
          <w:trHeight w:val="783"/>
        </w:trPr>
        <w:tc>
          <w:tcPr>
            <w:tcW w:w="3035" w:type="dxa"/>
          </w:tcPr>
          <w:p w14:paraId="21B4205C"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Dr. Babett STAPEL</w:t>
            </w:r>
          </w:p>
          <w:p w14:paraId="164A212C"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a</w:t>
            </w:r>
            <w:r w:rsidRPr="00985228">
              <w:rPr>
                <w:rFonts w:ascii="Arial" w:eastAsia="Arial" w:hAnsi="Arial"/>
                <w:sz w:val="20"/>
                <w:szCs w:val="22"/>
              </w:rPr>
              <w:t xml:space="preserve"> direktor</w:t>
            </w:r>
            <w:r>
              <w:rPr>
                <w:rFonts w:ascii="Arial" w:eastAsia="Arial" w:hAnsi="Arial"/>
                <w:sz w:val="20"/>
                <w:szCs w:val="22"/>
              </w:rPr>
              <w:t>ica</w:t>
            </w:r>
          </w:p>
        </w:tc>
        <w:tc>
          <w:tcPr>
            <w:tcW w:w="3035" w:type="dxa"/>
          </w:tcPr>
          <w:p w14:paraId="34E74DDB"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Boštjan ŠIJANEC</w:t>
            </w:r>
          </w:p>
          <w:p w14:paraId="28A29F3B"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Prokurist</w:t>
            </w:r>
          </w:p>
          <w:p w14:paraId="01C357A7" w14:textId="77777777" w:rsidR="00A3443A" w:rsidRPr="00985228" w:rsidRDefault="00A3443A" w:rsidP="001F014C">
            <w:pPr>
              <w:jc w:val="both"/>
              <w:rPr>
                <w:rFonts w:ascii="Arial" w:eastAsia="Arial" w:hAnsi="Arial"/>
                <w:sz w:val="20"/>
                <w:szCs w:val="22"/>
              </w:rPr>
            </w:pPr>
          </w:p>
        </w:tc>
      </w:tr>
    </w:tbl>
    <w:p w14:paraId="164A839B" w14:textId="77777777" w:rsidR="00A3443A" w:rsidRPr="00985228" w:rsidRDefault="00A3443A" w:rsidP="00A3443A">
      <w:pPr>
        <w:spacing w:after="160" w:line="259" w:lineRule="auto"/>
        <w:jc w:val="both"/>
        <w:rPr>
          <w:rFonts w:ascii="Arial" w:eastAsia="Arial" w:hAnsi="Arial"/>
          <w:sz w:val="20"/>
          <w:szCs w:val="22"/>
        </w:rPr>
      </w:pPr>
    </w:p>
    <w:bookmarkEnd w:id="880"/>
    <w:p w14:paraId="43A79A83" w14:textId="77777777" w:rsidR="00A3443A" w:rsidRDefault="00A3443A" w:rsidP="00A3443A">
      <w:pPr>
        <w:spacing w:after="160" w:line="259" w:lineRule="auto"/>
        <w:jc w:val="both"/>
        <w:rPr>
          <w:rFonts w:ascii="Arial" w:eastAsia="Arial" w:hAnsi="Arial"/>
          <w:sz w:val="20"/>
          <w:szCs w:val="22"/>
        </w:rPr>
      </w:pPr>
      <w:r>
        <w:rPr>
          <w:rFonts w:ascii="Arial" w:eastAsia="Arial" w:hAnsi="Arial"/>
          <w:sz w:val="20"/>
          <w:szCs w:val="22"/>
        </w:rPr>
        <w:t>Naziv izvajalca</w:t>
      </w:r>
    </w:p>
    <w:p w14:paraId="0FDF7F31" w14:textId="77777777" w:rsidR="00A3443A" w:rsidRPr="008838C8" w:rsidRDefault="00A3443A" w:rsidP="00A3443A">
      <w:pPr>
        <w:rPr>
          <w:rFonts w:ascii="Arial" w:eastAsia="Arial" w:hAnsi="Arial" w:cs="Arial"/>
          <w:b/>
          <w:sz w:val="20"/>
          <w:szCs w:val="20"/>
        </w:rPr>
      </w:pPr>
      <w:r w:rsidRPr="008838C8">
        <w:rPr>
          <w:rFonts w:ascii="Arial" w:eastAsia="Arial" w:hAnsi="Arial" w:cs="Arial"/>
          <w:b/>
          <w:sz w:val="20"/>
          <w:szCs w:val="20"/>
        </w:rPr>
        <w:t>Ime in priimek</w:t>
      </w:r>
    </w:p>
    <w:p w14:paraId="0C1F27FC" w14:textId="77777777" w:rsidR="00A3443A" w:rsidRDefault="00A3443A" w:rsidP="00A3443A">
      <w:pPr>
        <w:rPr>
          <w:rFonts w:ascii="Arial" w:eastAsia="Arial" w:hAnsi="Arial" w:cs="Arial"/>
          <w:sz w:val="20"/>
          <w:szCs w:val="20"/>
        </w:rPr>
      </w:pPr>
      <w:r w:rsidRPr="008838C8">
        <w:rPr>
          <w:rFonts w:ascii="Arial" w:eastAsia="Arial" w:hAnsi="Arial" w:cs="Arial"/>
          <w:sz w:val="20"/>
          <w:szCs w:val="20"/>
        </w:rPr>
        <w:t>Naziv</w:t>
      </w:r>
    </w:p>
    <w:p w14:paraId="6DBBA038" w14:textId="77777777" w:rsidR="007A33E0" w:rsidRDefault="007A33E0" w:rsidP="00DB7E8D">
      <w:pPr>
        <w:spacing w:after="160" w:line="259" w:lineRule="auto"/>
        <w:jc w:val="both"/>
        <w:rPr>
          <w:rFonts w:ascii="Arial" w:eastAsia="Calibri" w:hAnsi="Arial" w:cs="Arial"/>
          <w:b/>
          <w:caps/>
          <w:sz w:val="20"/>
          <w:szCs w:val="22"/>
        </w:rPr>
      </w:pPr>
    </w:p>
    <w:p w14:paraId="29332302" w14:textId="77777777" w:rsidR="007A33E0" w:rsidRDefault="007A33E0" w:rsidP="00DB7E8D">
      <w:pPr>
        <w:spacing w:after="160" w:line="259" w:lineRule="auto"/>
        <w:jc w:val="both"/>
        <w:rPr>
          <w:rFonts w:ascii="Arial" w:eastAsia="Calibri" w:hAnsi="Arial" w:cs="Arial"/>
          <w:b/>
          <w:caps/>
          <w:sz w:val="20"/>
          <w:szCs w:val="22"/>
        </w:rPr>
      </w:pPr>
    </w:p>
    <w:p w14:paraId="1812464B" w14:textId="77777777" w:rsidR="007A33E0" w:rsidRDefault="007A33E0" w:rsidP="00DB7E8D">
      <w:pPr>
        <w:spacing w:after="160" w:line="259" w:lineRule="auto"/>
        <w:jc w:val="both"/>
        <w:rPr>
          <w:rFonts w:ascii="Arial" w:eastAsia="Calibri" w:hAnsi="Arial" w:cs="Arial"/>
          <w:b/>
          <w:caps/>
          <w:sz w:val="20"/>
          <w:szCs w:val="22"/>
        </w:rPr>
      </w:pPr>
    </w:p>
    <w:p w14:paraId="1EDACCDF" w14:textId="77777777" w:rsidR="007A33E0" w:rsidRDefault="007A33E0" w:rsidP="00DB7E8D">
      <w:pPr>
        <w:spacing w:after="160" w:line="259" w:lineRule="auto"/>
        <w:jc w:val="both"/>
        <w:rPr>
          <w:rFonts w:ascii="Arial" w:eastAsia="Calibri" w:hAnsi="Arial" w:cs="Arial"/>
          <w:b/>
          <w:caps/>
          <w:sz w:val="20"/>
          <w:szCs w:val="22"/>
        </w:rPr>
      </w:pPr>
    </w:p>
    <w:p w14:paraId="4D835380" w14:textId="77777777" w:rsidR="007A33E0" w:rsidRDefault="007A33E0" w:rsidP="00DB7E8D">
      <w:pPr>
        <w:spacing w:after="160" w:line="259" w:lineRule="auto"/>
        <w:jc w:val="both"/>
        <w:rPr>
          <w:rFonts w:ascii="Arial" w:eastAsia="Calibri" w:hAnsi="Arial" w:cs="Arial"/>
          <w:b/>
          <w:caps/>
          <w:sz w:val="20"/>
          <w:szCs w:val="22"/>
        </w:rPr>
      </w:pPr>
    </w:p>
    <w:p w14:paraId="2F5DFA7E" w14:textId="77777777" w:rsidR="001760C0" w:rsidRDefault="001760C0">
      <w:pPr>
        <w:rPr>
          <w:rFonts w:ascii="Arial" w:hAnsi="Arial" w:cs="Arial"/>
          <w:b/>
          <w:sz w:val="20"/>
          <w:szCs w:val="20"/>
        </w:rPr>
      </w:pPr>
      <w:bookmarkStart w:id="881" w:name="_Hlk129868995"/>
      <w:bookmarkStart w:id="882" w:name="_Hlk203034113"/>
      <w:bookmarkStart w:id="883" w:name="_Hlk50119383"/>
      <w:r>
        <w:rPr>
          <w:rFonts w:ascii="Arial" w:hAnsi="Arial" w:cs="Arial"/>
          <w:b/>
          <w:sz w:val="20"/>
          <w:szCs w:val="20"/>
        </w:rPr>
        <w:br w:type="page"/>
      </w:r>
    </w:p>
    <w:p w14:paraId="2DB131A6" w14:textId="1A790267" w:rsidR="00CA4BA0" w:rsidRPr="00136A26" w:rsidRDefault="00CA4BA0" w:rsidP="00BD4087">
      <w:pPr>
        <w:rPr>
          <w:rFonts w:ascii="Arial" w:hAnsi="Arial" w:cs="Arial"/>
          <w:b/>
          <w:sz w:val="20"/>
          <w:szCs w:val="20"/>
        </w:rPr>
      </w:pPr>
      <w:r w:rsidRPr="00136A26">
        <w:rPr>
          <w:rFonts w:ascii="Arial" w:hAnsi="Arial" w:cs="Arial"/>
          <w:b/>
          <w:sz w:val="20"/>
          <w:szCs w:val="20"/>
        </w:rPr>
        <w:lastRenderedPageBreak/>
        <w:t xml:space="preserve">PRILOGA ŠT. </w:t>
      </w:r>
      <w:r w:rsidR="00B7647D">
        <w:rPr>
          <w:rFonts w:ascii="Arial" w:hAnsi="Arial" w:cs="Arial"/>
          <w:b/>
          <w:sz w:val="20"/>
          <w:szCs w:val="20"/>
        </w:rPr>
        <w:t>1</w:t>
      </w:r>
      <w:r w:rsidRPr="00136A26">
        <w:rPr>
          <w:rFonts w:ascii="Arial" w:hAnsi="Arial" w:cs="Arial"/>
          <w:b/>
          <w:sz w:val="20"/>
          <w:szCs w:val="20"/>
        </w:rPr>
        <w:t xml:space="preserve"> K POGODBI </w:t>
      </w:r>
      <w:bookmarkEnd w:id="881"/>
      <w:r w:rsidRPr="00136A26">
        <w:rPr>
          <w:rFonts w:ascii="Arial" w:hAnsi="Arial" w:cs="Arial"/>
          <w:b/>
          <w:sz w:val="20"/>
          <w:szCs w:val="20"/>
        </w:rPr>
        <w:t xml:space="preserve">O </w:t>
      </w:r>
      <w:r w:rsidRPr="00E24941">
        <w:rPr>
          <w:rFonts w:ascii="Arial" w:eastAsia="Calibri" w:hAnsi="Arial" w:cs="Arial"/>
          <w:b/>
          <w:caps/>
          <w:sz w:val="20"/>
          <w:szCs w:val="20"/>
        </w:rPr>
        <w:t>N</w:t>
      </w:r>
      <w:r w:rsidR="00B7647D">
        <w:rPr>
          <w:rFonts w:ascii="Arial" w:eastAsia="Calibri" w:hAnsi="Arial" w:cs="Arial"/>
          <w:b/>
          <w:caps/>
          <w:sz w:val="20"/>
          <w:szCs w:val="20"/>
        </w:rPr>
        <w:t>aročnini na MICROSOFT 365</w:t>
      </w:r>
    </w:p>
    <w:bookmarkEnd w:id="882"/>
    <w:p w14:paraId="01CA66EE" w14:textId="77777777" w:rsidR="00CA4BA0" w:rsidRPr="00985228" w:rsidRDefault="00CA4BA0" w:rsidP="00CA4BA0">
      <w:pPr>
        <w:spacing w:after="160" w:line="259" w:lineRule="auto"/>
        <w:jc w:val="both"/>
        <w:rPr>
          <w:rFonts w:ascii="Arial" w:eastAsia="Arial" w:hAnsi="Arial"/>
          <w:sz w:val="20"/>
          <w:szCs w:val="22"/>
        </w:rPr>
      </w:pPr>
    </w:p>
    <w:bookmarkEnd w:id="883"/>
    <w:p w14:paraId="4CDB5FB9" w14:textId="77777777" w:rsidR="00CA4BA0" w:rsidRPr="00580040" w:rsidRDefault="00CA4BA0" w:rsidP="00CA4BA0">
      <w:pPr>
        <w:spacing w:line="276" w:lineRule="auto"/>
        <w:jc w:val="center"/>
        <w:rPr>
          <w:rFonts w:ascii="Arial" w:hAnsi="Arial" w:cs="Arial"/>
          <w:b/>
          <w:sz w:val="20"/>
          <w:szCs w:val="20"/>
          <w:lang w:val="it-IT"/>
        </w:rPr>
      </w:pPr>
      <w:proofErr w:type="spellStart"/>
      <w:r w:rsidRPr="00580040">
        <w:rPr>
          <w:rFonts w:ascii="Arial" w:hAnsi="Arial" w:cs="Arial"/>
          <w:b/>
          <w:bCs/>
          <w:sz w:val="20"/>
          <w:szCs w:val="20"/>
          <w:lang w:val="it-IT"/>
        </w:rPr>
        <w:t>Izjava</w:t>
      </w:r>
      <w:proofErr w:type="spellEnd"/>
      <w:r w:rsidRPr="00580040">
        <w:rPr>
          <w:rFonts w:ascii="Arial" w:hAnsi="Arial" w:cs="Arial"/>
          <w:b/>
          <w:bCs/>
          <w:sz w:val="20"/>
          <w:szCs w:val="20"/>
          <w:lang w:val="it-IT"/>
        </w:rPr>
        <w:t xml:space="preserve"> o </w:t>
      </w:r>
      <w:proofErr w:type="spellStart"/>
      <w:r w:rsidRPr="00580040">
        <w:rPr>
          <w:rFonts w:ascii="Arial" w:hAnsi="Arial" w:cs="Arial"/>
          <w:b/>
          <w:bCs/>
          <w:sz w:val="20"/>
          <w:szCs w:val="20"/>
          <w:lang w:val="it-IT"/>
        </w:rPr>
        <w:t>nerazkrivanju</w:t>
      </w:r>
      <w:proofErr w:type="spellEnd"/>
    </w:p>
    <w:p w14:paraId="16F41CF2" w14:textId="77777777" w:rsidR="00CA4BA0" w:rsidRPr="00580040" w:rsidRDefault="00CA4BA0" w:rsidP="00CA4BA0">
      <w:pPr>
        <w:spacing w:line="276" w:lineRule="auto"/>
        <w:rPr>
          <w:rFonts w:ascii="Arial" w:hAnsi="Arial" w:cs="Arial"/>
          <w:sz w:val="20"/>
          <w:szCs w:val="20"/>
          <w:lang w:val="it-IT"/>
        </w:rPr>
      </w:pPr>
    </w:p>
    <w:p w14:paraId="2E072723" w14:textId="77777777" w:rsidR="00CA4BA0" w:rsidRPr="00580040" w:rsidRDefault="00CA4BA0" w:rsidP="00CA4BA0">
      <w:pPr>
        <w:spacing w:line="276" w:lineRule="auto"/>
        <w:jc w:val="both"/>
        <w:rPr>
          <w:rFonts w:ascii="Arial" w:hAnsi="Arial" w:cs="Arial"/>
          <w:sz w:val="20"/>
          <w:szCs w:val="20"/>
          <w:lang w:val="it-IT"/>
        </w:rPr>
      </w:pPr>
      <w:r w:rsidRPr="00BF399C">
        <w:rPr>
          <w:rFonts w:ascii="Arial" w:hAnsi="Arial" w:cs="Arial"/>
          <w:sz w:val="20"/>
          <w:szCs w:val="20"/>
        </w:rPr>
        <w:t>Podjetje</w:t>
      </w:r>
      <w:r w:rsidRPr="00580040">
        <w:rPr>
          <w:rFonts w:ascii="Arial" w:hAnsi="Arial" w:cs="Arial"/>
          <w:sz w:val="20"/>
          <w:szCs w:val="20"/>
          <w:lang w:val="it-IT"/>
        </w:rPr>
        <w:t>:</w:t>
      </w:r>
    </w:p>
    <w:p w14:paraId="63753E88" w14:textId="77777777" w:rsidR="00CA4BA0" w:rsidRPr="00580040" w:rsidRDefault="00CA4BA0" w:rsidP="00CA4BA0">
      <w:pPr>
        <w:spacing w:line="276" w:lineRule="auto"/>
        <w:jc w:val="both"/>
        <w:rPr>
          <w:rFonts w:ascii="Arial" w:hAnsi="Arial" w:cs="Arial"/>
          <w:sz w:val="20"/>
          <w:szCs w:val="20"/>
          <w:lang w:val="it-IT"/>
        </w:rPr>
      </w:pPr>
      <w:r>
        <w:rPr>
          <w:rFonts w:ascii="Arial" w:hAnsi="Arial" w:cs="Arial"/>
          <w:sz w:val="20"/>
          <w:szCs w:val="20"/>
          <w:lang w:val="it-IT"/>
        </w:rPr>
        <w:t>_______________________________________________________________________________</w:t>
      </w:r>
    </w:p>
    <w:p w14:paraId="23ECD8ED" w14:textId="77777777" w:rsidR="00CA4BA0" w:rsidRPr="00985228" w:rsidRDefault="00CA4BA0" w:rsidP="00CA4BA0">
      <w:pPr>
        <w:jc w:val="both"/>
        <w:rPr>
          <w:rFonts w:ascii="Arial" w:eastAsia="Calibri" w:hAnsi="Arial" w:cs="Arial"/>
          <w:i/>
          <w:sz w:val="20"/>
          <w:szCs w:val="20"/>
        </w:rPr>
      </w:pPr>
      <w:r w:rsidRPr="00985228">
        <w:rPr>
          <w:rFonts w:ascii="Arial" w:eastAsia="Calibri" w:hAnsi="Arial" w:cs="Arial"/>
          <w:i/>
          <w:sz w:val="20"/>
          <w:szCs w:val="20"/>
        </w:rPr>
        <w:t>(naziv in polni naslov pod</w:t>
      </w:r>
      <w:r>
        <w:rPr>
          <w:rFonts w:ascii="Arial" w:eastAsia="Calibri" w:hAnsi="Arial" w:cs="Arial"/>
          <w:i/>
          <w:sz w:val="20"/>
          <w:szCs w:val="20"/>
        </w:rPr>
        <w:t>jetja</w:t>
      </w:r>
      <w:r w:rsidRPr="00985228">
        <w:rPr>
          <w:rFonts w:ascii="Arial" w:eastAsia="Calibri" w:hAnsi="Arial" w:cs="Arial"/>
          <w:i/>
          <w:sz w:val="20"/>
          <w:szCs w:val="20"/>
        </w:rPr>
        <w:t>)</w:t>
      </w:r>
    </w:p>
    <w:p w14:paraId="504AB6B1" w14:textId="77777777" w:rsidR="00CA4BA0" w:rsidRPr="0062350D" w:rsidRDefault="00CA4BA0" w:rsidP="00CA4BA0">
      <w:pPr>
        <w:spacing w:line="276" w:lineRule="auto"/>
        <w:jc w:val="both"/>
        <w:rPr>
          <w:rFonts w:ascii="Arial" w:hAnsi="Arial" w:cs="Arial"/>
          <w:sz w:val="20"/>
          <w:szCs w:val="20"/>
        </w:rPr>
      </w:pPr>
    </w:p>
    <w:p w14:paraId="5D4F7FC9"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Pri </w:t>
      </w:r>
      <w:proofErr w:type="spellStart"/>
      <w:r w:rsidRPr="00580040">
        <w:rPr>
          <w:rFonts w:ascii="Arial" w:hAnsi="Arial" w:cs="Arial"/>
          <w:sz w:val="20"/>
          <w:szCs w:val="20"/>
          <w:lang w:val="it-IT"/>
        </w:rPr>
        <w:t>opravljanju</w:t>
      </w:r>
      <w:proofErr w:type="spellEnd"/>
      <w:r w:rsidRPr="00580040">
        <w:rPr>
          <w:rFonts w:ascii="Arial" w:hAnsi="Arial" w:cs="Arial"/>
          <w:sz w:val="20"/>
          <w:szCs w:val="20"/>
          <w:lang w:val="it-IT"/>
        </w:rPr>
        <w:t xml:space="preserve"> del v </w:t>
      </w:r>
      <w:proofErr w:type="spellStart"/>
      <w:r w:rsidRPr="00580040">
        <w:rPr>
          <w:rFonts w:ascii="Arial" w:hAnsi="Arial" w:cs="Arial"/>
          <w:sz w:val="20"/>
          <w:szCs w:val="20"/>
          <w:lang w:val="it-IT"/>
        </w:rPr>
        <w:t>sklopu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pogodbe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izvajanju</w:t>
      </w:r>
      <w:proofErr w:type="spellEnd"/>
      <w:r w:rsidRPr="00580040">
        <w:rPr>
          <w:rFonts w:ascii="Arial" w:hAnsi="Arial" w:cs="Arial"/>
          <w:sz w:val="20"/>
          <w:szCs w:val="20"/>
          <w:lang w:val="it-IT"/>
        </w:rPr>
        <w:t xml:space="preserve"> del bodo </w:t>
      </w:r>
      <w:proofErr w:type="spellStart"/>
      <w:r w:rsidRPr="00580040">
        <w:rPr>
          <w:rFonts w:ascii="Arial" w:hAnsi="Arial" w:cs="Arial"/>
          <w:sz w:val="20"/>
          <w:szCs w:val="20"/>
          <w:lang w:val="it-IT"/>
        </w:rPr>
        <w:t>podpisniku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drugim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tudi</w:t>
      </w:r>
      <w:proofErr w:type="spellEnd"/>
      <w:r w:rsidRPr="00580040">
        <w:rPr>
          <w:rFonts w:ascii="Arial" w:hAnsi="Arial" w:cs="Arial"/>
          <w:sz w:val="20"/>
          <w:szCs w:val="20"/>
          <w:lang w:val="it-IT"/>
        </w:rPr>
        <w:t xml:space="preserve"> o:</w:t>
      </w:r>
    </w:p>
    <w:p w14:paraId="4DE639E7"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delovanju podjetja,</w:t>
      </w:r>
    </w:p>
    <w:p w14:paraId="144844BD"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zaposlenih v podjetju,</w:t>
      </w:r>
    </w:p>
    <w:p w14:paraId="3381B6C4"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poslovnih partnerjih podjetja,</w:t>
      </w:r>
    </w:p>
    <w:p w14:paraId="124D483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izdelavo proizvodov blagovnih znamk podjetja,</w:t>
      </w:r>
    </w:p>
    <w:p w14:paraId="39D7EC4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poslovne strategije.</w:t>
      </w:r>
    </w:p>
    <w:p w14:paraId="2B901D29" w14:textId="77777777" w:rsidR="00CA4BA0" w:rsidRPr="00580040" w:rsidRDefault="00CA4BA0" w:rsidP="00CA4BA0">
      <w:pPr>
        <w:spacing w:line="276" w:lineRule="auto"/>
        <w:ind w:left="770"/>
        <w:jc w:val="both"/>
        <w:rPr>
          <w:rFonts w:ascii="Arial" w:hAnsi="Arial" w:cs="Arial"/>
          <w:sz w:val="20"/>
          <w:szCs w:val="20"/>
        </w:rPr>
      </w:pPr>
    </w:p>
    <w:p w14:paraId="52BB7EA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Z namenom ohranjanja zaupnosti teh informacij in informacij določenih kot poslovna skrivnost z internimi akti družbe, podpisnik izjavlja, da bo spoštoval to izjavo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informacij.</w:t>
      </w:r>
    </w:p>
    <w:p w14:paraId="7DF7389D" w14:textId="77777777" w:rsidR="00CA4BA0" w:rsidRPr="00580040" w:rsidRDefault="00CA4BA0" w:rsidP="00CA4BA0">
      <w:pPr>
        <w:spacing w:line="276" w:lineRule="auto"/>
        <w:jc w:val="both"/>
        <w:rPr>
          <w:rFonts w:ascii="Arial" w:hAnsi="Arial" w:cs="Arial"/>
          <w:sz w:val="20"/>
          <w:szCs w:val="20"/>
        </w:rPr>
      </w:pPr>
    </w:p>
    <w:p w14:paraId="1043DEB7"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Podpisnik se zavezuje, da bo ohranjal in zagotavljal zaupnost informacij, ki mu bodo v sklopu opravljanja del dostopna, ne glede na obliko ali vir informacij (informacije podjetja, informacije podane s strani zunanjih izvajalcev ali svetovalnih skupin in informacije o podjetju podane s strani ostalih virov) in da teh informacij ne bo posredoval naprej brez predhodnega izrecnega dovoljenja lastnika informacij.</w:t>
      </w:r>
    </w:p>
    <w:p w14:paraId="16C3D9BD" w14:textId="77777777" w:rsidR="00CA4BA0" w:rsidRPr="00580040" w:rsidRDefault="00CA4BA0" w:rsidP="00CA4BA0">
      <w:pPr>
        <w:spacing w:line="276" w:lineRule="auto"/>
        <w:jc w:val="both"/>
        <w:rPr>
          <w:rFonts w:ascii="Arial" w:hAnsi="Arial" w:cs="Arial"/>
          <w:sz w:val="20"/>
          <w:szCs w:val="20"/>
        </w:rPr>
      </w:pPr>
    </w:p>
    <w:p w14:paraId="7284F788"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rPr>
        <w:t xml:space="preserve">V kolikor bo od podpisnika zahtevan vpogled v zaupne informacije podjetja s strani tretje osebe, lahko vpogled omogoči samo v primeru, da ima tretja oseba do teh zaupnih informacij odobren dostop s strani lastnika informacije. V kolikor podpisnik o pooblaščenosti tretje osebe ni prepričan, jo preveri pri tretji osebi nadrejeni osebi ali pa pri skrbniku nadzorov dostopa. </w:t>
      </w:r>
      <w:proofErr w:type="spellStart"/>
      <w:r w:rsidRPr="00580040">
        <w:rPr>
          <w:rFonts w:ascii="Arial" w:hAnsi="Arial" w:cs="Arial"/>
          <w:sz w:val="20"/>
          <w:szCs w:val="20"/>
          <w:lang w:val="it-IT"/>
        </w:rPr>
        <w:t>Tretjo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osebo</w:t>
      </w:r>
      <w:proofErr w:type="spellEnd"/>
      <w:r w:rsidRPr="00580040">
        <w:rPr>
          <w:rFonts w:ascii="Arial" w:hAnsi="Arial" w:cs="Arial"/>
          <w:sz w:val="20"/>
          <w:szCs w:val="20"/>
          <w:lang w:val="it-IT"/>
        </w:rPr>
        <w:t xml:space="preserve"> mora </w:t>
      </w:r>
      <w:proofErr w:type="spellStart"/>
      <w:r w:rsidRPr="00580040">
        <w:rPr>
          <w:rFonts w:ascii="Arial" w:hAnsi="Arial" w:cs="Arial"/>
          <w:sz w:val="20"/>
          <w:szCs w:val="20"/>
          <w:lang w:val="it-IT"/>
        </w:rPr>
        <w:t>pred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morebitnim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dostopom</w:t>
      </w:r>
      <w:proofErr w:type="spellEnd"/>
      <w:r w:rsidRPr="00580040">
        <w:rPr>
          <w:rFonts w:ascii="Arial" w:hAnsi="Arial" w:cs="Arial"/>
          <w:sz w:val="20"/>
          <w:szCs w:val="20"/>
          <w:lang w:val="it-IT"/>
        </w:rPr>
        <w:t xml:space="preserve"> do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primerno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identificirati</w:t>
      </w:r>
      <w:proofErr w:type="spellEnd"/>
      <w:r w:rsidRPr="00580040">
        <w:rPr>
          <w:rFonts w:ascii="Arial" w:hAnsi="Arial" w:cs="Arial"/>
          <w:sz w:val="20"/>
          <w:szCs w:val="20"/>
          <w:lang w:val="it-IT"/>
        </w:rPr>
        <w:t>.</w:t>
      </w:r>
    </w:p>
    <w:p w14:paraId="72190E5F" w14:textId="77777777" w:rsidR="00CA4BA0" w:rsidRPr="00580040" w:rsidRDefault="00CA4BA0" w:rsidP="00CA4BA0">
      <w:pPr>
        <w:spacing w:line="276" w:lineRule="auto"/>
        <w:jc w:val="both"/>
        <w:rPr>
          <w:rFonts w:ascii="Arial" w:hAnsi="Arial" w:cs="Arial"/>
          <w:sz w:val="20"/>
          <w:szCs w:val="20"/>
          <w:lang w:val="it-IT"/>
        </w:rPr>
      </w:pPr>
    </w:p>
    <w:p w14:paraId="464936FE"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internih</w:t>
      </w:r>
      <w:proofErr w:type="spellEnd"/>
      <w:r w:rsidRPr="00580040">
        <w:rPr>
          <w:rFonts w:ascii="Arial" w:hAnsi="Arial" w:cs="Arial"/>
          <w:sz w:val="20"/>
          <w:szCs w:val="20"/>
          <w:lang w:val="it-IT"/>
        </w:rPr>
        <w:t xml:space="preserve"> ali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in </w:t>
      </w:r>
      <w:proofErr w:type="spellStart"/>
      <w:r w:rsidRPr="00580040">
        <w:rPr>
          <w:rFonts w:ascii="Arial" w:hAnsi="Arial" w:cs="Arial"/>
          <w:sz w:val="20"/>
          <w:szCs w:val="20"/>
          <w:lang w:val="it-IT"/>
        </w:rPr>
        <w:t>podatkov</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izvajal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samo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mu bo to </w:t>
      </w:r>
      <w:proofErr w:type="spellStart"/>
      <w:r w:rsidRPr="00580040">
        <w:rPr>
          <w:rFonts w:ascii="Arial" w:hAnsi="Arial" w:cs="Arial"/>
          <w:sz w:val="20"/>
          <w:szCs w:val="20"/>
          <w:lang w:val="it-IT"/>
        </w:rPr>
        <w:t>predhodno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odobreno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izvajati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kopije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označiti</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enako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stopnjo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nosijo</w:t>
      </w:r>
      <w:proofErr w:type="spellEnd"/>
      <w:r w:rsidRPr="00580040">
        <w:rPr>
          <w:rFonts w:ascii="Arial" w:hAnsi="Arial" w:cs="Arial"/>
          <w:sz w:val="20"/>
          <w:szCs w:val="20"/>
          <w:lang w:val="it-IT"/>
        </w:rPr>
        <w:t xml:space="preserve"> originali. </w:t>
      </w:r>
    </w:p>
    <w:p w14:paraId="01CF7815" w14:textId="77777777" w:rsidR="00CA4BA0" w:rsidRPr="00580040" w:rsidRDefault="00CA4BA0" w:rsidP="00CA4BA0">
      <w:pPr>
        <w:spacing w:line="276" w:lineRule="auto"/>
        <w:jc w:val="both"/>
        <w:rPr>
          <w:rFonts w:ascii="Arial" w:hAnsi="Arial" w:cs="Arial"/>
          <w:sz w:val="20"/>
          <w:szCs w:val="20"/>
          <w:lang w:val="it-IT"/>
        </w:rPr>
      </w:pPr>
    </w:p>
    <w:p w14:paraId="0F3E6DE3"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w:t>
      </w:r>
      <w:proofErr w:type="spellStart"/>
      <w:r w:rsidRPr="00580040">
        <w:rPr>
          <w:rFonts w:ascii="Arial" w:hAnsi="Arial" w:cs="Arial"/>
          <w:sz w:val="20"/>
          <w:szCs w:val="20"/>
          <w:lang w:val="it-IT"/>
        </w:rPr>
        <w:t>podpisnik</w:t>
      </w:r>
      <w:proofErr w:type="spellEnd"/>
      <w:r w:rsidRPr="00580040">
        <w:rPr>
          <w:rFonts w:ascii="Arial" w:hAnsi="Arial" w:cs="Arial"/>
          <w:sz w:val="20"/>
          <w:szCs w:val="20"/>
          <w:lang w:val="it-IT"/>
        </w:rPr>
        <w:t xml:space="preserve"> ne bo </w:t>
      </w:r>
      <w:proofErr w:type="spellStart"/>
      <w:r w:rsidRPr="00580040">
        <w:rPr>
          <w:rFonts w:ascii="Arial" w:hAnsi="Arial" w:cs="Arial"/>
          <w:sz w:val="20"/>
          <w:szCs w:val="20"/>
          <w:lang w:val="it-IT"/>
        </w:rPr>
        <w:t>nedvoumno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prepričan</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s </w:t>
      </w:r>
      <w:proofErr w:type="spellStart"/>
      <w:r w:rsidRPr="00580040">
        <w:rPr>
          <w:rFonts w:ascii="Arial" w:hAnsi="Arial" w:cs="Arial"/>
          <w:sz w:val="20"/>
          <w:szCs w:val="20"/>
          <w:lang w:val="it-IT"/>
        </w:rPr>
        <w:t>katerimi</w:t>
      </w:r>
      <w:proofErr w:type="spellEnd"/>
      <w:r w:rsidRPr="00580040">
        <w:rPr>
          <w:rFonts w:ascii="Arial" w:hAnsi="Arial" w:cs="Arial"/>
          <w:sz w:val="20"/>
          <w:szCs w:val="20"/>
          <w:lang w:val="it-IT"/>
        </w:rPr>
        <w:t xml:space="preserve"> bo v </w:t>
      </w:r>
      <w:proofErr w:type="spellStart"/>
      <w:r w:rsidRPr="00580040">
        <w:rPr>
          <w:rFonts w:ascii="Arial" w:hAnsi="Arial" w:cs="Arial"/>
          <w:sz w:val="20"/>
          <w:szCs w:val="20"/>
          <w:lang w:val="it-IT"/>
        </w:rPr>
        <w:t>situaciji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razpolagal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jih</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obravnaval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w:t>
      </w:r>
    </w:p>
    <w:p w14:paraId="690A500B" w14:textId="77777777" w:rsidR="00CA4BA0" w:rsidRPr="00580040" w:rsidRDefault="00CA4BA0" w:rsidP="00CA4BA0">
      <w:pPr>
        <w:spacing w:line="276" w:lineRule="auto"/>
        <w:jc w:val="both"/>
        <w:rPr>
          <w:rFonts w:ascii="Arial" w:hAnsi="Arial" w:cs="Arial"/>
          <w:sz w:val="20"/>
          <w:szCs w:val="20"/>
          <w:lang w:val="it-IT"/>
        </w:rPr>
      </w:pPr>
    </w:p>
    <w:p w14:paraId="4BAD97C7"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Navedena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predstavljajo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nabor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w:t>
      </w:r>
      <w:proofErr w:type="spellEnd"/>
      <w:r w:rsidRPr="00580040">
        <w:rPr>
          <w:rFonts w:ascii="Arial" w:hAnsi="Arial" w:cs="Arial"/>
          <w:sz w:val="20"/>
          <w:szCs w:val="20"/>
          <w:lang w:val="it-IT"/>
        </w:rPr>
        <w:t xml:space="preserve"> za </w:t>
      </w:r>
      <w:proofErr w:type="spellStart"/>
      <w:r w:rsidRPr="00580040">
        <w:rPr>
          <w:rFonts w:ascii="Arial" w:hAnsi="Arial" w:cs="Arial"/>
          <w:sz w:val="20"/>
          <w:szCs w:val="20"/>
          <w:lang w:val="it-IT"/>
        </w:rPr>
        <w:t>ravnanje</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zaupnimi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informacijami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sicer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niso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predmet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izjave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nerazkrivanju</w:t>
      </w:r>
      <w:proofErr w:type="spellEnd"/>
      <w:r w:rsidRPr="00580040">
        <w:rPr>
          <w:rFonts w:ascii="Arial" w:hAnsi="Arial" w:cs="Arial"/>
          <w:sz w:val="20"/>
          <w:szCs w:val="20"/>
          <w:lang w:val="it-IT"/>
        </w:rPr>
        <w:t>.</w:t>
      </w:r>
    </w:p>
    <w:p w14:paraId="5DA488B4" w14:textId="77777777" w:rsidR="00CA4BA0" w:rsidRPr="00580040" w:rsidRDefault="00CA4BA0" w:rsidP="00CA4BA0">
      <w:pPr>
        <w:spacing w:line="276" w:lineRule="auto"/>
        <w:jc w:val="both"/>
        <w:rPr>
          <w:rFonts w:ascii="Arial" w:hAnsi="Arial" w:cs="Arial"/>
          <w:sz w:val="20"/>
          <w:szCs w:val="20"/>
          <w:lang w:val="it-IT"/>
        </w:rPr>
      </w:pPr>
    </w:p>
    <w:p w14:paraId="0C1D5250"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Priporočila ohranjanja zaupnosti informacij:</w:t>
      </w:r>
    </w:p>
    <w:p w14:paraId="5BEB7046"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imaš odobren dostop do zaupnih informacij, do njih dostopaj s pomočjo načinov, ki so predhodno odobreni s strani podjetja - za dostop ne prosi posredovanje drugih,</w:t>
      </w:r>
    </w:p>
    <w:p w14:paraId="723F0385"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potrebuješ dostop do zaupnih informacij, do katerih trenutno nimaš odobrenega dostopa, se o tem predhodno posvetuj z nadrejenim ali kontaktno osebo, ki ti lahko dostop tudi formalno omogoči,</w:t>
      </w:r>
    </w:p>
    <w:p w14:paraId="7676FA3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na podlagi želje sodelavca ali tretje osebe, po razkritju zaupnih podatkov, razloži da je kršitev zaupnosti informacij hud prekršek. V primeru vztrajanja, o tem obvesti nadrejeno osebo,</w:t>
      </w:r>
    </w:p>
    <w:p w14:paraId="4D69848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malomarno ravnanje z zaupnimi informacijami in tehničnimi ali organizacijskimi sredstvi (gesla, uporabniška imena, dostopne magnetne kartice,...), ki omogočajo dostop do zaupnih informacij predstavlja kršitev organizacijskih predpisov podjetja ter te izjave, vsa vprašanja na temo zaupnosti informacij posreduj nadrejenemu ali pa skrbniku nadzora dostopov,</w:t>
      </w:r>
    </w:p>
    <w:p w14:paraId="640D9DE2" w14:textId="77777777" w:rsidR="00CA4BA0" w:rsidRPr="00580040" w:rsidRDefault="00CA4BA0" w:rsidP="00CA4BA0">
      <w:pPr>
        <w:spacing w:line="276" w:lineRule="auto"/>
        <w:jc w:val="both"/>
        <w:rPr>
          <w:rFonts w:ascii="Arial" w:hAnsi="Arial" w:cs="Arial"/>
          <w:sz w:val="20"/>
          <w:szCs w:val="20"/>
        </w:rPr>
      </w:pPr>
    </w:p>
    <w:p w14:paraId="796ED073"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lastRenderedPageBreak/>
        <w:t>Vse zaupne informacije shranjujte tako, da je dostop nepooblaščenim osebam kar najbolj onemogočen (zaklepanje v omare, predale, zaščita z geslom).</w:t>
      </w:r>
    </w:p>
    <w:p w14:paraId="2B3FB474" w14:textId="77777777" w:rsidR="00CA4BA0" w:rsidRPr="00580040" w:rsidRDefault="00CA4BA0" w:rsidP="00CA4BA0">
      <w:pPr>
        <w:spacing w:line="276" w:lineRule="auto"/>
        <w:jc w:val="both"/>
        <w:rPr>
          <w:rFonts w:ascii="Arial" w:hAnsi="Arial" w:cs="Arial"/>
          <w:sz w:val="20"/>
          <w:szCs w:val="20"/>
        </w:rPr>
      </w:pPr>
    </w:p>
    <w:p w14:paraId="45FA968A"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Sredstva, ki omogočajo dostop do zaupnih informacij, bo podpisnik varoval pred dostopom in zlorabo s strani drugih oseb.</w:t>
      </w:r>
    </w:p>
    <w:p w14:paraId="396E0227" w14:textId="77777777" w:rsidR="00CA4BA0" w:rsidRPr="00580040" w:rsidRDefault="00CA4BA0" w:rsidP="00CA4BA0">
      <w:pPr>
        <w:spacing w:line="276" w:lineRule="auto"/>
        <w:jc w:val="both"/>
        <w:rPr>
          <w:rFonts w:ascii="Arial" w:hAnsi="Arial" w:cs="Arial"/>
          <w:sz w:val="20"/>
          <w:szCs w:val="20"/>
        </w:rPr>
      </w:pPr>
    </w:p>
    <w:p w14:paraId="4C5559B9"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Izjava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stopi v veljavo z datumom podpisa odgovorne osebe podjetja in zaposlenega podjetja. Izjava podpisnika zavezuje za nedoločen čas.</w:t>
      </w:r>
    </w:p>
    <w:p w14:paraId="015FF9F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se zavezuje, da bo z osebnimi podatki in občutljivimi osebnimi podatki rokoval skladno z zahtevami zakona o varovanju osebnih podatkov. Pri rokovanju s podatki bo upošteval tudi vse ostale veljavne predpise in notranje akte Fraport Slovenija, d.o.o. </w:t>
      </w:r>
    </w:p>
    <w:p w14:paraId="5A04E71F" w14:textId="77777777" w:rsidR="00CA4BA0" w:rsidRPr="00580040" w:rsidRDefault="00CA4BA0" w:rsidP="00CA4BA0">
      <w:pPr>
        <w:spacing w:line="276" w:lineRule="auto"/>
        <w:jc w:val="both"/>
        <w:rPr>
          <w:rFonts w:ascii="Arial" w:hAnsi="Arial" w:cs="Arial"/>
          <w:sz w:val="20"/>
          <w:szCs w:val="20"/>
        </w:rPr>
      </w:pPr>
    </w:p>
    <w:p w14:paraId="0923762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je v primeru dokazane kršitve izjave o </w:t>
      </w:r>
      <w:proofErr w:type="spellStart"/>
      <w:r w:rsidRPr="00580040">
        <w:rPr>
          <w:rFonts w:ascii="Arial" w:hAnsi="Arial" w:cs="Arial"/>
          <w:sz w:val="20"/>
          <w:szCs w:val="20"/>
        </w:rPr>
        <w:t>nerazkrivanju</w:t>
      </w:r>
      <w:proofErr w:type="spellEnd"/>
      <w:r w:rsidRPr="00580040">
        <w:rPr>
          <w:rFonts w:ascii="Arial" w:hAnsi="Arial" w:cs="Arial"/>
          <w:sz w:val="20"/>
          <w:szCs w:val="20"/>
        </w:rPr>
        <w:t>, za kršitev in nastalo škodo odškodninsko odgovoren. Za kršitev, ki izpolnjuje znake kaznivega dejanja v skladu s Kazenskim zakonikom Republike Slovenije (Uradni list RS, št. 55/2008), podpisnik kazensko odgovarja.</w:t>
      </w:r>
    </w:p>
    <w:p w14:paraId="30790FC3" w14:textId="77777777" w:rsidR="00CA4BA0" w:rsidRPr="00580040" w:rsidRDefault="00CA4BA0" w:rsidP="00CA4BA0">
      <w:pPr>
        <w:spacing w:line="276" w:lineRule="auto"/>
        <w:jc w:val="both"/>
        <w:rPr>
          <w:rFonts w:ascii="Arial" w:hAnsi="Arial" w:cs="Arial"/>
          <w:sz w:val="20"/>
          <w:szCs w:val="20"/>
        </w:rPr>
      </w:pPr>
    </w:p>
    <w:tbl>
      <w:tblPr>
        <w:tblW w:w="0" w:type="auto"/>
        <w:tblLook w:val="04A0" w:firstRow="1" w:lastRow="0" w:firstColumn="1" w:lastColumn="0" w:noHBand="0" w:noVBand="1"/>
      </w:tblPr>
      <w:tblGrid>
        <w:gridCol w:w="4390"/>
        <w:gridCol w:w="4398"/>
      </w:tblGrid>
      <w:tr w:rsidR="00CA4BA0" w:rsidRPr="00580040" w14:paraId="39F1C55B" w14:textId="77777777" w:rsidTr="00EB2DE3">
        <w:tc>
          <w:tcPr>
            <w:tcW w:w="4390" w:type="dxa"/>
          </w:tcPr>
          <w:p w14:paraId="2F5E71E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Zaposleni</w:t>
            </w:r>
          </w:p>
        </w:tc>
        <w:tc>
          <w:tcPr>
            <w:tcW w:w="4398" w:type="dxa"/>
          </w:tcPr>
          <w:p w14:paraId="5544580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Odgovorna oseba</w:t>
            </w:r>
          </w:p>
        </w:tc>
      </w:tr>
      <w:tr w:rsidR="00CA4BA0" w:rsidRPr="00580040" w14:paraId="02D87FCB" w14:textId="77777777" w:rsidTr="00EB2DE3">
        <w:tc>
          <w:tcPr>
            <w:tcW w:w="4390" w:type="dxa"/>
          </w:tcPr>
          <w:p w14:paraId="0B2D1279" w14:textId="77777777" w:rsidR="00CA4BA0" w:rsidRPr="00580040" w:rsidRDefault="00CA4BA0" w:rsidP="00CA4BA0">
            <w:pPr>
              <w:spacing w:line="276" w:lineRule="auto"/>
              <w:jc w:val="both"/>
              <w:rPr>
                <w:rFonts w:ascii="Arial" w:hAnsi="Arial" w:cs="Arial"/>
                <w:sz w:val="20"/>
                <w:szCs w:val="20"/>
              </w:rPr>
            </w:pPr>
          </w:p>
        </w:tc>
        <w:tc>
          <w:tcPr>
            <w:tcW w:w="4398" w:type="dxa"/>
          </w:tcPr>
          <w:p w14:paraId="5B2A5A56" w14:textId="77777777" w:rsidR="00CA4BA0" w:rsidRPr="00580040" w:rsidRDefault="00CA4BA0" w:rsidP="00CA4BA0">
            <w:pPr>
              <w:spacing w:line="276" w:lineRule="auto"/>
              <w:jc w:val="both"/>
              <w:rPr>
                <w:rFonts w:ascii="Arial" w:hAnsi="Arial" w:cs="Arial"/>
                <w:sz w:val="20"/>
                <w:szCs w:val="20"/>
              </w:rPr>
            </w:pPr>
          </w:p>
        </w:tc>
      </w:tr>
      <w:tr w:rsidR="00CA4BA0" w:rsidRPr="00580040" w14:paraId="64F8C33A" w14:textId="77777777" w:rsidTr="00EB2DE3">
        <w:tc>
          <w:tcPr>
            <w:tcW w:w="4390" w:type="dxa"/>
          </w:tcPr>
          <w:p w14:paraId="46AB4D76" w14:textId="77777777" w:rsidR="00CA4BA0" w:rsidRPr="00580040" w:rsidRDefault="00CA4BA0" w:rsidP="00CA4BA0">
            <w:pPr>
              <w:spacing w:line="276" w:lineRule="auto"/>
              <w:jc w:val="both"/>
              <w:rPr>
                <w:rFonts w:ascii="Arial" w:hAnsi="Arial" w:cs="Arial"/>
                <w:sz w:val="20"/>
                <w:szCs w:val="20"/>
              </w:rPr>
            </w:pPr>
          </w:p>
        </w:tc>
        <w:tc>
          <w:tcPr>
            <w:tcW w:w="4398" w:type="dxa"/>
          </w:tcPr>
          <w:p w14:paraId="34C782FC" w14:textId="77777777" w:rsidR="00CA4BA0" w:rsidRPr="00580040" w:rsidRDefault="00CA4BA0" w:rsidP="00CA4BA0">
            <w:pPr>
              <w:spacing w:line="276" w:lineRule="auto"/>
              <w:jc w:val="both"/>
              <w:rPr>
                <w:rFonts w:ascii="Arial" w:hAnsi="Arial" w:cs="Arial"/>
                <w:sz w:val="20"/>
                <w:szCs w:val="20"/>
              </w:rPr>
            </w:pPr>
          </w:p>
        </w:tc>
      </w:tr>
      <w:tr w:rsidR="00CA4BA0" w:rsidRPr="00580040" w14:paraId="6AB781FD" w14:textId="77777777" w:rsidTr="00EB2DE3">
        <w:tc>
          <w:tcPr>
            <w:tcW w:w="4390" w:type="dxa"/>
          </w:tcPr>
          <w:p w14:paraId="3666856D"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r>
              <w:rPr>
                <w:rFonts w:ascii="Arial" w:hAnsi="Arial" w:cs="Arial"/>
                <w:sz w:val="20"/>
                <w:szCs w:val="20"/>
              </w:rPr>
              <w:t>:</w:t>
            </w:r>
          </w:p>
        </w:tc>
        <w:tc>
          <w:tcPr>
            <w:tcW w:w="4398" w:type="dxa"/>
          </w:tcPr>
          <w:p w14:paraId="16197C0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p>
        </w:tc>
      </w:tr>
    </w:tbl>
    <w:p w14:paraId="06A35755" w14:textId="01871425" w:rsidR="00EB2DE3" w:rsidRDefault="00EB2DE3" w:rsidP="00EB2DE3">
      <w:pPr>
        <w:spacing w:after="160" w:line="259" w:lineRule="auto"/>
        <w:jc w:val="both"/>
        <w:rPr>
          <w:rFonts w:ascii="Arial" w:hAnsi="Arial" w:cs="Arial"/>
          <w:b/>
          <w:sz w:val="20"/>
          <w:szCs w:val="20"/>
        </w:rPr>
      </w:pPr>
    </w:p>
    <w:p w14:paraId="361C7B47" w14:textId="7DB2103B" w:rsidR="00BD4087" w:rsidRDefault="00BD4087" w:rsidP="00EB2DE3">
      <w:pPr>
        <w:spacing w:after="160" w:line="259" w:lineRule="auto"/>
        <w:jc w:val="both"/>
        <w:rPr>
          <w:rFonts w:ascii="Arial" w:hAnsi="Arial" w:cs="Arial"/>
          <w:b/>
          <w:sz w:val="20"/>
          <w:szCs w:val="20"/>
        </w:rPr>
      </w:pPr>
    </w:p>
    <w:p w14:paraId="3325B101" w14:textId="480439B9" w:rsidR="00BD4087" w:rsidRDefault="00BD4087" w:rsidP="00EB2DE3">
      <w:pPr>
        <w:spacing w:after="160" w:line="259" w:lineRule="auto"/>
        <w:jc w:val="both"/>
        <w:rPr>
          <w:rFonts w:ascii="Arial" w:hAnsi="Arial" w:cs="Arial"/>
          <w:b/>
          <w:sz w:val="20"/>
          <w:szCs w:val="20"/>
        </w:rPr>
      </w:pPr>
    </w:p>
    <w:p w14:paraId="6527372F" w14:textId="2C7D0322" w:rsidR="00BD4087" w:rsidRDefault="00BD4087" w:rsidP="00EB2DE3">
      <w:pPr>
        <w:spacing w:after="160" w:line="259" w:lineRule="auto"/>
        <w:jc w:val="both"/>
        <w:rPr>
          <w:rFonts w:ascii="Arial" w:hAnsi="Arial" w:cs="Arial"/>
          <w:b/>
          <w:sz w:val="20"/>
          <w:szCs w:val="20"/>
        </w:rPr>
      </w:pPr>
    </w:p>
    <w:p w14:paraId="52EDE8E5" w14:textId="0C0C8637" w:rsidR="00BD4087" w:rsidRDefault="00BD4087" w:rsidP="00EB2DE3">
      <w:pPr>
        <w:spacing w:after="160" w:line="259" w:lineRule="auto"/>
        <w:jc w:val="both"/>
        <w:rPr>
          <w:rFonts w:ascii="Arial" w:hAnsi="Arial" w:cs="Arial"/>
          <w:b/>
          <w:sz w:val="20"/>
          <w:szCs w:val="20"/>
        </w:rPr>
      </w:pPr>
    </w:p>
    <w:p w14:paraId="5785AA78" w14:textId="3DE9AA2A" w:rsidR="00BD4087" w:rsidRDefault="00BD4087" w:rsidP="00EB2DE3">
      <w:pPr>
        <w:spacing w:after="160" w:line="259" w:lineRule="auto"/>
        <w:jc w:val="both"/>
        <w:rPr>
          <w:rFonts w:ascii="Arial" w:hAnsi="Arial" w:cs="Arial"/>
          <w:b/>
          <w:sz w:val="20"/>
          <w:szCs w:val="20"/>
        </w:rPr>
      </w:pPr>
    </w:p>
    <w:p w14:paraId="4831EEAA" w14:textId="3E9DCEB1" w:rsidR="00BD4087" w:rsidRDefault="00BD4087" w:rsidP="00EB2DE3">
      <w:pPr>
        <w:spacing w:after="160" w:line="259" w:lineRule="auto"/>
        <w:jc w:val="both"/>
        <w:rPr>
          <w:rFonts w:ascii="Arial" w:hAnsi="Arial" w:cs="Arial"/>
          <w:b/>
          <w:sz w:val="20"/>
          <w:szCs w:val="20"/>
        </w:rPr>
      </w:pPr>
    </w:p>
    <w:p w14:paraId="470F3B76" w14:textId="2E68EB92" w:rsidR="00BD4087" w:rsidRDefault="00BD4087" w:rsidP="00EB2DE3">
      <w:pPr>
        <w:spacing w:after="160" w:line="259" w:lineRule="auto"/>
        <w:jc w:val="both"/>
        <w:rPr>
          <w:rFonts w:ascii="Arial" w:hAnsi="Arial" w:cs="Arial"/>
          <w:b/>
          <w:sz w:val="20"/>
          <w:szCs w:val="20"/>
        </w:rPr>
      </w:pPr>
    </w:p>
    <w:p w14:paraId="0A220161" w14:textId="559BA8B3" w:rsidR="00BD4087" w:rsidRDefault="00BD4087" w:rsidP="00EB2DE3">
      <w:pPr>
        <w:spacing w:after="160" w:line="259" w:lineRule="auto"/>
        <w:jc w:val="both"/>
        <w:rPr>
          <w:rFonts w:ascii="Arial" w:hAnsi="Arial" w:cs="Arial"/>
          <w:b/>
          <w:sz w:val="20"/>
          <w:szCs w:val="20"/>
        </w:rPr>
      </w:pPr>
    </w:p>
    <w:p w14:paraId="4FA3B949" w14:textId="570812B0" w:rsidR="00BD4087" w:rsidRDefault="00BD4087" w:rsidP="00EB2DE3">
      <w:pPr>
        <w:spacing w:after="160" w:line="259" w:lineRule="auto"/>
        <w:jc w:val="both"/>
        <w:rPr>
          <w:rFonts w:ascii="Arial" w:hAnsi="Arial" w:cs="Arial"/>
          <w:b/>
          <w:sz w:val="20"/>
          <w:szCs w:val="20"/>
        </w:rPr>
      </w:pPr>
    </w:p>
    <w:p w14:paraId="6BC1DCBA" w14:textId="073DAFE7" w:rsidR="00BD4087" w:rsidRDefault="00BD4087" w:rsidP="00EB2DE3">
      <w:pPr>
        <w:spacing w:after="160" w:line="259" w:lineRule="auto"/>
        <w:jc w:val="both"/>
        <w:rPr>
          <w:rFonts w:ascii="Arial" w:hAnsi="Arial" w:cs="Arial"/>
          <w:b/>
          <w:sz w:val="20"/>
          <w:szCs w:val="20"/>
        </w:rPr>
      </w:pPr>
    </w:p>
    <w:p w14:paraId="6491ECC9" w14:textId="4D35B9E1" w:rsidR="00BD4087" w:rsidRDefault="00BD4087" w:rsidP="00EB2DE3">
      <w:pPr>
        <w:spacing w:after="160" w:line="259" w:lineRule="auto"/>
        <w:jc w:val="both"/>
        <w:rPr>
          <w:rFonts w:ascii="Arial" w:hAnsi="Arial" w:cs="Arial"/>
          <w:b/>
          <w:sz w:val="20"/>
          <w:szCs w:val="20"/>
        </w:rPr>
      </w:pPr>
    </w:p>
    <w:p w14:paraId="2128C4EE" w14:textId="3417B049" w:rsidR="00BD4087" w:rsidRDefault="00BD4087" w:rsidP="00EB2DE3">
      <w:pPr>
        <w:spacing w:after="160" w:line="259" w:lineRule="auto"/>
        <w:jc w:val="both"/>
        <w:rPr>
          <w:rFonts w:ascii="Arial" w:hAnsi="Arial" w:cs="Arial"/>
          <w:b/>
          <w:sz w:val="20"/>
          <w:szCs w:val="20"/>
        </w:rPr>
      </w:pPr>
    </w:p>
    <w:p w14:paraId="0BD2A17C" w14:textId="2A89D808" w:rsidR="00BD4087" w:rsidRDefault="00BD4087" w:rsidP="00EB2DE3">
      <w:pPr>
        <w:spacing w:after="160" w:line="259" w:lineRule="auto"/>
        <w:jc w:val="both"/>
        <w:rPr>
          <w:rFonts w:ascii="Arial" w:hAnsi="Arial" w:cs="Arial"/>
          <w:b/>
          <w:sz w:val="20"/>
          <w:szCs w:val="20"/>
        </w:rPr>
      </w:pPr>
    </w:p>
    <w:p w14:paraId="05317769" w14:textId="55BEBC14" w:rsidR="00BD4087" w:rsidRDefault="00BD4087" w:rsidP="00EB2DE3">
      <w:pPr>
        <w:spacing w:after="160" w:line="259" w:lineRule="auto"/>
        <w:jc w:val="both"/>
        <w:rPr>
          <w:rFonts w:ascii="Arial" w:hAnsi="Arial" w:cs="Arial"/>
          <w:b/>
          <w:sz w:val="20"/>
          <w:szCs w:val="20"/>
        </w:rPr>
      </w:pPr>
    </w:p>
    <w:p w14:paraId="1142294E" w14:textId="3237473D" w:rsidR="00BD4087" w:rsidRDefault="00BD4087" w:rsidP="00EB2DE3">
      <w:pPr>
        <w:spacing w:after="160" w:line="259" w:lineRule="auto"/>
        <w:jc w:val="both"/>
        <w:rPr>
          <w:rFonts w:ascii="Arial" w:hAnsi="Arial" w:cs="Arial"/>
          <w:b/>
          <w:sz w:val="20"/>
          <w:szCs w:val="20"/>
        </w:rPr>
      </w:pPr>
    </w:p>
    <w:p w14:paraId="0DB4C7F4" w14:textId="6B67987B" w:rsidR="00BD4087" w:rsidRDefault="00BD4087" w:rsidP="00EB2DE3">
      <w:pPr>
        <w:spacing w:after="160" w:line="259" w:lineRule="auto"/>
        <w:jc w:val="both"/>
        <w:rPr>
          <w:rFonts w:ascii="Arial" w:hAnsi="Arial" w:cs="Arial"/>
          <w:b/>
          <w:sz w:val="20"/>
          <w:szCs w:val="20"/>
        </w:rPr>
      </w:pPr>
    </w:p>
    <w:p w14:paraId="00519369" w14:textId="5490C5D6" w:rsidR="00BD4087" w:rsidRDefault="00BD4087" w:rsidP="00EB2DE3">
      <w:pPr>
        <w:spacing w:after="160" w:line="259" w:lineRule="auto"/>
        <w:jc w:val="both"/>
        <w:rPr>
          <w:rFonts w:ascii="Arial" w:hAnsi="Arial" w:cs="Arial"/>
          <w:b/>
          <w:sz w:val="20"/>
          <w:szCs w:val="20"/>
        </w:rPr>
      </w:pPr>
    </w:p>
    <w:p w14:paraId="51028067" w14:textId="6804D997" w:rsidR="00BD4087" w:rsidRDefault="00BD4087" w:rsidP="00EB2DE3">
      <w:pPr>
        <w:spacing w:after="160" w:line="259" w:lineRule="auto"/>
        <w:jc w:val="both"/>
        <w:rPr>
          <w:rFonts w:ascii="Arial" w:hAnsi="Arial" w:cs="Arial"/>
          <w:b/>
          <w:sz w:val="20"/>
          <w:szCs w:val="20"/>
        </w:rPr>
      </w:pPr>
    </w:p>
    <w:p w14:paraId="1D1C5E75" w14:textId="646077DB" w:rsidR="00BD4087" w:rsidRDefault="00BD4087" w:rsidP="00EB2DE3">
      <w:pPr>
        <w:spacing w:after="160" w:line="259" w:lineRule="auto"/>
        <w:jc w:val="both"/>
        <w:rPr>
          <w:rFonts w:ascii="Arial" w:hAnsi="Arial" w:cs="Arial"/>
          <w:b/>
          <w:sz w:val="20"/>
          <w:szCs w:val="20"/>
        </w:rPr>
      </w:pPr>
    </w:p>
    <w:p w14:paraId="63E30617" w14:textId="176D9206" w:rsidR="00BD4087" w:rsidRDefault="00BD4087" w:rsidP="00EB2DE3">
      <w:pPr>
        <w:spacing w:after="160" w:line="259" w:lineRule="auto"/>
        <w:jc w:val="both"/>
        <w:rPr>
          <w:rFonts w:ascii="Arial" w:hAnsi="Arial" w:cs="Arial"/>
          <w:b/>
          <w:sz w:val="20"/>
          <w:szCs w:val="20"/>
        </w:rPr>
      </w:pPr>
    </w:p>
    <w:p w14:paraId="6187B8B5" w14:textId="2EC5F15D" w:rsidR="00BD4087" w:rsidRDefault="00BD4087" w:rsidP="00EB2DE3">
      <w:pPr>
        <w:spacing w:after="160" w:line="259" w:lineRule="auto"/>
        <w:jc w:val="both"/>
        <w:rPr>
          <w:rFonts w:ascii="Arial" w:hAnsi="Arial" w:cs="Arial"/>
          <w:b/>
          <w:sz w:val="20"/>
          <w:szCs w:val="20"/>
        </w:rPr>
      </w:pPr>
    </w:p>
    <w:p w14:paraId="591291C8" w14:textId="633EA56E" w:rsidR="00BD4087" w:rsidRPr="008603FC" w:rsidRDefault="00BD4087" w:rsidP="00BD4087">
      <w:pPr>
        <w:spacing w:after="160" w:line="259" w:lineRule="auto"/>
        <w:jc w:val="both"/>
        <w:rPr>
          <w:rFonts w:ascii="Arial" w:hAnsi="Arial" w:cs="Arial"/>
          <w:b/>
          <w:strike/>
          <w:sz w:val="20"/>
          <w:szCs w:val="20"/>
        </w:rPr>
      </w:pPr>
      <w:r w:rsidRPr="008603FC">
        <w:rPr>
          <w:rFonts w:ascii="Arial" w:hAnsi="Arial" w:cs="Arial"/>
          <w:b/>
          <w:strike/>
          <w:sz w:val="20"/>
          <w:szCs w:val="20"/>
        </w:rPr>
        <w:lastRenderedPageBreak/>
        <w:t xml:space="preserve">PRILOGA ŠT. 2 K POGODBI O </w:t>
      </w:r>
      <w:r w:rsidRPr="008603FC">
        <w:rPr>
          <w:rFonts w:ascii="Arial" w:eastAsia="Calibri" w:hAnsi="Arial" w:cs="Arial"/>
          <w:b/>
          <w:caps/>
          <w:strike/>
          <w:sz w:val="20"/>
          <w:szCs w:val="20"/>
        </w:rPr>
        <w:t>Naročnini na MICROSOFT 365</w:t>
      </w:r>
    </w:p>
    <w:p w14:paraId="7AC94F0E" w14:textId="17EAB6DD" w:rsidR="00BD4087" w:rsidRPr="008603FC" w:rsidRDefault="00BD4087" w:rsidP="00EB2DE3">
      <w:pPr>
        <w:spacing w:after="160" w:line="259" w:lineRule="auto"/>
        <w:jc w:val="both"/>
        <w:rPr>
          <w:rFonts w:ascii="Arial" w:hAnsi="Arial" w:cs="Arial"/>
          <w:b/>
          <w:strike/>
          <w:sz w:val="20"/>
          <w:szCs w:val="20"/>
        </w:rPr>
      </w:pPr>
    </w:p>
    <w:p w14:paraId="2275E99E" w14:textId="77777777" w:rsidR="00BD4087" w:rsidRPr="008603FC" w:rsidRDefault="00BD4087" w:rsidP="00EB2DE3">
      <w:pPr>
        <w:spacing w:after="160" w:line="259" w:lineRule="auto"/>
        <w:jc w:val="both"/>
        <w:rPr>
          <w:rFonts w:ascii="Arial" w:hAnsi="Arial" w:cs="Arial"/>
          <w:b/>
          <w:strike/>
          <w:sz w:val="20"/>
          <w:szCs w:val="20"/>
        </w:rPr>
      </w:pPr>
    </w:p>
    <w:p w14:paraId="40E35FF7" w14:textId="77777777" w:rsidR="00BD4087" w:rsidRPr="008603FC" w:rsidRDefault="00BD4087" w:rsidP="00BD4087">
      <w:pPr>
        <w:pStyle w:val="Naslov1"/>
        <w:rPr>
          <w:rFonts w:ascii="Arial" w:eastAsia="Tahoma" w:hAnsi="Arial" w:cs="Arial"/>
          <w:b w:val="0"/>
          <w:bCs/>
          <w:strike/>
          <w:spacing w:val="40"/>
          <w:sz w:val="24"/>
          <w:szCs w:val="28"/>
        </w:rPr>
      </w:pPr>
      <w:r w:rsidRPr="008603FC">
        <w:rPr>
          <w:rFonts w:ascii="Arial" w:eastAsia="Tahoma" w:hAnsi="Arial" w:cs="Arial"/>
          <w:bCs/>
          <w:strike/>
          <w:spacing w:val="40"/>
          <w:sz w:val="24"/>
          <w:szCs w:val="28"/>
        </w:rPr>
        <w:t>POGODBO O OBDELAVI OSEBNIH PODATKOV</w:t>
      </w:r>
    </w:p>
    <w:p w14:paraId="6DE54DAF" w14:textId="77777777" w:rsidR="00BD4087" w:rsidRPr="008603FC" w:rsidRDefault="00BD4087" w:rsidP="00BD4087">
      <w:pPr>
        <w:pStyle w:val="Brezrazmikov"/>
        <w:rPr>
          <w:strike/>
        </w:rPr>
      </w:pPr>
    </w:p>
    <w:p w14:paraId="10E2334E"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 xml:space="preserve">ki jo skleneta pogodbeni stranki: </w:t>
      </w:r>
    </w:p>
    <w:p w14:paraId="50D6ED35"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NAROČNIK:</w:t>
      </w:r>
      <w:r w:rsidRPr="008603FC">
        <w:rPr>
          <w:rFonts w:ascii="Arial" w:hAnsi="Arial" w:cs="Arial"/>
          <w:strike/>
          <w:sz w:val="20"/>
          <w:szCs w:val="20"/>
        </w:rPr>
        <w:tab/>
      </w:r>
      <w:r w:rsidRPr="008603FC">
        <w:rPr>
          <w:rFonts w:ascii="Arial" w:hAnsi="Arial" w:cs="Arial"/>
          <w:strike/>
          <w:sz w:val="20"/>
          <w:szCs w:val="20"/>
        </w:rPr>
        <w:tab/>
        <w:t>Fraport Slovenija, upravljanje letališč, d.o.o.</w:t>
      </w:r>
    </w:p>
    <w:p w14:paraId="6056FB1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t>Zg. Brnik 130a</w:t>
      </w:r>
    </w:p>
    <w:p w14:paraId="03EBB6B1"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4210 Brnik – Aerodrom</w:t>
      </w:r>
    </w:p>
    <w:p w14:paraId="04CC582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Slovenija</w:t>
      </w:r>
    </w:p>
    <w:p w14:paraId="2E5E9E5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t>5142768000</w:t>
      </w:r>
    </w:p>
    <w:p w14:paraId="7EEC749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t>SI12574856</w:t>
      </w:r>
    </w:p>
    <w:p w14:paraId="5040FB80" w14:textId="6764159A" w:rsidR="00BD4087" w:rsidRPr="008603FC" w:rsidRDefault="00BD4087" w:rsidP="00BD4087">
      <w:pPr>
        <w:ind w:left="2124" w:hanging="2124"/>
        <w:contextualSpacing/>
        <w:rPr>
          <w:rFonts w:ascii="Arial" w:hAnsi="Arial" w:cs="Arial"/>
          <w:strike/>
          <w:sz w:val="20"/>
          <w:szCs w:val="20"/>
        </w:rPr>
      </w:pPr>
      <w:r w:rsidRPr="008603FC">
        <w:rPr>
          <w:rFonts w:ascii="Arial" w:hAnsi="Arial" w:cs="Arial"/>
          <w:strike/>
          <w:sz w:val="20"/>
          <w:szCs w:val="20"/>
        </w:rPr>
        <w:t>ki jo zastopata</w:t>
      </w:r>
      <w:r w:rsidRPr="008603FC">
        <w:rPr>
          <w:rFonts w:ascii="Arial" w:hAnsi="Arial" w:cs="Arial"/>
          <w:strike/>
          <w:sz w:val="20"/>
          <w:szCs w:val="20"/>
        </w:rPr>
        <w:tab/>
      </w:r>
      <w:r w:rsidRPr="008603FC">
        <w:rPr>
          <w:rFonts w:ascii="Arial" w:hAnsi="Arial" w:cs="Arial"/>
          <w:bCs/>
          <w:strike/>
          <w:sz w:val="20"/>
          <w:szCs w:val="20"/>
        </w:rPr>
        <w:t>dr. Babett STAPEL</w:t>
      </w:r>
      <w:r w:rsidRPr="008603FC">
        <w:rPr>
          <w:rFonts w:ascii="Arial" w:hAnsi="Arial" w:cs="Arial"/>
          <w:strike/>
          <w:sz w:val="20"/>
          <w:szCs w:val="20"/>
        </w:rPr>
        <w:t xml:space="preserve">, poslovodna direktorica in </w:t>
      </w:r>
      <w:r w:rsidRPr="008603FC">
        <w:rPr>
          <w:rFonts w:ascii="Arial" w:hAnsi="Arial" w:cs="Arial"/>
          <w:bCs/>
          <w:strike/>
          <w:sz w:val="20"/>
          <w:szCs w:val="20"/>
        </w:rPr>
        <w:t>Boštjan ŠIJANEC,</w:t>
      </w:r>
      <w:r w:rsidRPr="008603FC">
        <w:rPr>
          <w:rFonts w:ascii="Arial" w:hAnsi="Arial" w:cs="Arial"/>
          <w:strike/>
          <w:sz w:val="20"/>
          <w:szCs w:val="20"/>
        </w:rPr>
        <w:t xml:space="preserve"> prokurist</w:t>
      </w:r>
    </w:p>
    <w:p w14:paraId="67FD3E15" w14:textId="77777777" w:rsidR="00BD4087" w:rsidRPr="008603FC" w:rsidRDefault="00BD4087" w:rsidP="00BD4087">
      <w:pPr>
        <w:ind w:left="2124" w:hanging="2124"/>
        <w:contextualSpacing/>
        <w:rPr>
          <w:rFonts w:ascii="Arial" w:hAnsi="Arial" w:cs="Arial"/>
          <w:strike/>
          <w:sz w:val="20"/>
          <w:szCs w:val="20"/>
        </w:rPr>
      </w:pPr>
    </w:p>
    <w:p w14:paraId="79438AA3"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upravljavec</w:t>
      </w:r>
      <w:r w:rsidRPr="008603FC">
        <w:rPr>
          <w:rFonts w:ascii="Arial" w:eastAsia="Tahoma" w:hAnsi="Arial" w:cs="Arial"/>
          <w:strike/>
        </w:rPr>
        <w:t>)</w:t>
      </w:r>
    </w:p>
    <w:p w14:paraId="2F2A7558"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in</w:t>
      </w:r>
    </w:p>
    <w:p w14:paraId="0AE47AA0"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IZVAJALEC:</w:t>
      </w:r>
      <w:r w:rsidRPr="008603FC">
        <w:rPr>
          <w:rFonts w:ascii="Arial" w:hAnsi="Arial" w:cs="Arial"/>
          <w:strike/>
          <w:sz w:val="20"/>
          <w:szCs w:val="20"/>
        </w:rPr>
        <w:tab/>
      </w:r>
      <w:r w:rsidRPr="008603FC">
        <w:rPr>
          <w:rFonts w:ascii="Arial" w:hAnsi="Arial" w:cs="Arial"/>
          <w:strike/>
          <w:sz w:val="20"/>
          <w:szCs w:val="20"/>
        </w:rPr>
        <w:tab/>
      </w:r>
    </w:p>
    <w:p w14:paraId="7A4114C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r>
    </w:p>
    <w:p w14:paraId="2DC80405" w14:textId="77777777" w:rsidR="00BD4087" w:rsidRPr="008603FC" w:rsidRDefault="00BD4087" w:rsidP="00BD4087">
      <w:pPr>
        <w:ind w:left="1416" w:firstLine="708"/>
        <w:contextualSpacing/>
        <w:rPr>
          <w:rFonts w:ascii="Arial" w:hAnsi="Arial" w:cs="Arial"/>
          <w:strike/>
          <w:sz w:val="20"/>
          <w:szCs w:val="20"/>
        </w:rPr>
      </w:pPr>
    </w:p>
    <w:p w14:paraId="6D4EFDEB"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r>
    </w:p>
    <w:p w14:paraId="0A7012D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r>
    </w:p>
    <w:p w14:paraId="089070BF"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 xml:space="preserve">ki ga zastopa </w:t>
      </w:r>
      <w:r w:rsidRPr="008603FC">
        <w:rPr>
          <w:rFonts w:ascii="Arial" w:hAnsi="Arial" w:cs="Arial"/>
          <w:strike/>
          <w:sz w:val="20"/>
          <w:szCs w:val="20"/>
        </w:rPr>
        <w:tab/>
      </w:r>
      <w:r w:rsidRPr="008603FC">
        <w:rPr>
          <w:rFonts w:ascii="Arial" w:hAnsi="Arial" w:cs="Arial"/>
          <w:strike/>
          <w:sz w:val="20"/>
          <w:szCs w:val="20"/>
        </w:rPr>
        <w:tab/>
      </w:r>
    </w:p>
    <w:p w14:paraId="2841F54D" w14:textId="77777777" w:rsidR="00BD4087" w:rsidRPr="008603FC" w:rsidRDefault="00BD4087" w:rsidP="00BD4087">
      <w:pPr>
        <w:contextualSpacing/>
        <w:rPr>
          <w:rFonts w:ascii="Arial" w:hAnsi="Arial" w:cs="Arial"/>
          <w:strike/>
          <w:sz w:val="20"/>
          <w:szCs w:val="20"/>
        </w:rPr>
      </w:pPr>
    </w:p>
    <w:p w14:paraId="056C615E"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obdelovalec</w:t>
      </w:r>
      <w:r w:rsidRPr="008603FC">
        <w:rPr>
          <w:rFonts w:ascii="Arial" w:eastAsia="Tahoma" w:hAnsi="Arial" w:cs="Arial"/>
          <w:strike/>
        </w:rPr>
        <w:t>)</w:t>
      </w:r>
    </w:p>
    <w:p w14:paraId="29E0172F" w14:textId="77777777" w:rsidR="00BD4087" w:rsidRPr="008603FC" w:rsidRDefault="00BD4087" w:rsidP="00BD4087">
      <w:pPr>
        <w:pStyle w:val="Brezrazmikov"/>
        <w:rPr>
          <w:strike/>
        </w:rPr>
      </w:pPr>
    </w:p>
    <w:p w14:paraId="14E63D38"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UVODNE DOLOČBE</w:t>
      </w:r>
    </w:p>
    <w:p w14:paraId="5FC74A55"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7B7B998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(Uvodne ugotovitve)</w:t>
      </w:r>
    </w:p>
    <w:p w14:paraId="4FBE03DF" w14:textId="77777777" w:rsidR="00BD4087" w:rsidRPr="008603FC" w:rsidRDefault="00BD4087" w:rsidP="00BD4087">
      <w:pPr>
        <w:pStyle w:val="Brezrazmikov"/>
        <w:rPr>
          <w:strike/>
        </w:rPr>
      </w:pPr>
    </w:p>
    <w:p w14:paraId="47A75974"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uvodoma ugotavljata, da:</w:t>
      </w:r>
    </w:p>
    <w:p w14:paraId="7A1F90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med njima obstaja pogodbeno razmerje na podlagi sklenjene pogodbe [</w:t>
      </w:r>
      <w:r w:rsidRPr="008603FC">
        <w:rPr>
          <w:rFonts w:ascii="Arial" w:eastAsia="Tahoma" w:hAnsi="Arial" w:cs="Arial"/>
          <w:strike/>
          <w:sz w:val="20"/>
          <w:szCs w:val="20"/>
          <w:highlight w:val="yellow"/>
        </w:rPr>
        <w:t>navesti podlago</w:t>
      </w:r>
      <w:r w:rsidRPr="008603FC">
        <w:rPr>
          <w:rFonts w:ascii="Arial" w:eastAsia="Tahoma" w:hAnsi="Arial" w:cs="Arial"/>
          <w:strike/>
          <w:sz w:val="20"/>
          <w:szCs w:val="20"/>
        </w:rPr>
        <w:t>]</w:t>
      </w:r>
      <w:r w:rsidRPr="008603FC">
        <w:rPr>
          <w:rFonts w:ascii="Arial" w:eastAsia="Tahoma" w:hAnsi="Arial" w:cs="Arial"/>
          <w:b/>
          <w:bCs/>
          <w:strike/>
          <w:sz w:val="20"/>
          <w:szCs w:val="20"/>
        </w:rPr>
        <w:t>«</w:t>
      </w:r>
      <w:r w:rsidRPr="008603FC">
        <w:rPr>
          <w:rFonts w:ascii="Arial" w:eastAsia="Tahoma" w:hAnsi="Arial" w:cs="Arial"/>
          <w:strike/>
          <w:sz w:val="20"/>
          <w:szCs w:val="20"/>
        </w:rPr>
        <w:t xml:space="preserve"> (v nadaljevanju: </w:t>
      </w:r>
      <w:r w:rsidRPr="008603FC">
        <w:rPr>
          <w:rFonts w:ascii="Arial" w:eastAsia="Tahoma" w:hAnsi="Arial" w:cs="Arial"/>
          <w:b/>
          <w:bCs/>
          <w:strike/>
          <w:sz w:val="20"/>
          <w:szCs w:val="20"/>
        </w:rPr>
        <w:t>krovna pogodba</w:t>
      </w:r>
      <w:r w:rsidRPr="008603FC">
        <w:rPr>
          <w:rFonts w:ascii="Arial" w:eastAsia="Tahoma" w:hAnsi="Arial" w:cs="Arial"/>
          <w:strike/>
          <w:sz w:val="20"/>
          <w:szCs w:val="20"/>
        </w:rPr>
        <w:t>);</w:t>
      </w:r>
    </w:p>
    <w:p w14:paraId="27E4608A"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podlagi v prejšnji alineji navedenega pogodbenega razmerja prihaja do obdelave osebnih podatkov upravljavca s strani obdelovalca;</w:t>
      </w:r>
    </w:p>
    <w:p w14:paraId="7F58507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želita celovito urediti medsebojne pravice in obveznosti glede varovanja osebnih podatkov.</w:t>
      </w:r>
    </w:p>
    <w:p w14:paraId="7A12F5BC" w14:textId="77777777" w:rsidR="00BD4087" w:rsidRPr="008603FC" w:rsidRDefault="00BD4087" w:rsidP="00BD4087">
      <w:pPr>
        <w:pStyle w:val="Odstavekseznama"/>
        <w:ind w:left="1440"/>
        <w:jc w:val="both"/>
        <w:rPr>
          <w:rFonts w:ascii="Arial" w:eastAsia="Tahoma" w:hAnsi="Arial" w:cs="Arial"/>
          <w:strike/>
          <w:sz w:val="20"/>
          <w:szCs w:val="20"/>
        </w:rPr>
      </w:pPr>
    </w:p>
    <w:p w14:paraId="446A22B6"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sidRPr="008603FC">
        <w:rPr>
          <w:rFonts w:ascii="Arial" w:eastAsia="Tahoma" w:hAnsi="Arial" w:cs="Arial"/>
          <w:b/>
          <w:bCs/>
          <w:strike/>
          <w:sz w:val="20"/>
          <w:szCs w:val="20"/>
        </w:rPr>
        <w:t>GDPR</w:t>
      </w:r>
      <w:r w:rsidRPr="008603FC">
        <w:rPr>
          <w:rFonts w:ascii="Arial" w:eastAsia="Tahoma" w:hAnsi="Arial" w:cs="Arial"/>
          <w:strike/>
          <w:sz w:val="20"/>
          <w:szCs w:val="20"/>
        </w:rPr>
        <w:t>) ter Zakona o varstvu osebnih podatkov (Uradni list RS št. 163/2022, v nadaljevanju ZVOP-2) .</w:t>
      </w:r>
    </w:p>
    <w:p w14:paraId="36C26BDF" w14:textId="77777777" w:rsidR="00BD4087" w:rsidRPr="008603FC" w:rsidRDefault="00BD4087" w:rsidP="00BD4087">
      <w:pPr>
        <w:jc w:val="both"/>
        <w:rPr>
          <w:rFonts w:ascii="Arial" w:eastAsia="Tahoma" w:hAnsi="Arial" w:cs="Arial"/>
          <w:strike/>
          <w:sz w:val="20"/>
          <w:szCs w:val="20"/>
        </w:rPr>
      </w:pPr>
    </w:p>
    <w:p w14:paraId="5BB115FD"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PREDMET POGODBE</w:t>
      </w:r>
    </w:p>
    <w:p w14:paraId="33A56BCB"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C251F43" w14:textId="77777777"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(Opredelitev predmeta pogodbe)</w:t>
      </w:r>
    </w:p>
    <w:p w14:paraId="672D495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Predmet te pogodbe je ureditev medsebojnih razmerij med upravljavcem in obdelovalcem glede varstva osebnih podatkov, ki jih obdelovalec obdeluje na podlagi krovne pogodbe.</w:t>
      </w:r>
    </w:p>
    <w:p w14:paraId="4F63A67C" w14:textId="77777777" w:rsidR="00BD4087" w:rsidRPr="008603FC" w:rsidRDefault="00BD4087" w:rsidP="00BD4087">
      <w:pPr>
        <w:pStyle w:val="Odstavekseznama"/>
        <w:jc w:val="both"/>
        <w:rPr>
          <w:rFonts w:ascii="Arial" w:eastAsia="Tahoma" w:hAnsi="Arial" w:cs="Arial"/>
          <w:strike/>
          <w:sz w:val="20"/>
          <w:szCs w:val="20"/>
        </w:rPr>
      </w:pPr>
    </w:p>
    <w:p w14:paraId="3CF6C401"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zaveže obdelovati osebne podatke v obsegu in na način, kot je določen s to pogodbo ali morebitnimi dodatnimi pisnimi navodili, ki jih obdelovalec prejme s strani upravljavca. Obdelovalec jamči, da bo ves čas trajanja te pogodbe ravnal skladno z določili </w:t>
      </w:r>
      <w:bookmarkStart w:id="884" w:name="_gjdgxs" w:colFirst="0" w:colLast="0"/>
      <w:bookmarkEnd w:id="884"/>
      <w:r w:rsidRPr="008603FC">
        <w:rPr>
          <w:rFonts w:ascii="Arial" w:eastAsia="Tahoma" w:hAnsi="Arial" w:cs="Arial"/>
          <w:strike/>
          <w:sz w:val="20"/>
          <w:szCs w:val="20"/>
        </w:rPr>
        <w:t>veljavne zakonodaje s področja varstva osebnih podatkov.</w:t>
      </w:r>
    </w:p>
    <w:p w14:paraId="61CA35D9" w14:textId="77777777" w:rsidR="00BD4087" w:rsidRPr="008603FC" w:rsidRDefault="00BD4087" w:rsidP="00BD4087">
      <w:pPr>
        <w:pStyle w:val="Odstavekseznama"/>
        <w:jc w:val="both"/>
        <w:rPr>
          <w:rFonts w:ascii="Arial" w:eastAsia="Tahoma" w:hAnsi="Arial" w:cs="Arial"/>
          <w:strike/>
          <w:sz w:val="20"/>
          <w:szCs w:val="20"/>
        </w:rPr>
      </w:pPr>
    </w:p>
    <w:p w14:paraId="2580BDB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jamči, da bo v obdelavo posredoval zgolj tiste osebne podatke, za katere ima ustrezno pravno podlago za obdelavo osebnih podatkov.</w:t>
      </w:r>
    </w:p>
    <w:p w14:paraId="56FB074C" w14:textId="77777777" w:rsidR="00BD4087" w:rsidRPr="008603FC" w:rsidRDefault="00BD4087" w:rsidP="00BD4087">
      <w:pPr>
        <w:pStyle w:val="Brezrazmikov"/>
        <w:rPr>
          <w:strike/>
        </w:rPr>
      </w:pPr>
    </w:p>
    <w:p w14:paraId="7753C513"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lastRenderedPageBreak/>
        <w:t>OBDELAVA OSEBNIH PODATKOV</w:t>
      </w:r>
    </w:p>
    <w:p w14:paraId="63BC5B44"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C06392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(Nameni obdelave)</w:t>
      </w:r>
    </w:p>
    <w:p w14:paraId="25CBC498" w14:textId="77777777" w:rsidR="00BD4087" w:rsidRPr="008603FC" w:rsidRDefault="00BD4087" w:rsidP="00BD4087">
      <w:pPr>
        <w:pStyle w:val="Brezrazmikov"/>
        <w:rPr>
          <w:strike/>
        </w:rPr>
      </w:pPr>
    </w:p>
    <w:p w14:paraId="1541C7E0"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osebnih podatkov pooblašča obdelovalca za obdelavo osebnih podatkov, v mejah in obsegu, ki je potreben, za celovito in efektivno izpolnitev vseh pogodbenih obveznosti, ki izvirajo iz krovne pogodbe.</w:t>
      </w:r>
    </w:p>
    <w:p w14:paraId="179D88E3" w14:textId="77777777" w:rsidR="00BD4087" w:rsidRPr="008603FC" w:rsidRDefault="00BD4087" w:rsidP="00BD4087">
      <w:pPr>
        <w:pStyle w:val="Brezrazmikov"/>
        <w:rPr>
          <w:strike/>
        </w:rPr>
      </w:pPr>
    </w:p>
    <w:p w14:paraId="11991BE6"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osebne podatke, ki se obdelujejo na podlagi krovne pogodbe, obdeloval zgolj za namen izvajanja krovne pogodbe. Sem spadajo zlasti:</w:t>
      </w:r>
    </w:p>
    <w:p w14:paraId="39CFF935"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w:t>
      </w:r>
      <w:r w:rsidRPr="008603FC">
        <w:rPr>
          <w:rFonts w:ascii="Arial" w:eastAsia="Tahoma" w:hAnsi="Arial" w:cs="Arial"/>
          <w:strike/>
          <w:sz w:val="20"/>
          <w:szCs w:val="20"/>
          <w:highlight w:val="yellow"/>
        </w:rPr>
        <w:t>navesti namene obdelave osebnih podatkov</w:t>
      </w:r>
      <w:r w:rsidRPr="008603FC">
        <w:rPr>
          <w:rFonts w:ascii="Arial" w:eastAsia="Tahoma" w:hAnsi="Arial" w:cs="Arial"/>
          <w:strike/>
          <w:sz w:val="20"/>
          <w:szCs w:val="20"/>
        </w:rPr>
        <w:t>]</w:t>
      </w:r>
    </w:p>
    <w:p w14:paraId="7A9837FF" w14:textId="77777777" w:rsidR="00BD4087" w:rsidRPr="008603FC" w:rsidRDefault="00BD4087" w:rsidP="00BD4087">
      <w:pPr>
        <w:pStyle w:val="Brezrazmikov"/>
        <w:rPr>
          <w:strike/>
        </w:rPr>
      </w:pPr>
    </w:p>
    <w:p w14:paraId="3CA9385C"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sme obdelovati osebne podatke, ki so predmet te pogodbe, tudi izven namenov, opredeljenih v drugem odstavku tega člena, kadar takšno obdelavo izrecno odredi upravljavec ali kadar je takšna obdelava nujna zaradi izpolnjevanja zakonskih obveznosti obdelovalca (vendar tudi v tem primeru zgolj v nujno potrebnem obsegu). Kadar obdelavo izven namenov, opredeljenih v drugem odstavku tega člena, zahteva upravljavec, mora obdelovalcu podati pisni nalog oziroma navodila. Obdelovalec mora biti v primeru nadzora ali na zahtevo upravljavca sposoben izkazati obstoj takšnega naloga oziroma navodil. </w:t>
      </w:r>
    </w:p>
    <w:p w14:paraId="42E3EBAD" w14:textId="77777777" w:rsidR="00BD4087" w:rsidRPr="008603FC" w:rsidRDefault="00BD4087" w:rsidP="00BD4087">
      <w:pPr>
        <w:pStyle w:val="Odstavekseznama"/>
        <w:jc w:val="both"/>
        <w:rPr>
          <w:rFonts w:ascii="Arial" w:eastAsia="Tahoma" w:hAnsi="Arial" w:cs="Arial"/>
          <w:strike/>
          <w:sz w:val="20"/>
          <w:szCs w:val="20"/>
        </w:rPr>
      </w:pPr>
    </w:p>
    <w:p w14:paraId="3CD525E9"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obdeloval osebne podatke v imenu in za račun upravljavca. Obdelovalec teh osebnih podatkov ne sme obdelovati za svoj račun ali za račun tretjih oseb. </w:t>
      </w:r>
    </w:p>
    <w:p w14:paraId="581C4238" w14:textId="77777777" w:rsidR="00BD4087" w:rsidRPr="008603FC" w:rsidRDefault="00BD4087" w:rsidP="00BD4087">
      <w:pPr>
        <w:jc w:val="center"/>
        <w:rPr>
          <w:rFonts w:ascii="Arial" w:eastAsia="Tahoma" w:hAnsi="Arial" w:cs="Arial"/>
          <w:strike/>
          <w:sz w:val="20"/>
          <w:szCs w:val="20"/>
        </w:rPr>
      </w:pPr>
    </w:p>
    <w:p w14:paraId="4F2551BC"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5BD68A5"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(Kategorije osebnih podatkov)</w:t>
      </w:r>
    </w:p>
    <w:p w14:paraId="2E64697E" w14:textId="77777777" w:rsidR="00BD4087" w:rsidRPr="008603FC" w:rsidRDefault="00BD4087" w:rsidP="00BD4087">
      <w:pPr>
        <w:pStyle w:val="Brezrazmikov"/>
        <w:rPr>
          <w:strike/>
        </w:rPr>
      </w:pPr>
    </w:p>
    <w:p w14:paraId="5D2FE1A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za namene izvajanja krovne pogodbe obdeloval kategorije osebnih podatkov, ki jih določi upravljavec in ki so podrobneje določene v Prilogi 1, ki je sestavni del te pogodbe. </w:t>
      </w:r>
    </w:p>
    <w:p w14:paraId="10F0F6E6" w14:textId="77777777" w:rsidR="00BD4087" w:rsidRPr="008603FC" w:rsidRDefault="00BD4087" w:rsidP="00BD4087">
      <w:pPr>
        <w:pStyle w:val="Odstavekseznama"/>
        <w:jc w:val="both"/>
        <w:rPr>
          <w:rFonts w:ascii="Arial" w:eastAsia="Tahoma" w:hAnsi="Arial" w:cs="Arial"/>
          <w:strike/>
          <w:sz w:val="20"/>
          <w:szCs w:val="20"/>
        </w:rPr>
      </w:pPr>
    </w:p>
    <w:p w14:paraId="073C9B9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Priloga 1 opredeljuje tudi trajanje obdelave posameznih kategorij osebnih podatkov.</w:t>
      </w:r>
    </w:p>
    <w:p w14:paraId="3B2AA982" w14:textId="77777777" w:rsidR="00BD4087" w:rsidRPr="008603FC" w:rsidRDefault="00BD4087" w:rsidP="00BD4087">
      <w:pPr>
        <w:pStyle w:val="Odstavekseznama"/>
        <w:jc w:val="both"/>
        <w:rPr>
          <w:rFonts w:ascii="Arial" w:eastAsia="Tahoma" w:hAnsi="Arial" w:cs="Arial"/>
          <w:strike/>
          <w:sz w:val="20"/>
          <w:szCs w:val="20"/>
        </w:rPr>
      </w:pPr>
    </w:p>
    <w:p w14:paraId="6EB5A10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hAnsi="Arial" w:cs="Arial"/>
          <w:strike/>
          <w:sz w:val="20"/>
          <w:szCs w:val="20"/>
        </w:rPr>
        <w:t>Upravljavec osebnih podatkov lahko, kolikor je to nujno potrebno za dosego namenov obdelave osebnih podatkov, obdelovalcu naknadno posreduje dodatne kategorije osebnih podatkov. Dodatne kategorije osebnih podatkov se zavedejo v posodobljeno Prilogo 1, pri čemer se zavede tudi datum pričetka obdelave. Za dodatne kategorije osebnih podatkov veljajo vsa določila te pogodbe. Prejem dodatnih kategorij osebnih podatkov mora v svojo evidenco obdelave zavesti tudi obdelovalec. Smiselno se določila tega odstavka uporabljajo tudi za prenehanje obdelave določenih kategorij osebnih podatkov, opredeljenih v tej pogodbi.</w:t>
      </w:r>
    </w:p>
    <w:p w14:paraId="48EFDB0B" w14:textId="77777777" w:rsidR="00BD4087" w:rsidRPr="008603FC" w:rsidRDefault="00BD4087" w:rsidP="00BD4087">
      <w:pPr>
        <w:pStyle w:val="Odstavekseznama"/>
        <w:jc w:val="both"/>
        <w:rPr>
          <w:rFonts w:ascii="Arial" w:eastAsia="Tahoma" w:hAnsi="Arial" w:cs="Arial"/>
          <w:strike/>
          <w:sz w:val="20"/>
          <w:szCs w:val="20"/>
        </w:rPr>
      </w:pPr>
    </w:p>
    <w:p w14:paraId="34B309B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 morebitnih spremembah Priloge 1 bo upravljavec osebnih podatkov predhodno in pravočasno obvestil obdelovalca.</w:t>
      </w:r>
    </w:p>
    <w:p w14:paraId="53898235" w14:textId="77777777" w:rsidR="00BD4087" w:rsidRPr="008603FC" w:rsidRDefault="00BD4087" w:rsidP="00BD4087">
      <w:pPr>
        <w:pStyle w:val="Brezrazmikov"/>
        <w:rPr>
          <w:strike/>
        </w:rPr>
      </w:pPr>
    </w:p>
    <w:p w14:paraId="5D551055"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PRAVICE IN OBVEZNOSTI POGODBENIH STRANK</w:t>
      </w:r>
    </w:p>
    <w:p w14:paraId="236067FE"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4825051"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(Obveznosti upravljavca)</w:t>
      </w:r>
    </w:p>
    <w:p w14:paraId="5650137C" w14:textId="77777777" w:rsidR="00BD4087" w:rsidRPr="008603FC" w:rsidRDefault="00BD4087" w:rsidP="00BD4087">
      <w:pPr>
        <w:pStyle w:val="Brezrazmikov"/>
        <w:rPr>
          <w:strike/>
          <w:sz w:val="20"/>
          <w:szCs w:val="20"/>
        </w:rPr>
      </w:pPr>
    </w:p>
    <w:p w14:paraId="590850A4"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posredovati oziroma omogočiti dostop obdelovalcu do tistih osebnih podatkov, ki jih obdelovalec potrebuje za izpolnitev obveznosti iz krovne pogodbe.</w:t>
      </w:r>
    </w:p>
    <w:p w14:paraId="2F0A8031" w14:textId="77777777" w:rsidR="00BD4087" w:rsidRPr="008603FC" w:rsidRDefault="00BD4087" w:rsidP="00BD4087">
      <w:pPr>
        <w:pStyle w:val="Odstavekseznama"/>
        <w:jc w:val="both"/>
        <w:rPr>
          <w:rFonts w:ascii="Arial" w:eastAsia="Tahoma" w:hAnsi="Arial" w:cs="Arial"/>
          <w:strike/>
          <w:sz w:val="20"/>
          <w:szCs w:val="20"/>
        </w:rPr>
      </w:pPr>
    </w:p>
    <w:p w14:paraId="40E49EC2"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ves čas trajanja te pogodbe zagotavljati obstoj zakonite pravne podlage za obdelavo osebnih podatkov, ki so predmet te pogodbe.</w:t>
      </w:r>
    </w:p>
    <w:p w14:paraId="1DAB52D8" w14:textId="77777777" w:rsidR="00BD4087" w:rsidRPr="008603FC" w:rsidRDefault="00BD4087" w:rsidP="00BD4087">
      <w:pPr>
        <w:pStyle w:val="Odstavekseznama"/>
        <w:jc w:val="both"/>
        <w:rPr>
          <w:rFonts w:ascii="Arial" w:eastAsia="Tahoma" w:hAnsi="Arial" w:cs="Arial"/>
          <w:strike/>
          <w:sz w:val="20"/>
          <w:szCs w:val="20"/>
        </w:rPr>
      </w:pPr>
    </w:p>
    <w:p w14:paraId="5095DE31"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morebitna dodatna navodila glede obdelave osebnih podatkov dokumentirati in pravočasno posredovati obdelovalcu.</w:t>
      </w:r>
    </w:p>
    <w:p w14:paraId="2079E0B5" w14:textId="7B14342A" w:rsidR="00BD4087" w:rsidRPr="008603FC" w:rsidRDefault="00BD4087" w:rsidP="00BD4087">
      <w:pPr>
        <w:pStyle w:val="Odstavekseznama"/>
        <w:rPr>
          <w:rFonts w:ascii="Arial" w:eastAsia="Tahoma" w:hAnsi="Arial" w:cs="Arial"/>
          <w:b/>
          <w:strike/>
          <w:sz w:val="20"/>
          <w:szCs w:val="20"/>
        </w:rPr>
      </w:pPr>
    </w:p>
    <w:p w14:paraId="51221768" w14:textId="77777777" w:rsidR="001760C0" w:rsidRPr="008603FC" w:rsidRDefault="001760C0" w:rsidP="00BD4087">
      <w:pPr>
        <w:pStyle w:val="Odstavekseznama"/>
        <w:rPr>
          <w:rFonts w:ascii="Arial" w:eastAsia="Tahoma" w:hAnsi="Arial" w:cs="Arial"/>
          <w:b/>
          <w:strike/>
          <w:sz w:val="20"/>
          <w:szCs w:val="20"/>
        </w:rPr>
      </w:pPr>
    </w:p>
    <w:p w14:paraId="7EAE5099"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24447A7D" w14:textId="4ACF2A81"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(Nadzor nad obdelavo)</w:t>
      </w:r>
    </w:p>
    <w:p w14:paraId="089E643B"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21BE2F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ima pravico, da kadarkoli, posebej pa, kadar zazna oziroma sumi na obstoj nepravilnosti pri obdelavi osebnih podatkov, pri obdelovalcu opravi pregled oziroma revizijo obdelave osebnih podatkov, ki jo izvaja obdelovalec po tej pogodbi. </w:t>
      </w:r>
    </w:p>
    <w:p w14:paraId="32DF89AE" w14:textId="77777777" w:rsidR="00BD4087" w:rsidRPr="008603FC" w:rsidRDefault="00BD4087" w:rsidP="00BD4087">
      <w:pPr>
        <w:pStyle w:val="Odstavekseznama"/>
        <w:jc w:val="both"/>
        <w:rPr>
          <w:rFonts w:ascii="Arial" w:eastAsia="Tahoma" w:hAnsi="Arial" w:cs="Arial"/>
          <w:strike/>
          <w:sz w:val="20"/>
          <w:szCs w:val="20"/>
        </w:rPr>
      </w:pPr>
    </w:p>
    <w:p w14:paraId="44B1B19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Revizijo lahko upravljavec izvede sam ali pa izvedbo poveri zunanjemu revizorju. Obdelovalec je dolžan takšne revizije omogočiti in pri njih aktivno sodelovati. Upravljavec ali od njega pooblaščeni zunanji revizor si je dolžan prizadevati, da se pregled oziroma revizija izvede na način, ki najmanj posega v delovni proces obdelovalca.</w:t>
      </w:r>
    </w:p>
    <w:p w14:paraId="6FF72F2B" w14:textId="77777777" w:rsidR="00BD4087" w:rsidRPr="008603FC" w:rsidRDefault="00BD4087" w:rsidP="00BD4087">
      <w:pPr>
        <w:pStyle w:val="Odstavekseznama"/>
        <w:jc w:val="both"/>
        <w:rPr>
          <w:rFonts w:ascii="Arial" w:eastAsia="Tahoma" w:hAnsi="Arial" w:cs="Arial"/>
          <w:strike/>
          <w:sz w:val="20"/>
          <w:szCs w:val="20"/>
        </w:rPr>
      </w:pPr>
    </w:p>
    <w:p w14:paraId="78D976BC"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upravljavcu predložiti vse informacije, ki so potrebne za dokazovanje izpolnjevanja obveznosti, ki za upravljavca izvirajo iz te pogodbe, GDPR in ZVOP-2.</w:t>
      </w:r>
    </w:p>
    <w:p w14:paraId="49ACFCB6" w14:textId="77777777" w:rsidR="00BD4087" w:rsidRPr="008603FC" w:rsidRDefault="00BD4087" w:rsidP="00BD4087">
      <w:pPr>
        <w:pStyle w:val="Odstavekseznama"/>
        <w:jc w:val="both"/>
        <w:rPr>
          <w:rFonts w:ascii="Arial" w:eastAsia="Tahoma" w:hAnsi="Arial" w:cs="Arial"/>
          <w:strike/>
          <w:sz w:val="20"/>
          <w:szCs w:val="20"/>
        </w:rPr>
      </w:pPr>
    </w:p>
    <w:p w14:paraId="0C67BA0C"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obdelovalcu z izvedbo revizije nastanejo določeni stroški (npr. poraba časa zaposlenih, priprava dokumentacije, ipd.), je obdelovalec dolžan stroške nositi sam.</w:t>
      </w:r>
    </w:p>
    <w:p w14:paraId="02590F5E" w14:textId="77777777" w:rsidR="00BD4087" w:rsidRPr="008603FC" w:rsidRDefault="00BD4087" w:rsidP="00BD4087">
      <w:pPr>
        <w:pStyle w:val="Odstavekseznama"/>
        <w:jc w:val="both"/>
        <w:rPr>
          <w:rFonts w:ascii="Arial" w:eastAsia="Tahoma" w:hAnsi="Arial" w:cs="Arial"/>
          <w:strike/>
          <w:sz w:val="20"/>
          <w:szCs w:val="20"/>
        </w:rPr>
      </w:pPr>
    </w:p>
    <w:p w14:paraId="2DAF34AF"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da bo v skladu z ZVOP-2 pristojnemu nadzornemu organu omogočil izvajanje vseh zahtevanih nadzorov ter bo z njim na lastne stroške aktivno sodeloval.</w:t>
      </w:r>
    </w:p>
    <w:p w14:paraId="3584E582" w14:textId="77777777" w:rsidR="00BD4087" w:rsidRPr="008603FC" w:rsidRDefault="00BD4087" w:rsidP="00BD4087">
      <w:pPr>
        <w:pStyle w:val="Odstavekseznama"/>
        <w:jc w:val="both"/>
        <w:rPr>
          <w:rFonts w:ascii="Arial" w:eastAsia="Tahoma" w:hAnsi="Arial" w:cs="Arial"/>
          <w:strike/>
          <w:sz w:val="20"/>
          <w:szCs w:val="20"/>
        </w:rPr>
      </w:pPr>
    </w:p>
    <w:p w14:paraId="46658517"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51A0FCA4" w14:textId="5399516E" w:rsidR="00BD4087" w:rsidRPr="008603FC" w:rsidRDefault="00BD4087" w:rsidP="001760C0">
      <w:pPr>
        <w:pStyle w:val="Odstavekseznama"/>
        <w:jc w:val="center"/>
        <w:rPr>
          <w:rFonts w:ascii="Arial" w:eastAsia="Tahoma" w:hAnsi="Arial" w:cs="Arial"/>
          <w:b/>
          <w:strike/>
          <w:sz w:val="20"/>
          <w:szCs w:val="20"/>
        </w:rPr>
      </w:pPr>
      <w:r w:rsidRPr="008603FC">
        <w:rPr>
          <w:rFonts w:ascii="Arial" w:eastAsia="Tahoma" w:hAnsi="Arial" w:cs="Arial"/>
          <w:b/>
          <w:strike/>
          <w:sz w:val="20"/>
          <w:szCs w:val="20"/>
        </w:rPr>
        <w:t>(Obveznosti obdelovalca)</w:t>
      </w:r>
    </w:p>
    <w:p w14:paraId="3BD5CA98" w14:textId="77777777" w:rsidR="001760C0" w:rsidRPr="008603FC" w:rsidRDefault="001760C0" w:rsidP="001760C0">
      <w:pPr>
        <w:pStyle w:val="Odstavekseznama"/>
        <w:spacing w:after="0" w:line="240" w:lineRule="auto"/>
        <w:jc w:val="center"/>
        <w:rPr>
          <w:rFonts w:ascii="Arial" w:eastAsia="Tahoma" w:hAnsi="Arial" w:cs="Arial"/>
          <w:b/>
          <w:strike/>
          <w:sz w:val="20"/>
          <w:szCs w:val="20"/>
        </w:rPr>
      </w:pPr>
    </w:p>
    <w:p w14:paraId="28090F4C"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zavezuje obdelovati osebne podatke, ki mu jih je posredoval ali do njih omogočil dostop upravljavec, skladno z vsemi veljavnimi predpisi s področja varstva osebnih podatkov, določili te pogodbe in morebitnimi pisnimi navodili upravljavca. </w:t>
      </w:r>
    </w:p>
    <w:p w14:paraId="7E9CA9C7" w14:textId="77777777" w:rsidR="00BD4087" w:rsidRPr="008603FC" w:rsidRDefault="00BD4087" w:rsidP="00BD4087">
      <w:pPr>
        <w:pStyle w:val="Brezrazmikov"/>
        <w:rPr>
          <w:strike/>
        </w:rPr>
      </w:pPr>
    </w:p>
    <w:p w14:paraId="5B2A28F5"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poskrbel za ustrezno varovanje osebnih podatkov. Varovanje obsega organizacijske in tehnične ukrepe, s katerimi se varujejo osebni podatki in s katerimi se preprečuje namerno ali nenamerno uničenje ali izbris podatkov, nepooblaščen dostop in obdelavo osebnih podatkov ter kakršnokoli obdelavo, ki ni skladna z določili te pogodbe. Ukrepi za varovanje so podrobneje opredeljeni v 8. členu te pogodbe. </w:t>
      </w:r>
    </w:p>
    <w:p w14:paraId="7B722DF8" w14:textId="77777777" w:rsidR="00BD4087" w:rsidRPr="008603FC" w:rsidRDefault="00BD4087" w:rsidP="00BD4087">
      <w:pPr>
        <w:pStyle w:val="Odstavekseznama"/>
        <w:jc w:val="both"/>
        <w:rPr>
          <w:rFonts w:ascii="Arial" w:eastAsia="Tahoma" w:hAnsi="Arial" w:cs="Arial"/>
          <w:strike/>
          <w:sz w:val="20"/>
          <w:szCs w:val="20"/>
        </w:rPr>
      </w:pPr>
    </w:p>
    <w:p w14:paraId="665A83AB"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obvezuje, da osebnih podatkov, ki so predmet te pogodbe ne bo iznašal v tretje države, razen če tak prenos zahteva veljavna zakonodaja, ki velja za obdelovalca. O vsakem takem prenosu bo obdelovalec obvestil upravljavca.</w:t>
      </w:r>
    </w:p>
    <w:p w14:paraId="397A2BA3" w14:textId="77777777" w:rsidR="00BD4087" w:rsidRPr="008603FC" w:rsidRDefault="00BD4087" w:rsidP="00BD4087">
      <w:pPr>
        <w:pStyle w:val="Odstavekseznama"/>
        <w:jc w:val="both"/>
        <w:rPr>
          <w:rFonts w:ascii="Arial" w:eastAsia="Tahoma" w:hAnsi="Arial" w:cs="Arial"/>
          <w:strike/>
          <w:sz w:val="20"/>
          <w:szCs w:val="20"/>
        </w:rPr>
      </w:pPr>
    </w:p>
    <w:p w14:paraId="1EE8D100"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zagotoviti, da bodo dostop do osebnih podatkov, ki jih obdeluje v imenu in za račun upravljavca omogočil le osebam pod nadzorom obdelovalca (zaposleni oz. opravljajo delo na drugi pravni podlagi), ki so se zavezale k zaupnosti ali so ustrezno </w:t>
      </w:r>
      <w:proofErr w:type="spellStart"/>
      <w:r w:rsidRPr="008603FC">
        <w:rPr>
          <w:rFonts w:ascii="Arial" w:eastAsia="Tahoma" w:hAnsi="Arial" w:cs="Arial"/>
          <w:strike/>
          <w:sz w:val="20"/>
          <w:szCs w:val="20"/>
        </w:rPr>
        <w:t>statusnopravno</w:t>
      </w:r>
      <w:proofErr w:type="spellEnd"/>
      <w:r w:rsidRPr="008603FC">
        <w:rPr>
          <w:rFonts w:ascii="Arial" w:eastAsia="Tahoma" w:hAnsi="Arial" w:cs="Arial"/>
          <w:strike/>
          <w:sz w:val="20"/>
          <w:szCs w:val="20"/>
        </w:rPr>
        <w:t xml:space="preserve"> zavezane k zaupnosti  in varovanju osebnih podatkov ter samo glede na izkazano potrebo po dostopu do podatkov. Seznam oseb, katerim je omogočen dostop do osebnih podatkov bo redno pregledovan in ažuriran. </w:t>
      </w:r>
    </w:p>
    <w:p w14:paraId="64A6BD19" w14:textId="77777777" w:rsidR="00BD4087" w:rsidRPr="008603FC" w:rsidRDefault="00BD4087" w:rsidP="00BD4087">
      <w:pPr>
        <w:pStyle w:val="Odstavekseznama"/>
        <w:jc w:val="both"/>
        <w:rPr>
          <w:rFonts w:ascii="Arial" w:eastAsia="Tahoma" w:hAnsi="Arial" w:cs="Arial"/>
          <w:strike/>
          <w:sz w:val="20"/>
          <w:szCs w:val="20"/>
        </w:rPr>
      </w:pPr>
    </w:p>
    <w:p w14:paraId="6BB14896"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prvega ali drugega odstavka 5. člena te pogodbe oziroma obdelovalec sumi, da taka kršitev obstaja, ali meni, da navodila upravljavca predstavljajo kršitev predpisov s področja varovanja osebnih podatkov, ima obdelovalec dolžnost o tem obvestiti upravljavca.</w:t>
      </w:r>
    </w:p>
    <w:p w14:paraId="0B3AA0E6" w14:textId="77777777" w:rsidR="00BD4087" w:rsidRPr="008603FC" w:rsidRDefault="00BD4087" w:rsidP="00BD4087">
      <w:pPr>
        <w:pStyle w:val="Odstavekseznama"/>
        <w:jc w:val="both"/>
        <w:rPr>
          <w:rFonts w:ascii="Arial" w:eastAsia="Tahoma" w:hAnsi="Arial" w:cs="Arial"/>
          <w:strike/>
          <w:sz w:val="20"/>
          <w:szCs w:val="20"/>
        </w:rPr>
      </w:pPr>
    </w:p>
    <w:p w14:paraId="633B5B83"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ali suma kršitve varstva osebnih podatkov na strani obdelovalca (ne glede na obdelovalčevo krivdo oziroma odgovornost), je obdelovalec o takšni kršitvi dolžan nemudoma, vendar najkasneje v roku 24 ur, obvestiti upravljavca.</w:t>
      </w:r>
    </w:p>
    <w:p w14:paraId="7732A720" w14:textId="77777777" w:rsidR="00BD4087" w:rsidRPr="008603FC" w:rsidRDefault="00BD4087" w:rsidP="00BD4087">
      <w:pPr>
        <w:pStyle w:val="Odstavekseznama"/>
        <w:rPr>
          <w:rFonts w:ascii="Arial" w:eastAsia="Tahoma" w:hAnsi="Arial" w:cs="Arial"/>
          <w:strike/>
          <w:sz w:val="20"/>
          <w:szCs w:val="20"/>
        </w:rPr>
      </w:pPr>
    </w:p>
    <w:p w14:paraId="6D425E19"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se nenamerno zberejo osebni podatki, za katere je očitno, da niso potrebni za konkretno obdelavo, se obdelovalec zavezuje slednje izbrisati brez nepotrebnega odlašanja, drugače nepovratno uničiti ali vrniti posamezniku, na katerega se nanašajo, ali upravljavcu ali obdelovalcu, ki jih je poslal.</w:t>
      </w:r>
    </w:p>
    <w:p w14:paraId="2620DF71" w14:textId="77777777" w:rsidR="00BD4087" w:rsidRPr="008603FC" w:rsidRDefault="00BD4087" w:rsidP="00BD4087">
      <w:pPr>
        <w:pStyle w:val="Odstavekseznama"/>
        <w:rPr>
          <w:rFonts w:ascii="Arial" w:eastAsia="Tahoma" w:hAnsi="Arial" w:cs="Arial"/>
          <w:strike/>
          <w:sz w:val="20"/>
          <w:szCs w:val="20"/>
        </w:rPr>
      </w:pPr>
    </w:p>
    <w:p w14:paraId="73F51496" w14:textId="7FE8E1BF" w:rsidR="00BD4087" w:rsidRPr="008603FC" w:rsidRDefault="00BD4087" w:rsidP="00757BDB">
      <w:pPr>
        <w:pStyle w:val="Brezrazmikov"/>
        <w:numPr>
          <w:ilvl w:val="0"/>
          <w:numId w:val="188"/>
        </w:numPr>
        <w:jc w:val="center"/>
        <w:rPr>
          <w:b/>
          <w:bCs/>
          <w:strike/>
        </w:rPr>
      </w:pPr>
      <w:r w:rsidRPr="008603FC">
        <w:rPr>
          <w:b/>
          <w:bCs/>
          <w:strike/>
        </w:rPr>
        <w:lastRenderedPageBreak/>
        <w:t>člen</w:t>
      </w:r>
    </w:p>
    <w:p w14:paraId="1C23B81A" w14:textId="77777777" w:rsidR="00BD4087" w:rsidRPr="008603FC" w:rsidRDefault="00BD4087" w:rsidP="00757BDB">
      <w:pPr>
        <w:pStyle w:val="Brezrazmikov"/>
        <w:jc w:val="center"/>
        <w:rPr>
          <w:rFonts w:ascii="Arial" w:hAnsi="Arial" w:cs="Arial"/>
          <w:b/>
          <w:bCs/>
          <w:strike/>
          <w:sz w:val="20"/>
          <w:szCs w:val="20"/>
        </w:rPr>
      </w:pPr>
      <w:r w:rsidRPr="008603FC">
        <w:rPr>
          <w:rFonts w:ascii="Arial" w:hAnsi="Arial" w:cs="Arial"/>
          <w:b/>
          <w:bCs/>
          <w:strike/>
          <w:sz w:val="20"/>
          <w:szCs w:val="20"/>
        </w:rPr>
        <w:t>(Dnevnik obdelav)</w:t>
      </w:r>
    </w:p>
    <w:p w14:paraId="215A8FCB" w14:textId="77777777" w:rsidR="00BD4087" w:rsidRPr="008603FC" w:rsidRDefault="00BD4087" w:rsidP="00BD4087">
      <w:pPr>
        <w:pStyle w:val="Brezrazmikov"/>
        <w:rPr>
          <w:rFonts w:ascii="Arial" w:hAnsi="Arial" w:cs="Arial"/>
          <w:strike/>
          <w:sz w:val="20"/>
          <w:szCs w:val="20"/>
        </w:rPr>
      </w:pPr>
    </w:p>
    <w:p w14:paraId="2A4B2A20"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voditi dnevnik obdelave, kadar se v avtomatiziranih sistemih obdelave osebnih podatkov izvajajo obsežne obdelave posebnih vrst osebnih podatkov, ali kadar gre za redno in sistematično spremljanje posameznikov, ali kadar je z oceno učinka ugotovljeno tveganje, ki ga je mogoče učinkovito upravljati z vodenjem dnevnika obdelave, ali če tako določa zakon, in sicer o naslednjih dejanjih obdelave osebnih podatkov:</w:t>
      </w:r>
    </w:p>
    <w:p w14:paraId="209BDD20"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zbiranje;</w:t>
      </w:r>
    </w:p>
    <w:p w14:paraId="167EE3C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spreminjanje;</w:t>
      </w:r>
    </w:p>
    <w:p w14:paraId="1CF40F6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vpogled;</w:t>
      </w:r>
    </w:p>
    <w:p w14:paraId="59FF7CF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razkritje, vključno s prenosi;</w:t>
      </w:r>
    </w:p>
    <w:p w14:paraId="39690EEE"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izbris;</w:t>
      </w:r>
    </w:p>
    <w:p w14:paraId="0E6E911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druga dejanja obdelave, ki jih določa zakon.</w:t>
      </w:r>
    </w:p>
    <w:p w14:paraId="42C0BD8D" w14:textId="77777777" w:rsidR="00BD4087" w:rsidRPr="008603FC" w:rsidRDefault="00BD4087" w:rsidP="00BD4087">
      <w:pPr>
        <w:pStyle w:val="Brezrazmikov"/>
        <w:ind w:left="708"/>
        <w:rPr>
          <w:rFonts w:ascii="Arial" w:hAnsi="Arial" w:cs="Arial"/>
          <w:strike/>
          <w:sz w:val="20"/>
          <w:szCs w:val="20"/>
        </w:rPr>
      </w:pPr>
    </w:p>
    <w:p w14:paraId="7734ABC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mora za posamična dejanja obdelave vsebovati :vrsto dejanja obdelave, datum in čas obdelave, identifikacijo osebe, ki je izvedla dejanje obdelave, ter identifikacijo uporabnikov osebnih podatkov, da je mogoče naknadno ugotoviti točno identiteto teh oseb. Dodatne vsebine dnevnika obdelave lahko določita upravljavec in obdelovalec ob upoštevanju ocene učinka.</w:t>
      </w:r>
    </w:p>
    <w:p w14:paraId="3AAEDE2A" w14:textId="77777777" w:rsidR="00BD4087" w:rsidRPr="008603FC" w:rsidRDefault="00BD4087" w:rsidP="00BD4087">
      <w:pPr>
        <w:pStyle w:val="Brezrazmikov"/>
        <w:jc w:val="both"/>
        <w:rPr>
          <w:rFonts w:ascii="Arial" w:hAnsi="Arial" w:cs="Arial"/>
          <w:strike/>
          <w:sz w:val="20"/>
          <w:szCs w:val="20"/>
        </w:rPr>
      </w:pPr>
    </w:p>
    <w:p w14:paraId="618DC83F"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se uporablja le za izkazovanje zakonitosti obdelave ter izvajanje notranjega nadzora, izvajanje nadzorov ali drugih zakonsko določenih preverjanj s strani nadzornega organa ali drugih pristojnih organov, zagotavljanje celovitosti in varnosti osebnih podatkov ter za odpravljanje napak v delovanju informacijskega sistema ali obdelavi podatkov.</w:t>
      </w:r>
    </w:p>
    <w:p w14:paraId="174814AC" w14:textId="77777777" w:rsidR="00BD4087" w:rsidRPr="008603FC" w:rsidRDefault="00BD4087" w:rsidP="00BD4087">
      <w:pPr>
        <w:pStyle w:val="Brezrazmikov"/>
        <w:jc w:val="both"/>
        <w:rPr>
          <w:rFonts w:ascii="Arial" w:hAnsi="Arial" w:cs="Arial"/>
          <w:strike/>
          <w:sz w:val="20"/>
          <w:szCs w:val="20"/>
        </w:rPr>
      </w:pPr>
    </w:p>
    <w:p w14:paraId="434DC0A8"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nadzornemu organu ali drugemu zakonsko določenemu pristojnemu organu na njegovo zahtevo omogočiti dostop do dnevnika obdelave.</w:t>
      </w:r>
    </w:p>
    <w:p w14:paraId="18E4D363" w14:textId="77777777" w:rsidR="00BD4087" w:rsidRPr="008603FC" w:rsidRDefault="00BD4087" w:rsidP="00BD4087">
      <w:pPr>
        <w:pStyle w:val="Brezrazmikov"/>
        <w:jc w:val="both"/>
        <w:rPr>
          <w:rFonts w:ascii="Arial" w:hAnsi="Arial" w:cs="Arial"/>
          <w:strike/>
          <w:sz w:val="20"/>
          <w:szCs w:val="20"/>
        </w:rPr>
      </w:pPr>
    </w:p>
    <w:p w14:paraId="1D8E351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Vsebina dnevnika obdelave se hrani dve leti od zaključka koledarskega leta, v katerem so bila zabeležena dejanja obdelave, če drug zakon ne določa drugače. Kadar je z oceno učinka ali analizo upoštevnih tveganj ugotovljeno tveganje, ki ga je mogoče učinkovito upravljati s podaljšanjem roka hrambe, se sme dnevnik obdelave hraniti največ pet let od zaključka koledarskega leta, v katerem so bila zabeležena dejanja obdelave. Kadar so za seznanitev s podatki iz dnevnika določene omejitve iz 18. člena tega ZVOP-2, se vsebina dnevnika obdelave hrani dve leti po prenehanju omejitev, če drug zakon ne določa drugače.</w:t>
      </w:r>
    </w:p>
    <w:p w14:paraId="739768B4" w14:textId="77777777" w:rsidR="00BD4087" w:rsidRPr="008603FC" w:rsidRDefault="00BD4087" w:rsidP="00BD4087">
      <w:pPr>
        <w:pStyle w:val="Brezrazmikov"/>
        <w:rPr>
          <w:strike/>
        </w:rPr>
      </w:pPr>
    </w:p>
    <w:p w14:paraId="1298A7D2"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056AE275"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(Posredovanje osebnih podatkov)</w:t>
      </w:r>
    </w:p>
    <w:p w14:paraId="707E5AB3" w14:textId="77777777" w:rsidR="00BD4087" w:rsidRPr="008603FC" w:rsidRDefault="00BD4087" w:rsidP="001760C0">
      <w:pPr>
        <w:pStyle w:val="Brezrazmikov"/>
        <w:jc w:val="center"/>
        <w:rPr>
          <w:b/>
          <w:bCs/>
          <w:strike/>
        </w:rPr>
      </w:pPr>
    </w:p>
    <w:p w14:paraId="3A6A67B5"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Obdelovalec se zavezuje, da bo za vsako posredovanje osebnih podatkov zagotovil možnost poznejše ugotovitve, kateri osebni podatki so bili posredovani, komu, kdaj in na kateri pravni podlagi, za kateri namen oziroma iz katerih razlogov oziroma za potrebe katerega postopka, razen če drug zakon za posredovanje posameznih vrst podatkov določa drugače oziroma je to razvidno iz dnevnika obdelave.</w:t>
      </w:r>
    </w:p>
    <w:p w14:paraId="1F196D23" w14:textId="77777777" w:rsidR="00BD4087" w:rsidRPr="008603FC" w:rsidRDefault="00BD4087" w:rsidP="00BD4087">
      <w:pPr>
        <w:pStyle w:val="Brezrazmikov"/>
        <w:jc w:val="both"/>
        <w:rPr>
          <w:rFonts w:ascii="Arial" w:hAnsi="Arial" w:cs="Arial"/>
          <w:strike/>
          <w:sz w:val="20"/>
          <w:szCs w:val="20"/>
        </w:rPr>
      </w:pPr>
    </w:p>
    <w:p w14:paraId="2D7C9E26"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Informacije o posredovanju obdelovalec hrani dve leti, razen če drug zakon za posredovanje posameznih vrst podatkov določa drugačen rok.</w:t>
      </w:r>
    </w:p>
    <w:p w14:paraId="20CBE7C1" w14:textId="77777777" w:rsidR="00BD4087" w:rsidRPr="008603FC" w:rsidRDefault="00BD4087" w:rsidP="00BD4087">
      <w:pPr>
        <w:pStyle w:val="Brezrazmikov"/>
        <w:jc w:val="both"/>
        <w:rPr>
          <w:rFonts w:ascii="Arial" w:hAnsi="Arial" w:cs="Arial"/>
          <w:strike/>
          <w:sz w:val="20"/>
          <w:szCs w:val="20"/>
        </w:rPr>
      </w:pPr>
    </w:p>
    <w:p w14:paraId="4986A9A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02978110" w14:textId="42E8AE54"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(Ukrepi za zavarovanje osebnih podatkov)</w:t>
      </w:r>
    </w:p>
    <w:p w14:paraId="7374AB39"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093EECB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se zavezujeta zagotavljati ustrezne ukrepe za zavarovanje osebnih podatkov, skladno z veljavno zakonodajo s področja varstva osebnih podatkov.</w:t>
      </w:r>
    </w:p>
    <w:p w14:paraId="4E0B571C" w14:textId="77777777" w:rsidR="00BD4087" w:rsidRPr="008603FC" w:rsidRDefault="00BD4087" w:rsidP="00BD4087">
      <w:pPr>
        <w:pStyle w:val="Odstavekseznama"/>
        <w:jc w:val="both"/>
        <w:rPr>
          <w:rFonts w:ascii="Arial" w:eastAsia="Tahoma" w:hAnsi="Arial" w:cs="Arial"/>
          <w:strike/>
          <w:sz w:val="20"/>
          <w:szCs w:val="20"/>
        </w:rPr>
      </w:pPr>
    </w:p>
    <w:p w14:paraId="2419B3F7"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varovati osebne podatke iz te pogodbe z ustreznimi ukrepi, ki preprečujejo namerno ali nenamerno uničenje ali izbris podatkov, nepooblaščen dostop in obdelavo osebnih podatkov, kamor sodijo predvsem:</w:t>
      </w:r>
    </w:p>
    <w:p w14:paraId="0919DD61" w14:textId="77777777" w:rsidR="00BD4087" w:rsidRPr="008603FC" w:rsidRDefault="00BD4087" w:rsidP="00BD4087">
      <w:pPr>
        <w:pStyle w:val="Odstavekseznama"/>
        <w:jc w:val="both"/>
        <w:rPr>
          <w:rFonts w:ascii="Arial" w:eastAsia="Tahoma" w:hAnsi="Arial" w:cs="Arial"/>
          <w:strike/>
          <w:sz w:val="20"/>
          <w:szCs w:val="20"/>
        </w:rPr>
      </w:pPr>
    </w:p>
    <w:p w14:paraId="404E9320"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lastRenderedPageBreak/>
        <w:t>ustrezno varovanje prostorov in programske opreme, s katero se obdelujejo osebni podatki;</w:t>
      </w:r>
    </w:p>
    <w:p w14:paraId="216F18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dostopa do osebnih podatkov in preprečevanje nepooblaščenih dostopov;</w:t>
      </w:r>
    </w:p>
    <w:p w14:paraId="3DF8AEFD"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varnega prenosa osebnih podatkov;</w:t>
      </w:r>
    </w:p>
    <w:p w14:paraId="085DE479"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zagotovitev učinkovitega načina uničenja oz. izbrisa ali </w:t>
      </w:r>
      <w:proofErr w:type="spellStart"/>
      <w:r w:rsidRPr="008603FC">
        <w:rPr>
          <w:rFonts w:ascii="Arial" w:eastAsia="Tahoma" w:hAnsi="Arial" w:cs="Arial"/>
          <w:strike/>
          <w:sz w:val="20"/>
          <w:szCs w:val="20"/>
        </w:rPr>
        <w:t>anonimizacije</w:t>
      </w:r>
      <w:proofErr w:type="spellEnd"/>
      <w:r w:rsidRPr="008603FC">
        <w:rPr>
          <w:rFonts w:ascii="Arial" w:eastAsia="Tahoma" w:hAnsi="Arial" w:cs="Arial"/>
          <w:strike/>
          <w:sz w:val="20"/>
          <w:szCs w:val="20"/>
        </w:rPr>
        <w:t xml:space="preserve"> osebnih podatkov</w:t>
      </w:r>
    </w:p>
    <w:p w14:paraId="1512B127"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zagotoviti stalno zaupnost, celovitost, razpoložljivost in odpornost sistemov in storitev za obdelavo;</w:t>
      </w:r>
    </w:p>
    <w:p w14:paraId="0922EBAE"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pravočasno povrniti razpoložljivost in dostop do osebnih podatkov v primeru fizičnega in tehničnega incidenta;</w:t>
      </w:r>
    </w:p>
    <w:p w14:paraId="1BB822C4"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postopek rednega testiranja, ocenjevanja in vrednotenja učinkovitosti tehničnih in organizacijskih ukrepov za zagotavljanje varnosti obdelave.</w:t>
      </w:r>
    </w:p>
    <w:p w14:paraId="021A87A8" w14:textId="77777777" w:rsidR="00BD4087" w:rsidRPr="008603FC" w:rsidRDefault="00BD4087" w:rsidP="00BD4087">
      <w:pPr>
        <w:pStyle w:val="Odstavekseznama"/>
        <w:ind w:left="1440"/>
        <w:jc w:val="both"/>
        <w:rPr>
          <w:rFonts w:ascii="Arial" w:eastAsia="Tahoma" w:hAnsi="Arial" w:cs="Arial"/>
          <w:strike/>
          <w:sz w:val="20"/>
          <w:szCs w:val="20"/>
        </w:rPr>
      </w:pPr>
    </w:p>
    <w:p w14:paraId="4ED2F25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neodvisno od upravljavca oceniti tveganja za pravice in svoboščine posameznikov, ki izhajajo iz obdelave osebnih podatkov, ki mu jih je zaupal upravljavec ter uveljavil ukrepe za njihovo blažitev. Upravljavec bo na zahtevo obdelovalcu zagotovil vse potrebne informacije za identifikacijo in oceno takšnih tveganj.</w:t>
      </w:r>
    </w:p>
    <w:p w14:paraId="0DA74023" w14:textId="77777777" w:rsidR="00BD4087" w:rsidRPr="008603FC" w:rsidRDefault="00BD4087" w:rsidP="00BD4087">
      <w:pPr>
        <w:pStyle w:val="Odstavekseznama"/>
        <w:jc w:val="both"/>
        <w:rPr>
          <w:rFonts w:ascii="Arial" w:eastAsia="Tahoma" w:hAnsi="Arial" w:cs="Arial"/>
          <w:strike/>
          <w:sz w:val="20"/>
          <w:szCs w:val="20"/>
        </w:rPr>
      </w:pPr>
    </w:p>
    <w:p w14:paraId="64542AFF"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potrjuje, da se je seznanil z organizacijskimi in tehničnimi ukrepi glede varovanja osebnih podatkov, ki jih uporablja obdelovalec, in potrjuje, da so ti ukrepi, pod pogojem, da se dosledno in vestno izvajajo, ter se izvaja tudi redno testiranje, ocenjevanje in vrednotenje učinkovitosti, zadostni, upoštevajoč njegove lastne zahteve glede varovanja osebnih podatkov in morebitna tveganja, ki izhajajo iz pogodbene obdelave.</w:t>
      </w:r>
    </w:p>
    <w:p w14:paraId="0C025FE4" w14:textId="77777777" w:rsidR="00BD4087" w:rsidRPr="008603FC" w:rsidRDefault="00BD4087" w:rsidP="00BD4087">
      <w:pPr>
        <w:pStyle w:val="Brezrazmikov"/>
        <w:rPr>
          <w:strike/>
        </w:rPr>
      </w:pPr>
    </w:p>
    <w:p w14:paraId="52256CD8"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3923C47" w14:textId="5B54863A"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w:t>
      </w:r>
      <w:proofErr w:type="spellStart"/>
      <w:r w:rsidRPr="008603FC">
        <w:rPr>
          <w:rFonts w:ascii="Arial" w:eastAsia="Tahoma" w:hAnsi="Arial" w:cs="Arial"/>
          <w:b/>
          <w:bCs/>
          <w:strike/>
          <w:sz w:val="20"/>
          <w:szCs w:val="20"/>
        </w:rPr>
        <w:t>Podpogodbena</w:t>
      </w:r>
      <w:proofErr w:type="spellEnd"/>
      <w:r w:rsidRPr="008603FC">
        <w:rPr>
          <w:rFonts w:ascii="Arial" w:eastAsia="Tahoma" w:hAnsi="Arial" w:cs="Arial"/>
          <w:b/>
          <w:bCs/>
          <w:strike/>
          <w:sz w:val="20"/>
          <w:szCs w:val="20"/>
        </w:rPr>
        <w:t xml:space="preserve"> obdelava)</w:t>
      </w:r>
    </w:p>
    <w:p w14:paraId="54AE4280"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C1F5159"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ne sme, brez predhodnega splošnega ali posebnega pisnega dovoljenja upravljavca, v obdelavo osebnih podatkov vključiti drugega obdelovalca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w:t>
      </w:r>
    </w:p>
    <w:p w14:paraId="5880BBAA" w14:textId="77777777" w:rsidR="00BD4087" w:rsidRPr="008603FC" w:rsidRDefault="00BD4087" w:rsidP="00BD4087">
      <w:pPr>
        <w:pStyle w:val="Odstavekseznama"/>
        <w:jc w:val="both"/>
        <w:rPr>
          <w:rFonts w:ascii="Arial" w:eastAsia="Tahoma" w:hAnsi="Arial" w:cs="Arial"/>
          <w:strike/>
          <w:sz w:val="20"/>
          <w:szCs w:val="20"/>
        </w:rPr>
      </w:pPr>
    </w:p>
    <w:p w14:paraId="5DAC5E2B"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še pred sklenitvijo te pogodbe o morebitnih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obdelovalcih obvestiti upravljavca, ki lahko k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poda splošno ali posebno pisno soglasje. Seznam odobrenih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priloga 2 te pogodbe. </w:t>
      </w:r>
    </w:p>
    <w:p w14:paraId="38A589AA" w14:textId="77777777" w:rsidR="00BD4087" w:rsidRPr="008603FC" w:rsidRDefault="00BD4087" w:rsidP="00BD4087">
      <w:pPr>
        <w:pStyle w:val="Odstavekseznama"/>
        <w:jc w:val="both"/>
        <w:rPr>
          <w:rFonts w:ascii="Arial" w:eastAsia="Tahoma" w:hAnsi="Arial" w:cs="Arial"/>
          <w:strike/>
          <w:sz w:val="20"/>
          <w:szCs w:val="20"/>
        </w:rPr>
      </w:pPr>
    </w:p>
    <w:p w14:paraId="419F03C4"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V primeru, da upravljavec poda splošno soglasje k vključitvi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obdelovalec dolžan o vsakokratni nameravani spremembi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oz. uvedbi novega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obvestiti upravljavca. Obdelovalec bo upravljavca obvestil v razumnem roku, vendar ne manj kot 14 delovnih dni pred nameravano spremembo. </w:t>
      </w:r>
    </w:p>
    <w:p w14:paraId="0C605B36" w14:textId="77777777" w:rsidR="00BD4087" w:rsidRPr="008603FC" w:rsidRDefault="00BD4087" w:rsidP="00BD4087">
      <w:pPr>
        <w:pStyle w:val="Odstavekseznama"/>
        <w:jc w:val="both"/>
        <w:rPr>
          <w:rFonts w:ascii="Arial" w:eastAsia="Tahoma" w:hAnsi="Arial" w:cs="Arial"/>
          <w:strike/>
          <w:sz w:val="20"/>
          <w:szCs w:val="20"/>
        </w:rPr>
      </w:pPr>
    </w:p>
    <w:p w14:paraId="6797D465"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lahko ugovarja zamenjavi oz. uvedbi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V kolikor obdelovalec, kljub ugovoru upravljavca, vztraja pri vključitvi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ima upravljavec ne glede na določbe krovne pogodbe pravico odstopiti od te in/ali krovne pogodbe brez odpovednega roka, s takojšnjim učnikom. </w:t>
      </w:r>
    </w:p>
    <w:p w14:paraId="46BC2638" w14:textId="77777777" w:rsidR="00BD4087" w:rsidRPr="008603FC" w:rsidRDefault="00BD4087" w:rsidP="00BD4087">
      <w:pPr>
        <w:pStyle w:val="Odstavekseznama"/>
        <w:jc w:val="both"/>
        <w:rPr>
          <w:rFonts w:ascii="Arial" w:eastAsia="Tahoma" w:hAnsi="Arial" w:cs="Arial"/>
          <w:strike/>
          <w:sz w:val="20"/>
          <w:szCs w:val="20"/>
        </w:rPr>
      </w:pPr>
    </w:p>
    <w:p w14:paraId="3B131207"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s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skleniti ustrezno pogodbo, s katero zagotovi, da bo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varoval osebne podatke, ki so predmet te pogodbe, enako ali strožje, kot je to določeno v tej pogodbi.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je dolžan zagotavljati, da bo obdelava, ki jo izvaja, izpolnjevala zahteve, ki jih predpisuje zakonodaja s področja varstva osebnih podatkov. Na zahtevo upravljavca je obdelovalec dolžan predložiti kopijo dogovora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osebnih podatkov. Obdelovalec se zavezuje, da bo v pogodbi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vključil klavzulo, s katero bo v primeru stečaja obdelovalca, upravljavec neposredno postal upnik po pogodbi o pod-obdelavi in bo imel pravico do izvršitve pogodbe do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(npr. da bo imel med drugim pravico do podaje navodil </w:t>
      </w:r>
      <w:proofErr w:type="spellStart"/>
      <w:r w:rsidRPr="008603FC">
        <w:rPr>
          <w:rFonts w:ascii="Arial" w:eastAsia="Tahoma" w:hAnsi="Arial" w:cs="Arial"/>
          <w:strike/>
          <w:sz w:val="20"/>
          <w:szCs w:val="20"/>
        </w:rPr>
        <w:t>podpogodbenemu</w:t>
      </w:r>
      <w:proofErr w:type="spellEnd"/>
      <w:r w:rsidRPr="008603FC">
        <w:rPr>
          <w:rFonts w:ascii="Arial" w:eastAsia="Tahoma" w:hAnsi="Arial" w:cs="Arial"/>
          <w:strike/>
          <w:sz w:val="20"/>
          <w:szCs w:val="20"/>
        </w:rPr>
        <w:t xml:space="preserve"> obdelovalcu glede izbrisa in vračila osebnih podatkov). V primeru, da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ne izpolnjuje svojih obveznosti glede varovanja osebnih podatkov, obdelovalec v celoti odgovarja za kršitve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w:t>
      </w:r>
    </w:p>
    <w:p w14:paraId="65A76EA8" w14:textId="77777777" w:rsidR="00BD4087" w:rsidRPr="008603FC" w:rsidRDefault="00BD4087" w:rsidP="00BD4087">
      <w:pPr>
        <w:pStyle w:val="Brezrazmikov"/>
        <w:rPr>
          <w:strike/>
        </w:rPr>
      </w:pPr>
    </w:p>
    <w:p w14:paraId="634D143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1F0EA056"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(Zagotavljanje pomoči)</w:t>
      </w:r>
    </w:p>
    <w:p w14:paraId="0F29C8DB" w14:textId="77777777" w:rsidR="00BD4087" w:rsidRPr="008603FC" w:rsidRDefault="00BD4087" w:rsidP="00BD4087">
      <w:pPr>
        <w:pStyle w:val="Brezrazmikov"/>
        <w:rPr>
          <w:strike/>
          <w:sz w:val="20"/>
          <w:szCs w:val="20"/>
        </w:rPr>
      </w:pPr>
    </w:p>
    <w:p w14:paraId="510B2338"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pri obdelavi osebnih podatkov upravljavcu nudil informacije, svetovanje, pomoč in podporo pri izpolnjevanju upravljavčevih obveznosti glede pravic posameznikov, na katere se nanašajo osebni podatki, in sicer:</w:t>
      </w:r>
    </w:p>
    <w:p w14:paraId="3352F4E2"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informacije o tem ali se o določenem posamezniku obdelujejo osebni podatki;</w:t>
      </w:r>
    </w:p>
    <w:p w14:paraId="10895E44"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dostop posameznika do osebnih podatkov v zvezi z njim; </w:t>
      </w:r>
    </w:p>
    <w:p w14:paraId="00F21A38"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popravek netočnih oz. nepopolnih osebnih podatkov;</w:t>
      </w:r>
    </w:p>
    <w:p w14:paraId="62E47CB5"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izbris osebnih podatkov;</w:t>
      </w:r>
    </w:p>
    <w:p w14:paraId="7291059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izpisa osebnih podatkov;</w:t>
      </w:r>
    </w:p>
    <w:p w14:paraId="4090755B"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obdelave osebnih podatkov;</w:t>
      </w:r>
    </w:p>
    <w:p w14:paraId="00F2F583"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izvršitev ugovora posameznika k obdelavi njegovih osebnih podatkov;</w:t>
      </w:r>
    </w:p>
    <w:p w14:paraId="03C140B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prenos osebnih podatkov k drugemu upravljavcu.</w:t>
      </w:r>
    </w:p>
    <w:p w14:paraId="27DC60B5" w14:textId="77777777" w:rsidR="00BD4087" w:rsidRPr="008603FC" w:rsidRDefault="00BD4087" w:rsidP="00BD4087">
      <w:pPr>
        <w:pStyle w:val="Brezrazmikov"/>
        <w:rPr>
          <w:strike/>
        </w:rPr>
      </w:pPr>
    </w:p>
    <w:p w14:paraId="4C76D5E1"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Obdelovalčeva pomoč pri izpolnjevanju obveznosti glede zgoraj opredeljenih pravic posameznikov, na katere se nanašajo osebni podatki, je omejena na tiste osebne podatke, ki jih obdelovalec na podlagi te pogodbe obdeluje. Pri nudenju pomoči se upoštevajo tudi tehnične in organizacijske zmožnosti obdelovalca za izvedbo pomoči.</w:t>
      </w:r>
    </w:p>
    <w:p w14:paraId="05F7F64A" w14:textId="77777777" w:rsidR="00BD4087" w:rsidRPr="008603FC" w:rsidRDefault="00BD4087" w:rsidP="00BD4087">
      <w:pPr>
        <w:pStyle w:val="Odstavekseznama"/>
        <w:jc w:val="both"/>
        <w:rPr>
          <w:rFonts w:ascii="Arial" w:eastAsia="Tahoma" w:hAnsi="Arial" w:cs="Arial"/>
          <w:strike/>
          <w:sz w:val="20"/>
          <w:szCs w:val="20"/>
        </w:rPr>
      </w:pPr>
    </w:p>
    <w:p w14:paraId="14B03314"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obdelovalec prejme zahtevo za izvršitev katere od posameznikovih pravic v zvezi z obdelavo osebnih podatkov, je obdelovalec dolžan takšno zahtevo nemudoma posredovati upravljavcu, ki obdelovalcu posreduje ustrezna navodila za izvršitev pravice.</w:t>
      </w:r>
    </w:p>
    <w:p w14:paraId="46A4309A" w14:textId="77777777" w:rsidR="00BD4087" w:rsidRPr="008603FC" w:rsidRDefault="00BD4087" w:rsidP="00BD4087">
      <w:pPr>
        <w:pStyle w:val="Odstavekseznama"/>
        <w:jc w:val="both"/>
        <w:rPr>
          <w:rFonts w:ascii="Arial" w:eastAsia="Tahoma" w:hAnsi="Arial" w:cs="Arial"/>
          <w:strike/>
          <w:sz w:val="20"/>
          <w:szCs w:val="20"/>
        </w:rPr>
      </w:pPr>
    </w:p>
    <w:p w14:paraId="23E94F7A"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na zahtevo upravljavca nuditi informacije, pomoč in podporo pri izpolnjevanju obveznosti, ki izhajajo iz izvedbe ocene učinka v zvezi z varstvom podatkov in morebitnega posvetovanja s pristojnim nadzornim organom. </w:t>
      </w:r>
    </w:p>
    <w:p w14:paraId="489AB264" w14:textId="77777777" w:rsidR="00BD4087" w:rsidRPr="008603FC" w:rsidRDefault="00BD4087" w:rsidP="00BD4087">
      <w:pPr>
        <w:pStyle w:val="Odstavekseznama"/>
        <w:jc w:val="both"/>
        <w:rPr>
          <w:rFonts w:ascii="Arial" w:eastAsia="Tahoma" w:hAnsi="Arial" w:cs="Arial"/>
          <w:strike/>
          <w:sz w:val="20"/>
          <w:szCs w:val="20"/>
        </w:rPr>
      </w:pPr>
    </w:p>
    <w:p w14:paraId="71BA9392"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 primeru kršitve varstva osebnih podatkov na zahtevo upravljavca nuditi informacije, pomoč in podporo pri izpolnjevanju obveznosti obveščanja pristojnega nadzornega organa in (kadar je to potrebno) posameznika, na katerega se osebni podatki nanašajo.  </w:t>
      </w:r>
    </w:p>
    <w:p w14:paraId="1DBC41CD" w14:textId="77777777" w:rsidR="00BD4087" w:rsidRPr="008603FC" w:rsidRDefault="00BD4087" w:rsidP="00BD4087">
      <w:pPr>
        <w:pStyle w:val="Odstavekseznama"/>
        <w:jc w:val="both"/>
        <w:rPr>
          <w:rFonts w:ascii="Arial" w:eastAsia="Tahoma" w:hAnsi="Arial" w:cs="Arial"/>
          <w:strike/>
          <w:sz w:val="20"/>
          <w:szCs w:val="20"/>
        </w:rPr>
      </w:pPr>
    </w:p>
    <w:p w14:paraId="5A350F64" w14:textId="66A3DE8D"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je dolžan pomoč, opredeljeno v zgornjih odstavkih tega člena, zahtevati pisno, preko elektronske na naslov </w:t>
      </w:r>
      <w:r w:rsidR="00757BDB" w:rsidRPr="008603FC">
        <w:rPr>
          <w:rFonts w:ascii="Arial" w:eastAsia="Tahoma" w:hAnsi="Arial" w:cs="Arial"/>
          <w:iCs/>
          <w:strike/>
          <w:sz w:val="20"/>
          <w:szCs w:val="20"/>
          <w:highlight w:val="yellow"/>
        </w:rPr>
        <w:t>XX</w:t>
      </w:r>
      <w:r w:rsidRPr="008603FC">
        <w:rPr>
          <w:rFonts w:ascii="Arial" w:eastAsia="Tahoma" w:hAnsi="Arial" w:cs="Arial"/>
          <w:strike/>
          <w:sz w:val="20"/>
          <w:szCs w:val="20"/>
        </w:rPr>
        <w:t xml:space="preserve"> ali navadne pošte na zgoraj naveden </w:t>
      </w:r>
      <w:r w:rsidRPr="008603FC">
        <w:rPr>
          <w:rFonts w:ascii="Arial" w:eastAsia="Tahoma" w:hAnsi="Arial" w:cs="Arial"/>
          <w:i/>
          <w:iCs/>
          <w:strike/>
          <w:sz w:val="20"/>
          <w:szCs w:val="20"/>
        </w:rPr>
        <w:t>naslov podjetja</w:t>
      </w:r>
      <w:r w:rsidRPr="008603FC">
        <w:rPr>
          <w:rFonts w:ascii="Arial" w:eastAsia="Tahoma" w:hAnsi="Arial" w:cs="Arial"/>
          <w:strike/>
          <w:sz w:val="20"/>
          <w:szCs w:val="20"/>
        </w:rPr>
        <w:t xml:space="preserve">, s pripisom </w:t>
      </w:r>
      <w:r w:rsidRPr="008603FC">
        <w:rPr>
          <w:rFonts w:ascii="Arial" w:eastAsia="Tahoma" w:hAnsi="Arial" w:cs="Arial"/>
          <w:i/>
          <w:iCs/>
          <w:strike/>
          <w:sz w:val="20"/>
          <w:szCs w:val="20"/>
        </w:rPr>
        <w:t>»za vodstvo«</w:t>
      </w:r>
      <w:r w:rsidRPr="008603FC">
        <w:rPr>
          <w:rFonts w:ascii="Arial" w:eastAsia="Tahoma" w:hAnsi="Arial" w:cs="Arial"/>
          <w:strike/>
          <w:sz w:val="20"/>
          <w:szCs w:val="20"/>
        </w:rPr>
        <w:t xml:space="preserve">, s pripisom varstvo osebnih podatkov. Upravljavec je dolžan opredeliti, kakšno pomoč od obdelovalca pričakuje ter specificirati morebiten rok za odgovor. </w:t>
      </w:r>
    </w:p>
    <w:p w14:paraId="409C58D4" w14:textId="77777777" w:rsidR="00BD4087" w:rsidRPr="008603FC" w:rsidRDefault="00BD4087" w:rsidP="00BD4087">
      <w:pPr>
        <w:pStyle w:val="Brezrazmikov"/>
        <w:rPr>
          <w:strike/>
        </w:rPr>
      </w:pPr>
    </w:p>
    <w:p w14:paraId="49088D43"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682031C8"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(Prijava kršitev varnosti osebnih podatkov)</w:t>
      </w:r>
    </w:p>
    <w:p w14:paraId="3622BBD2" w14:textId="77777777" w:rsidR="00BD4087" w:rsidRPr="008603FC" w:rsidRDefault="00BD4087" w:rsidP="00BD4087">
      <w:pPr>
        <w:pStyle w:val="Brezrazmikov"/>
        <w:ind w:left="720"/>
        <w:jc w:val="center"/>
        <w:rPr>
          <w:rFonts w:ascii="Arial" w:hAnsi="Arial" w:cs="Arial"/>
          <w:b/>
          <w:bCs/>
          <w:strike/>
          <w:sz w:val="20"/>
          <w:szCs w:val="20"/>
        </w:rPr>
      </w:pPr>
    </w:p>
    <w:p w14:paraId="6D8C2BEC"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V primeru ugotovljene kršitve varnosti osebnih podatkov pri obdelovalcu, bo obdelovalec nemudoma uradno seznanil upravljavca o kršitvi varnosti osebnih podatkov ter tako omogočil upravljavcu, da izpolni obveznosti glede uradnega obvestila nadzornemu organu o kršitvi varstva osebnih podatkov skladno z določbami 33. člena GDPR.</w:t>
      </w:r>
    </w:p>
    <w:p w14:paraId="357DE543"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Obdelovalec bo pomagal upravljavcu pri obveščanju pristojnega nadzornega organa o kršitvi varnosti osebnih podatkov ter bo pridobil in posredoval informacije glede:</w:t>
      </w:r>
    </w:p>
    <w:p w14:paraId="39D0FDCD"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narave kršitve varnosti osebnih podatkov, vrste osebnih podatkov, število zadevnih posameznikov, na katere se nanašajo osebni podatki, vrste in števila zadevnih evidenc osebnih podatkov;</w:t>
      </w:r>
    </w:p>
    <w:p w14:paraId="21A57FBC"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verjetne posledice kršitve varnosti osebnih podatkov;</w:t>
      </w:r>
    </w:p>
    <w:p w14:paraId="6522161A"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 xml:space="preserve">ukrepe, ki naj jih sprejme upravljavec oziroma katerih sprejetje predlaga upravljavcu za obravnavanje kršitve varnosti osebnih podatkov ter ukrepe za ublažitev morebitnih škodljivih učinkov kršitve. </w:t>
      </w:r>
    </w:p>
    <w:p w14:paraId="67B6D63C" w14:textId="77777777" w:rsidR="00BD4087" w:rsidRPr="008603FC" w:rsidRDefault="00BD4087" w:rsidP="00BD4087">
      <w:pPr>
        <w:pStyle w:val="Brezrazmikov"/>
        <w:rPr>
          <w:strike/>
        </w:rPr>
      </w:pPr>
    </w:p>
    <w:p w14:paraId="6C45A020"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61CCDC8" w14:textId="1E1E70A4"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(Evidenca dejavnosti obdelave)</w:t>
      </w:r>
    </w:p>
    <w:p w14:paraId="10D3F7F5" w14:textId="77777777" w:rsidR="00A26B21" w:rsidRPr="008603FC" w:rsidRDefault="00A26B21" w:rsidP="00BD4087">
      <w:pPr>
        <w:jc w:val="center"/>
        <w:rPr>
          <w:rFonts w:ascii="Arial" w:eastAsia="Tahoma" w:hAnsi="Arial" w:cs="Arial"/>
          <w:b/>
          <w:bCs/>
          <w:strike/>
          <w:sz w:val="20"/>
          <w:szCs w:val="20"/>
        </w:rPr>
      </w:pPr>
    </w:p>
    <w:p w14:paraId="5A0F49B2"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voditi evidenco dejavnosti obdelave za tiste osebne podatke, ki jih obdeluje na podlagi te pogodbe, v pisni obliki. </w:t>
      </w:r>
    </w:p>
    <w:p w14:paraId="178B1BEA" w14:textId="77777777" w:rsidR="00BD4087" w:rsidRPr="008603FC" w:rsidRDefault="00BD4087" w:rsidP="00BD4087">
      <w:pPr>
        <w:pStyle w:val="Brezrazmikov"/>
        <w:rPr>
          <w:strike/>
        </w:rPr>
      </w:pPr>
    </w:p>
    <w:p w14:paraId="4EBAA936"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Evidenca obdelave vsebuje vsaj naziv in kontaktne podatke obdelovalca in upravljavca, kontaktne podatke njunih pooblaščenih oseb za varstvo podatkov (kadar takšna oseba obstaja), vrste osebnih podatkov, vrste obdelave, ki se izvaja, in splošni opis tehničnih in organizacijskih zaščitnih ukrepov.</w:t>
      </w:r>
    </w:p>
    <w:p w14:paraId="69FA6836" w14:textId="77777777" w:rsidR="00BD4087" w:rsidRPr="008603FC" w:rsidRDefault="00BD4087" w:rsidP="00BD4087">
      <w:pPr>
        <w:pStyle w:val="Odstavekseznama"/>
        <w:jc w:val="both"/>
        <w:rPr>
          <w:rFonts w:ascii="Arial" w:eastAsia="Tahoma" w:hAnsi="Arial" w:cs="Arial"/>
          <w:strike/>
          <w:sz w:val="20"/>
          <w:szCs w:val="20"/>
        </w:rPr>
      </w:pPr>
    </w:p>
    <w:p w14:paraId="467CD987"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zahtevo upravljavca mu mora obdelovalec posredovati evidenco dejavnosti obdelave ali mu omogočiti dostop do nje.</w:t>
      </w:r>
    </w:p>
    <w:p w14:paraId="3EB1D7D3" w14:textId="77777777" w:rsidR="00BD4087" w:rsidRPr="008603FC" w:rsidRDefault="00BD4087" w:rsidP="00BD4087">
      <w:pPr>
        <w:pStyle w:val="Brezrazmikov"/>
        <w:rPr>
          <w:strike/>
        </w:rPr>
      </w:pPr>
    </w:p>
    <w:p w14:paraId="47B193F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28559AC"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(Trajanje obdelave in izbris podatkov)</w:t>
      </w:r>
    </w:p>
    <w:p w14:paraId="50CDDC26" w14:textId="77777777" w:rsidR="00BD4087" w:rsidRPr="008603FC" w:rsidRDefault="00BD4087" w:rsidP="00BD4087">
      <w:pPr>
        <w:pStyle w:val="Brezrazmikov"/>
        <w:rPr>
          <w:strike/>
          <w:sz w:val="20"/>
          <w:szCs w:val="20"/>
        </w:rPr>
      </w:pPr>
    </w:p>
    <w:p w14:paraId="04836E49"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Obdelovalec je upravičen obdelovati osebne podatke iz te pogodbe v obdobju, za katerega je sklenjena krovna pogodba.</w:t>
      </w:r>
    </w:p>
    <w:p w14:paraId="412A8DC8" w14:textId="77777777" w:rsidR="00BD4087" w:rsidRPr="008603FC" w:rsidRDefault="00BD4087" w:rsidP="00BD4087">
      <w:pPr>
        <w:pStyle w:val="Odstavekseznama"/>
        <w:jc w:val="both"/>
        <w:rPr>
          <w:rFonts w:ascii="Arial" w:hAnsi="Arial" w:cs="Arial"/>
          <w:strike/>
          <w:sz w:val="20"/>
          <w:szCs w:val="20"/>
        </w:rPr>
      </w:pPr>
    </w:p>
    <w:p w14:paraId="188E1264"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 xml:space="preserve">Obdelovalec mora prenehati z obdelavo, kadar za obdelavo ne obstaja pravna podlaga. O prenehanju pravne podlage za obdelavo obdelovalca obvesti upravljavec v roku 72 ur, odkar je izvedel za prenehanje pravne podlage. </w:t>
      </w:r>
    </w:p>
    <w:p w14:paraId="1D644CEA" w14:textId="77777777" w:rsidR="00BD4087" w:rsidRPr="008603FC" w:rsidRDefault="00BD4087" w:rsidP="00BD4087">
      <w:pPr>
        <w:pStyle w:val="Brezrazmikov"/>
        <w:rPr>
          <w:strike/>
        </w:rPr>
      </w:pPr>
    </w:p>
    <w:p w14:paraId="2BE76488" w14:textId="77777777" w:rsidR="00BD4087" w:rsidRPr="008603FC" w:rsidRDefault="00BD4087" w:rsidP="00BD4087">
      <w:pPr>
        <w:pStyle w:val="Odstavekseznama"/>
        <w:numPr>
          <w:ilvl w:val="0"/>
          <w:numId w:val="192"/>
        </w:numPr>
        <w:spacing w:after="0" w:line="240" w:lineRule="auto"/>
        <w:jc w:val="both"/>
        <w:rPr>
          <w:rFonts w:ascii="Arial" w:hAnsi="Arial" w:cs="Arial"/>
          <w:strike/>
          <w:sz w:val="20"/>
          <w:szCs w:val="20"/>
        </w:rPr>
      </w:pPr>
      <w:r w:rsidRPr="008603FC">
        <w:rPr>
          <w:rFonts w:ascii="Arial" w:hAnsi="Arial" w:cs="Arial"/>
          <w:strike/>
          <w:sz w:val="20"/>
          <w:szCs w:val="20"/>
        </w:rPr>
        <w:t xml:space="preserve">Obdelovalec je dolžan po zaključku storitev v zvezi z obdelavo osebnih podatkov oziroma prenehanju krovne pogodbe, brez nepotrebnega odlašanja, izbrisati ali vrniti vse osebne podatke, ki jih je obdeloval na podlagi te pogodbe, ter uničiti vse obstoječe kopije. Obdelovalec lahko zadrži kopije osebnih podatkov, zgolj kadar je zanj hramba takšnih osebnih podatkov predpisana z zakonom. </w:t>
      </w:r>
    </w:p>
    <w:p w14:paraId="67087FBC" w14:textId="77777777" w:rsidR="00BD4087" w:rsidRPr="008603FC" w:rsidRDefault="00BD4087" w:rsidP="00BD4087">
      <w:pPr>
        <w:pStyle w:val="Brezrazmikov"/>
        <w:rPr>
          <w:strike/>
        </w:rPr>
      </w:pPr>
    </w:p>
    <w:p w14:paraId="4C193054" w14:textId="77777777" w:rsidR="00BD4087" w:rsidRPr="008603FC" w:rsidRDefault="00BD4087" w:rsidP="00BD4087">
      <w:pPr>
        <w:jc w:val="both"/>
        <w:rPr>
          <w:rFonts w:ascii="Arial" w:hAnsi="Arial" w:cs="Arial"/>
          <w:b/>
          <w:bCs/>
          <w:strike/>
          <w:sz w:val="20"/>
          <w:szCs w:val="20"/>
        </w:rPr>
      </w:pPr>
      <w:r w:rsidRPr="008603FC">
        <w:rPr>
          <w:rFonts w:ascii="Arial" w:hAnsi="Arial" w:cs="Arial"/>
          <w:b/>
          <w:bCs/>
          <w:strike/>
          <w:sz w:val="20"/>
          <w:szCs w:val="20"/>
        </w:rPr>
        <w:t>KONČNE DOLOČBE</w:t>
      </w:r>
    </w:p>
    <w:p w14:paraId="7D5FE8F8"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434574D3" w14:textId="4E65D38E"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(Odgovornost pogodbenih strank)</w:t>
      </w:r>
    </w:p>
    <w:p w14:paraId="3371C14F" w14:textId="77777777" w:rsidR="00A26B21" w:rsidRPr="008603FC" w:rsidRDefault="00A26B21" w:rsidP="00A26B21">
      <w:pPr>
        <w:pStyle w:val="Odstavekseznama"/>
        <w:spacing w:after="0" w:line="240" w:lineRule="auto"/>
        <w:jc w:val="center"/>
        <w:rPr>
          <w:rFonts w:ascii="Arial" w:hAnsi="Arial" w:cs="Arial"/>
          <w:b/>
          <w:bCs/>
          <w:strike/>
          <w:sz w:val="20"/>
          <w:szCs w:val="20"/>
        </w:rPr>
      </w:pPr>
    </w:p>
    <w:p w14:paraId="5A9F9C9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Pogodbeni stranki za obdelavo osebnih podatkov odgovarjata skladno z veljavno zakonodajo, ki ureja varstvo osebnih podatkov.</w:t>
      </w:r>
    </w:p>
    <w:p w14:paraId="38463F51" w14:textId="77777777" w:rsidR="00BD4087" w:rsidRPr="008603FC" w:rsidRDefault="00BD4087" w:rsidP="00BD4087">
      <w:pPr>
        <w:pStyle w:val="Odstavekseznama"/>
        <w:jc w:val="both"/>
        <w:rPr>
          <w:rFonts w:ascii="Arial" w:hAnsi="Arial" w:cs="Arial"/>
          <w:strike/>
          <w:sz w:val="20"/>
          <w:szCs w:val="20"/>
        </w:rPr>
      </w:pPr>
    </w:p>
    <w:p w14:paraId="79F7DBB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 xml:space="preserve">V primeru kršitev določb te pogodbe s strani obdelovalca, je obdelovalec dolžan takšno kršitev odpraviti nemudoma oz. najkasneje v roku, ki mu ga postavi upravljavec. Obdelovalec je dolžan upravljavcu povrniti vso škodo, ki upravljavcu nastane zaradi kršitve obdelovalca. </w:t>
      </w:r>
    </w:p>
    <w:p w14:paraId="34B40A44" w14:textId="77777777" w:rsidR="00BD4087" w:rsidRPr="008603FC" w:rsidRDefault="00BD4087" w:rsidP="00BD4087">
      <w:pPr>
        <w:pStyle w:val="Brezrazmikov"/>
        <w:rPr>
          <w:strike/>
        </w:rPr>
      </w:pPr>
    </w:p>
    <w:p w14:paraId="79FA9B0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1E19806F" w14:textId="77777777" w:rsidR="00BD4087" w:rsidRPr="008603FC" w:rsidRDefault="00BD4087" w:rsidP="00BD4087">
      <w:pPr>
        <w:pStyle w:val="Odstavekseznama"/>
        <w:jc w:val="center"/>
        <w:rPr>
          <w:rFonts w:ascii="Arial" w:hAnsi="Arial" w:cs="Arial"/>
          <w:b/>
          <w:bCs/>
          <w:strike/>
          <w:sz w:val="20"/>
          <w:szCs w:val="20"/>
        </w:rPr>
      </w:pPr>
      <w:r w:rsidRPr="008603FC">
        <w:rPr>
          <w:rFonts w:ascii="Arial" w:hAnsi="Arial" w:cs="Arial"/>
          <w:b/>
          <w:bCs/>
          <w:strike/>
          <w:sz w:val="20"/>
          <w:szCs w:val="20"/>
        </w:rPr>
        <w:t>(Spremembe pogodbe)</w:t>
      </w:r>
    </w:p>
    <w:p w14:paraId="5360DA98" w14:textId="77777777" w:rsidR="00BD4087" w:rsidRPr="008603FC" w:rsidRDefault="00BD4087" w:rsidP="00BD4087">
      <w:pPr>
        <w:pStyle w:val="Odstavekseznama"/>
        <w:jc w:val="center"/>
        <w:rPr>
          <w:rFonts w:ascii="Arial" w:hAnsi="Arial" w:cs="Arial"/>
          <w:strike/>
          <w:sz w:val="20"/>
          <w:szCs w:val="20"/>
        </w:rPr>
      </w:pPr>
    </w:p>
    <w:p w14:paraId="45AEE2DE" w14:textId="77777777" w:rsidR="00BD4087" w:rsidRPr="008603FC" w:rsidRDefault="00BD4087" w:rsidP="00BD4087">
      <w:pPr>
        <w:pStyle w:val="Odstavekseznama"/>
        <w:numPr>
          <w:ilvl w:val="0"/>
          <w:numId w:val="203"/>
        </w:numPr>
        <w:spacing w:after="0" w:line="240" w:lineRule="auto"/>
        <w:jc w:val="both"/>
        <w:rPr>
          <w:rFonts w:ascii="Arial" w:hAnsi="Arial" w:cs="Arial"/>
          <w:strike/>
          <w:sz w:val="20"/>
          <w:szCs w:val="20"/>
        </w:rPr>
      </w:pPr>
      <w:r w:rsidRPr="008603FC">
        <w:rPr>
          <w:rFonts w:ascii="Arial" w:hAnsi="Arial" w:cs="Arial"/>
          <w:strike/>
          <w:sz w:val="20"/>
          <w:szCs w:val="20"/>
        </w:rPr>
        <w:t xml:space="preserve">Kakršnekoli spremembe te pogodbe, pogodbeni stranki določita sporazumno v obliki aneksa k pogodbi. </w:t>
      </w:r>
    </w:p>
    <w:p w14:paraId="61423CD5" w14:textId="77777777" w:rsidR="00BD4087" w:rsidRPr="008603FC" w:rsidRDefault="00BD4087" w:rsidP="00BD4087">
      <w:pPr>
        <w:pStyle w:val="Brezrazmikov"/>
        <w:rPr>
          <w:strike/>
        </w:rPr>
      </w:pPr>
    </w:p>
    <w:p w14:paraId="45249D95"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22EB29CE" w14:textId="62FC461B"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(Reševanje sporov)</w:t>
      </w:r>
    </w:p>
    <w:p w14:paraId="031A65DC" w14:textId="77777777" w:rsidR="00A26B21" w:rsidRPr="008603FC" w:rsidRDefault="00A26B21" w:rsidP="00A26B21">
      <w:pPr>
        <w:pStyle w:val="Odstavekseznama"/>
        <w:jc w:val="center"/>
        <w:rPr>
          <w:rFonts w:ascii="Arial" w:hAnsi="Arial" w:cs="Arial"/>
          <w:b/>
          <w:bCs/>
          <w:strike/>
          <w:sz w:val="20"/>
          <w:szCs w:val="20"/>
        </w:rPr>
      </w:pPr>
    </w:p>
    <w:p w14:paraId="32AF8327" w14:textId="77777777" w:rsidR="00BD4087" w:rsidRPr="008603FC" w:rsidRDefault="00BD4087" w:rsidP="00BD4087">
      <w:pPr>
        <w:pStyle w:val="Odstavekseznama"/>
        <w:numPr>
          <w:ilvl w:val="0"/>
          <w:numId w:val="204"/>
        </w:numPr>
        <w:spacing w:after="0" w:line="240" w:lineRule="auto"/>
        <w:jc w:val="both"/>
        <w:rPr>
          <w:rFonts w:ascii="Arial" w:hAnsi="Arial" w:cs="Arial"/>
          <w:strike/>
          <w:sz w:val="20"/>
          <w:szCs w:val="20"/>
        </w:rPr>
      </w:pPr>
      <w:r w:rsidRPr="008603FC">
        <w:rPr>
          <w:rFonts w:ascii="Arial" w:hAnsi="Arial" w:cs="Arial"/>
          <w:strike/>
          <w:sz w:val="20"/>
          <w:szCs w:val="20"/>
        </w:rPr>
        <w:t xml:space="preserve">Pogodbeni stranki bosta vse spore, ki bi izhajali iz te pogodbe reševali sporazumno. V kolikor sporazumna rešitev spora ne bo mogoča, bo za reševanje sporov pristojno sodišče v Ljubljani. </w:t>
      </w:r>
    </w:p>
    <w:p w14:paraId="1247354E" w14:textId="77777777" w:rsidR="00BD4087" w:rsidRPr="008603FC" w:rsidRDefault="00BD4087" w:rsidP="00BD4087">
      <w:pPr>
        <w:ind w:left="360"/>
        <w:jc w:val="both"/>
        <w:rPr>
          <w:rFonts w:ascii="Arial" w:hAnsi="Arial" w:cs="Arial"/>
          <w:strike/>
          <w:sz w:val="20"/>
          <w:szCs w:val="20"/>
        </w:rPr>
      </w:pPr>
    </w:p>
    <w:p w14:paraId="50D4A569"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8DA9034"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(veljavnost pogodbe)</w:t>
      </w:r>
    </w:p>
    <w:p w14:paraId="43DAD350" w14:textId="77777777" w:rsidR="00BD4087" w:rsidRPr="008603FC" w:rsidRDefault="00BD4087" w:rsidP="00BD4087">
      <w:pPr>
        <w:pStyle w:val="Brezrazmikov"/>
        <w:rPr>
          <w:strike/>
        </w:rPr>
      </w:pPr>
    </w:p>
    <w:p w14:paraId="3CE97549" w14:textId="77777777" w:rsidR="00BD4087" w:rsidRPr="008603FC" w:rsidRDefault="00BD4087" w:rsidP="00BD4087">
      <w:pPr>
        <w:pStyle w:val="Odstavekseznama"/>
        <w:numPr>
          <w:ilvl w:val="0"/>
          <w:numId w:val="199"/>
        </w:numPr>
        <w:spacing w:after="0" w:line="240" w:lineRule="auto"/>
        <w:jc w:val="both"/>
        <w:rPr>
          <w:rFonts w:ascii="Arial" w:hAnsi="Arial" w:cs="Arial"/>
          <w:strike/>
          <w:sz w:val="20"/>
          <w:szCs w:val="20"/>
        </w:rPr>
      </w:pPr>
      <w:r w:rsidRPr="008603FC">
        <w:rPr>
          <w:rFonts w:ascii="Arial" w:eastAsia="Tahoma" w:hAnsi="Arial" w:cs="Arial"/>
          <w:strike/>
          <w:sz w:val="20"/>
          <w:szCs w:val="20"/>
        </w:rPr>
        <w:t>Ta pogodba začne veljati z dnem podpisa obeh pogodbenih strank.</w:t>
      </w:r>
    </w:p>
    <w:p w14:paraId="63454776" w14:textId="77777777" w:rsidR="00BD4087" w:rsidRPr="008603FC" w:rsidRDefault="00BD4087" w:rsidP="00BD4087">
      <w:pPr>
        <w:pStyle w:val="Odstavekseznama"/>
        <w:jc w:val="both"/>
        <w:rPr>
          <w:rFonts w:ascii="Arial" w:hAnsi="Arial" w:cs="Arial"/>
          <w:strike/>
          <w:sz w:val="20"/>
          <w:szCs w:val="20"/>
        </w:rPr>
      </w:pPr>
    </w:p>
    <w:p w14:paraId="73D360D1" w14:textId="77777777" w:rsidR="00BD4087" w:rsidRPr="008603FC" w:rsidRDefault="00BD4087" w:rsidP="00BD4087">
      <w:pPr>
        <w:pStyle w:val="Odstavekseznama"/>
        <w:numPr>
          <w:ilvl w:val="0"/>
          <w:numId w:val="19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Ta pogodba je sklenjena v dveh enakovrednih izvodih, od katerih ima vsak veljavnost originala in od katerih vsaka stranka prejme po enega.</w:t>
      </w:r>
    </w:p>
    <w:p w14:paraId="0F3621CC" w14:textId="77777777" w:rsidR="00BD4087" w:rsidRPr="008603FC" w:rsidRDefault="00BD4087" w:rsidP="00BD4087">
      <w:pPr>
        <w:rPr>
          <w:rFonts w:ascii="Arial" w:hAnsi="Arial" w:cs="Arial"/>
          <w:strike/>
          <w:sz w:val="20"/>
          <w:szCs w:val="20"/>
        </w:rPr>
      </w:pPr>
    </w:p>
    <w:p w14:paraId="2ABB49EE" w14:textId="77777777" w:rsidR="00BD4087" w:rsidRPr="008603FC" w:rsidRDefault="00BD4087" w:rsidP="00BD4087">
      <w:pPr>
        <w:pStyle w:val="Telobesedila"/>
        <w:spacing w:line="360" w:lineRule="auto"/>
        <w:rPr>
          <w:rFonts w:ascii="Arial" w:hAnsi="Arial" w:cs="Arial"/>
          <w:i/>
          <w:strike/>
          <w:sz w:val="20"/>
        </w:rPr>
      </w:pPr>
    </w:p>
    <w:p w14:paraId="39B3CCF9" w14:textId="77777777" w:rsidR="00A26B21" w:rsidRPr="008603FC" w:rsidRDefault="00A26B21" w:rsidP="00BD4087">
      <w:pPr>
        <w:rPr>
          <w:rFonts w:ascii="Arial" w:eastAsia="Calibri" w:hAnsi="Arial" w:cs="Arial"/>
          <w:strike/>
          <w:color w:val="000000"/>
          <w:sz w:val="20"/>
          <w:szCs w:val="20"/>
        </w:rPr>
      </w:pPr>
    </w:p>
    <w:p w14:paraId="6E0FF97D" w14:textId="56ACAE9E"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lastRenderedPageBreak/>
        <w:t>Upravljavec podatkov:</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Obdelovalec podatkov:</w:t>
      </w:r>
    </w:p>
    <w:p w14:paraId="75E31BEE" w14:textId="77777777" w:rsidR="00BD4087" w:rsidRPr="008603FC" w:rsidRDefault="00BD4087" w:rsidP="00BD4087">
      <w:pPr>
        <w:rPr>
          <w:rFonts w:ascii="Arial" w:eastAsia="Calibri" w:hAnsi="Arial" w:cs="Arial"/>
          <w:strike/>
          <w:color w:val="000000"/>
          <w:sz w:val="20"/>
          <w:szCs w:val="20"/>
        </w:rPr>
      </w:pPr>
    </w:p>
    <w:p w14:paraId="24B36C7A" w14:textId="67EB7F8B"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 xml:space="preserve">Dr. Babett Stapel </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12555745" w14:textId="5088ED0F"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Poslovodna direktorica</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6F01A876" w14:textId="77777777" w:rsidR="00BD4087" w:rsidRPr="008603FC" w:rsidRDefault="00BD4087" w:rsidP="00BD4087">
      <w:pPr>
        <w:pStyle w:val="Telobesedila"/>
        <w:spacing w:line="360" w:lineRule="auto"/>
        <w:rPr>
          <w:rFonts w:ascii="Arial" w:hAnsi="Arial" w:cs="Arial"/>
          <w:i/>
          <w:strike/>
          <w:sz w:val="20"/>
        </w:rPr>
      </w:pPr>
    </w:p>
    <w:p w14:paraId="2DA8B220" w14:textId="7F62C05B" w:rsidR="00BD4087" w:rsidRPr="008603FC" w:rsidRDefault="00757BDB" w:rsidP="00BD4087">
      <w:pPr>
        <w:pStyle w:val="Telobesedila"/>
        <w:spacing w:line="360" w:lineRule="auto"/>
        <w:rPr>
          <w:rFonts w:ascii="Arial" w:hAnsi="Arial" w:cs="Arial"/>
          <w:i/>
          <w:strike/>
          <w:sz w:val="20"/>
        </w:rPr>
      </w:pPr>
      <w:bookmarkStart w:id="885" w:name="_Hlk160522416"/>
      <w:r w:rsidRPr="008603FC">
        <w:rPr>
          <w:rFonts w:ascii="Arial" w:hAnsi="Arial" w:cs="Arial"/>
          <w:strike/>
          <w:sz w:val="20"/>
          <w:lang w:val="sl-SI"/>
        </w:rPr>
        <w:t>Boštjan Šijanec</w:t>
      </w:r>
      <w:r w:rsidR="00BD4087" w:rsidRPr="008603FC">
        <w:rPr>
          <w:rFonts w:ascii="Arial" w:hAnsi="Arial" w:cs="Arial"/>
          <w:strike/>
          <w:sz w:val="20"/>
        </w:rPr>
        <w:t xml:space="preserve"> </w:t>
      </w:r>
    </w:p>
    <w:bookmarkEnd w:id="885"/>
    <w:p w14:paraId="3BC647D2" w14:textId="77777777"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Prokurist</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eastAsia="Calibri" w:hAnsi="Arial" w:cs="Arial"/>
          <w:strike/>
          <w:color w:val="000000"/>
          <w:sz w:val="20"/>
        </w:rPr>
        <w:t>_____________________</w:t>
      </w:r>
    </w:p>
    <w:p w14:paraId="40BE2718" w14:textId="77777777" w:rsidR="00BD4087" w:rsidRPr="008603FC" w:rsidRDefault="00BD4087" w:rsidP="00BD4087">
      <w:pPr>
        <w:pStyle w:val="Telobesedila"/>
        <w:spacing w:line="360" w:lineRule="auto"/>
        <w:rPr>
          <w:rFonts w:ascii="Arial" w:hAnsi="Arial" w:cs="Arial"/>
          <w:i/>
          <w:strike/>
          <w:sz w:val="20"/>
        </w:rPr>
      </w:pPr>
    </w:p>
    <w:p w14:paraId="59EE9B75" w14:textId="77777777" w:rsidR="00BD4087" w:rsidRPr="008603FC" w:rsidRDefault="00BD4087" w:rsidP="00BD4087">
      <w:pPr>
        <w:rPr>
          <w:rFonts w:ascii="Arial" w:eastAsia="Calibri" w:hAnsi="Arial" w:cs="Arial"/>
          <w:strike/>
          <w:color w:val="000000"/>
          <w:sz w:val="20"/>
          <w:szCs w:val="20"/>
        </w:rPr>
      </w:pPr>
    </w:p>
    <w:p w14:paraId="31CECC3E" w14:textId="77777777" w:rsidR="00BD4087" w:rsidRPr="008603FC" w:rsidRDefault="00BD4087" w:rsidP="00BD4087">
      <w:pPr>
        <w:rPr>
          <w:rFonts w:ascii="Arial" w:eastAsia="Calibri" w:hAnsi="Arial" w:cs="Arial"/>
          <w:strike/>
          <w:color w:val="000000"/>
          <w:sz w:val="20"/>
          <w:szCs w:val="20"/>
        </w:rPr>
      </w:pPr>
    </w:p>
    <w:p w14:paraId="657E4036" w14:textId="77777777" w:rsidR="00BD4087" w:rsidRPr="008603FC" w:rsidRDefault="00BD4087" w:rsidP="00BD4087">
      <w:pPr>
        <w:rPr>
          <w:rFonts w:ascii="Arial" w:eastAsia="Calibri" w:hAnsi="Arial" w:cs="Arial"/>
          <w:strike/>
          <w:color w:val="000000"/>
          <w:sz w:val="20"/>
          <w:szCs w:val="20"/>
        </w:rPr>
      </w:pPr>
    </w:p>
    <w:p w14:paraId="377241B7"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Datum:</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Datum:</w:t>
      </w:r>
    </w:p>
    <w:p w14:paraId="354FEB1D"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_____________________</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_______________________</w:t>
      </w:r>
    </w:p>
    <w:p w14:paraId="55FB8503" w14:textId="77777777" w:rsidR="00BD4087" w:rsidRPr="008603FC" w:rsidRDefault="00BD4087" w:rsidP="00BD4087">
      <w:pPr>
        <w:rPr>
          <w:rFonts w:ascii="Arial" w:eastAsia="Calibri" w:hAnsi="Arial" w:cs="Arial"/>
          <w:strike/>
          <w:color w:val="000000"/>
          <w:sz w:val="20"/>
          <w:szCs w:val="20"/>
        </w:rPr>
      </w:pPr>
    </w:p>
    <w:p w14:paraId="2D2A96E3" w14:textId="77777777" w:rsidR="00BD4087" w:rsidRPr="008603FC" w:rsidRDefault="00BD4087" w:rsidP="00BD4087">
      <w:pPr>
        <w:pStyle w:val="Telobesedila"/>
        <w:spacing w:line="360" w:lineRule="auto"/>
        <w:rPr>
          <w:rFonts w:ascii="Arial" w:hAnsi="Arial" w:cs="Arial"/>
          <w:i/>
          <w:strike/>
          <w:sz w:val="20"/>
        </w:rPr>
      </w:pPr>
    </w:p>
    <w:p w14:paraId="55EB514A" w14:textId="77777777" w:rsidR="00BD4087" w:rsidRPr="008603FC" w:rsidRDefault="00BD4087" w:rsidP="00BD4087">
      <w:pPr>
        <w:pStyle w:val="Telobesedila"/>
        <w:spacing w:line="360" w:lineRule="auto"/>
        <w:rPr>
          <w:rFonts w:ascii="Arial" w:hAnsi="Arial" w:cs="Arial"/>
          <w:i/>
          <w:strike/>
          <w:sz w:val="20"/>
        </w:rPr>
      </w:pPr>
    </w:p>
    <w:p w14:paraId="3F9A6105" w14:textId="77777777" w:rsidR="00BD4087" w:rsidRPr="008603FC" w:rsidRDefault="00BD4087" w:rsidP="00BD4087">
      <w:pPr>
        <w:pStyle w:val="Telobesedila"/>
        <w:spacing w:line="360" w:lineRule="auto"/>
        <w:rPr>
          <w:rFonts w:ascii="Arial" w:hAnsi="Arial" w:cs="Arial"/>
          <w:i/>
          <w:strike/>
          <w:sz w:val="20"/>
        </w:rPr>
      </w:pPr>
    </w:p>
    <w:p w14:paraId="2088CE31" w14:textId="77777777" w:rsidR="00BD4087" w:rsidRPr="008603FC" w:rsidRDefault="00BD4087" w:rsidP="00BD4087">
      <w:pPr>
        <w:pStyle w:val="Telobesedila"/>
        <w:spacing w:line="360" w:lineRule="auto"/>
        <w:rPr>
          <w:rFonts w:ascii="Arial" w:hAnsi="Arial" w:cs="Arial"/>
          <w:i/>
          <w:strike/>
          <w:sz w:val="20"/>
        </w:rPr>
      </w:pPr>
    </w:p>
    <w:p w14:paraId="3B5AEB51" w14:textId="77777777" w:rsidR="00BD4087" w:rsidRPr="008603FC" w:rsidRDefault="00BD4087" w:rsidP="00BD4087">
      <w:pPr>
        <w:pStyle w:val="Telobesedila"/>
        <w:spacing w:line="360" w:lineRule="auto"/>
        <w:rPr>
          <w:rFonts w:ascii="Arial" w:hAnsi="Arial" w:cs="Arial"/>
          <w:i/>
          <w:strike/>
          <w:sz w:val="20"/>
        </w:rPr>
      </w:pPr>
    </w:p>
    <w:p w14:paraId="2A026123" w14:textId="77777777" w:rsidR="00BD4087" w:rsidRPr="008603FC" w:rsidRDefault="00BD4087" w:rsidP="00BD4087">
      <w:pPr>
        <w:pStyle w:val="Telobesedila"/>
        <w:spacing w:line="360" w:lineRule="auto"/>
        <w:rPr>
          <w:rFonts w:ascii="Arial" w:hAnsi="Arial" w:cs="Arial"/>
          <w:i/>
          <w:strike/>
          <w:sz w:val="20"/>
        </w:rPr>
      </w:pPr>
    </w:p>
    <w:p w14:paraId="385545F8" w14:textId="77777777" w:rsidR="00BD4087" w:rsidRPr="008603FC" w:rsidRDefault="00BD4087" w:rsidP="00BD4087">
      <w:pPr>
        <w:pStyle w:val="Telobesedila"/>
        <w:spacing w:line="360" w:lineRule="auto"/>
        <w:rPr>
          <w:rFonts w:ascii="Arial" w:hAnsi="Arial" w:cs="Arial"/>
          <w:i/>
          <w:strike/>
          <w:sz w:val="20"/>
        </w:rPr>
      </w:pPr>
    </w:p>
    <w:p w14:paraId="3A6A1529" w14:textId="77777777" w:rsidR="00BD4087" w:rsidRPr="008603FC" w:rsidRDefault="00BD4087" w:rsidP="00BD4087">
      <w:pPr>
        <w:pStyle w:val="Telobesedila"/>
        <w:spacing w:line="360" w:lineRule="auto"/>
        <w:rPr>
          <w:rFonts w:ascii="Arial" w:hAnsi="Arial" w:cs="Arial"/>
          <w:i/>
          <w:strike/>
          <w:sz w:val="20"/>
        </w:rPr>
      </w:pPr>
    </w:p>
    <w:p w14:paraId="12BA861C" w14:textId="77777777" w:rsidR="00BD4087" w:rsidRPr="008603FC" w:rsidRDefault="00BD4087" w:rsidP="00BD4087">
      <w:pPr>
        <w:pStyle w:val="Telobesedila"/>
        <w:spacing w:line="360" w:lineRule="auto"/>
        <w:rPr>
          <w:rFonts w:ascii="Arial" w:hAnsi="Arial" w:cs="Arial"/>
          <w:i/>
          <w:strike/>
          <w:sz w:val="20"/>
        </w:rPr>
      </w:pPr>
    </w:p>
    <w:p w14:paraId="18B7AD33" w14:textId="77777777" w:rsidR="00BD4087" w:rsidRPr="008603FC" w:rsidRDefault="00BD4087" w:rsidP="00BD4087">
      <w:pPr>
        <w:pStyle w:val="Telobesedila"/>
        <w:spacing w:line="360" w:lineRule="auto"/>
        <w:rPr>
          <w:rFonts w:ascii="Arial" w:hAnsi="Arial" w:cs="Arial"/>
          <w:i/>
          <w:strike/>
          <w:sz w:val="20"/>
        </w:rPr>
      </w:pPr>
    </w:p>
    <w:p w14:paraId="597C4CE0" w14:textId="77777777" w:rsidR="00BD4087" w:rsidRPr="008603FC" w:rsidRDefault="00BD4087" w:rsidP="00BD4087">
      <w:pPr>
        <w:pStyle w:val="Telobesedila"/>
        <w:spacing w:line="360" w:lineRule="auto"/>
        <w:rPr>
          <w:rFonts w:ascii="Arial" w:hAnsi="Arial" w:cs="Arial"/>
          <w:i/>
          <w:strike/>
          <w:sz w:val="20"/>
        </w:rPr>
      </w:pPr>
    </w:p>
    <w:p w14:paraId="109E14EE" w14:textId="77777777" w:rsidR="00BD4087" w:rsidRPr="008603FC" w:rsidRDefault="00BD4087" w:rsidP="00BD4087">
      <w:pPr>
        <w:pStyle w:val="Telobesedila"/>
        <w:spacing w:line="360" w:lineRule="auto"/>
        <w:rPr>
          <w:rFonts w:ascii="Arial" w:hAnsi="Arial" w:cs="Arial"/>
          <w:i/>
          <w:strike/>
          <w:sz w:val="20"/>
        </w:rPr>
      </w:pPr>
    </w:p>
    <w:p w14:paraId="1B95A2FD" w14:textId="77777777" w:rsidR="00BD4087" w:rsidRPr="008603FC" w:rsidRDefault="00BD4087" w:rsidP="00BD4087">
      <w:pPr>
        <w:pStyle w:val="Telobesedila"/>
        <w:spacing w:line="360" w:lineRule="auto"/>
        <w:rPr>
          <w:rFonts w:ascii="Arial" w:hAnsi="Arial" w:cs="Arial"/>
          <w:i/>
          <w:strike/>
          <w:sz w:val="20"/>
        </w:rPr>
      </w:pPr>
    </w:p>
    <w:p w14:paraId="569A840C" w14:textId="77777777" w:rsidR="00BD4087" w:rsidRPr="008603FC" w:rsidRDefault="00BD4087" w:rsidP="00BD4087">
      <w:pPr>
        <w:pStyle w:val="Telobesedila"/>
        <w:spacing w:line="360" w:lineRule="auto"/>
        <w:rPr>
          <w:rFonts w:ascii="Arial" w:hAnsi="Arial" w:cs="Arial"/>
          <w:i/>
          <w:strike/>
          <w:sz w:val="20"/>
        </w:rPr>
      </w:pPr>
    </w:p>
    <w:p w14:paraId="00C8ACC9" w14:textId="77777777" w:rsidR="00BD4087" w:rsidRPr="008603FC" w:rsidRDefault="00BD4087" w:rsidP="00BD4087">
      <w:pPr>
        <w:pStyle w:val="Telobesedila"/>
        <w:spacing w:line="360" w:lineRule="auto"/>
        <w:rPr>
          <w:rFonts w:ascii="Arial" w:hAnsi="Arial" w:cs="Arial"/>
          <w:i/>
          <w:strike/>
          <w:sz w:val="20"/>
        </w:rPr>
      </w:pPr>
    </w:p>
    <w:p w14:paraId="2D994821" w14:textId="77777777" w:rsidR="00BD4087" w:rsidRPr="008603FC" w:rsidRDefault="00BD4087" w:rsidP="00BD4087">
      <w:pPr>
        <w:pStyle w:val="Telobesedila"/>
        <w:spacing w:line="360" w:lineRule="auto"/>
        <w:rPr>
          <w:rFonts w:ascii="Arial" w:hAnsi="Arial" w:cs="Arial"/>
          <w:i/>
          <w:strike/>
          <w:sz w:val="20"/>
        </w:rPr>
      </w:pPr>
    </w:p>
    <w:p w14:paraId="6C70DACD" w14:textId="77777777" w:rsidR="00BD4087" w:rsidRPr="008603FC" w:rsidRDefault="00BD4087" w:rsidP="00BD4087">
      <w:pPr>
        <w:pStyle w:val="Telobesedila"/>
        <w:spacing w:line="360" w:lineRule="auto"/>
        <w:rPr>
          <w:rFonts w:ascii="Arial" w:hAnsi="Arial" w:cs="Arial"/>
          <w:i/>
          <w:strike/>
          <w:sz w:val="20"/>
        </w:rPr>
      </w:pPr>
    </w:p>
    <w:p w14:paraId="4086D462" w14:textId="77777777" w:rsidR="00BD4087" w:rsidRPr="008603FC" w:rsidRDefault="00BD4087" w:rsidP="00BD4087">
      <w:pPr>
        <w:pStyle w:val="Telobesedila"/>
        <w:spacing w:line="360" w:lineRule="auto"/>
        <w:rPr>
          <w:rFonts w:ascii="Arial" w:hAnsi="Arial" w:cs="Arial"/>
          <w:i/>
          <w:strike/>
          <w:sz w:val="20"/>
        </w:rPr>
      </w:pPr>
    </w:p>
    <w:p w14:paraId="0F8E9709" w14:textId="77777777" w:rsidR="00BD4087" w:rsidRPr="008603FC" w:rsidRDefault="00BD4087" w:rsidP="00BD4087">
      <w:pPr>
        <w:pStyle w:val="Telobesedila"/>
        <w:spacing w:line="360" w:lineRule="auto"/>
        <w:rPr>
          <w:rFonts w:ascii="Arial" w:hAnsi="Arial" w:cs="Arial"/>
          <w:i/>
          <w:strike/>
          <w:sz w:val="20"/>
        </w:rPr>
      </w:pPr>
    </w:p>
    <w:p w14:paraId="0A900B41" w14:textId="77777777" w:rsidR="002E7C5C" w:rsidRPr="008603FC" w:rsidRDefault="002E7C5C" w:rsidP="00BD4087">
      <w:pPr>
        <w:jc w:val="both"/>
        <w:rPr>
          <w:rFonts w:ascii="Arial" w:hAnsi="Arial" w:cs="Arial"/>
          <w:b/>
          <w:strike/>
          <w:sz w:val="20"/>
        </w:rPr>
      </w:pPr>
    </w:p>
    <w:p w14:paraId="1EFB769E" w14:textId="77777777" w:rsidR="002E7C5C" w:rsidRPr="008603FC" w:rsidRDefault="002E7C5C" w:rsidP="00BD4087">
      <w:pPr>
        <w:jc w:val="both"/>
        <w:rPr>
          <w:rFonts w:ascii="Arial" w:hAnsi="Arial" w:cs="Arial"/>
          <w:b/>
          <w:strike/>
          <w:sz w:val="20"/>
        </w:rPr>
      </w:pPr>
    </w:p>
    <w:p w14:paraId="61FC1FFE" w14:textId="77777777" w:rsidR="002E7C5C" w:rsidRPr="008603FC" w:rsidRDefault="002E7C5C" w:rsidP="00BD4087">
      <w:pPr>
        <w:jc w:val="both"/>
        <w:rPr>
          <w:rFonts w:ascii="Arial" w:hAnsi="Arial" w:cs="Arial"/>
          <w:b/>
          <w:strike/>
          <w:sz w:val="20"/>
        </w:rPr>
      </w:pPr>
    </w:p>
    <w:p w14:paraId="40D5642B" w14:textId="77777777" w:rsidR="002E7C5C" w:rsidRPr="008603FC" w:rsidRDefault="002E7C5C" w:rsidP="00BD4087">
      <w:pPr>
        <w:jc w:val="both"/>
        <w:rPr>
          <w:rFonts w:ascii="Arial" w:hAnsi="Arial" w:cs="Arial"/>
          <w:b/>
          <w:strike/>
          <w:sz w:val="20"/>
        </w:rPr>
      </w:pPr>
    </w:p>
    <w:p w14:paraId="5DD2F5D4" w14:textId="77777777" w:rsidR="002E7C5C" w:rsidRPr="008603FC" w:rsidRDefault="002E7C5C" w:rsidP="00BD4087">
      <w:pPr>
        <w:jc w:val="both"/>
        <w:rPr>
          <w:rFonts w:ascii="Arial" w:hAnsi="Arial" w:cs="Arial"/>
          <w:b/>
          <w:strike/>
          <w:sz w:val="20"/>
        </w:rPr>
      </w:pPr>
    </w:p>
    <w:p w14:paraId="51CFBE66" w14:textId="77777777" w:rsidR="002E7C5C" w:rsidRPr="008603FC" w:rsidRDefault="002E7C5C" w:rsidP="00BD4087">
      <w:pPr>
        <w:jc w:val="both"/>
        <w:rPr>
          <w:rFonts w:ascii="Arial" w:hAnsi="Arial" w:cs="Arial"/>
          <w:b/>
          <w:strike/>
          <w:sz w:val="20"/>
        </w:rPr>
      </w:pPr>
    </w:p>
    <w:p w14:paraId="7E45FCCA" w14:textId="77777777" w:rsidR="002E7C5C" w:rsidRPr="008603FC" w:rsidRDefault="002E7C5C" w:rsidP="00BD4087">
      <w:pPr>
        <w:jc w:val="both"/>
        <w:rPr>
          <w:rFonts w:ascii="Arial" w:hAnsi="Arial" w:cs="Arial"/>
          <w:b/>
          <w:strike/>
          <w:sz w:val="20"/>
        </w:rPr>
      </w:pPr>
    </w:p>
    <w:p w14:paraId="3AF58F35" w14:textId="77777777" w:rsidR="002E7C5C" w:rsidRPr="008603FC" w:rsidRDefault="002E7C5C" w:rsidP="00BD4087">
      <w:pPr>
        <w:jc w:val="both"/>
        <w:rPr>
          <w:rFonts w:ascii="Arial" w:hAnsi="Arial" w:cs="Arial"/>
          <w:b/>
          <w:strike/>
          <w:sz w:val="20"/>
        </w:rPr>
      </w:pPr>
    </w:p>
    <w:p w14:paraId="4C7FA324" w14:textId="77777777" w:rsidR="002E7C5C" w:rsidRPr="008603FC" w:rsidRDefault="002E7C5C" w:rsidP="00BD4087">
      <w:pPr>
        <w:jc w:val="both"/>
        <w:rPr>
          <w:rFonts w:ascii="Arial" w:hAnsi="Arial" w:cs="Arial"/>
          <w:b/>
          <w:strike/>
          <w:sz w:val="20"/>
        </w:rPr>
      </w:pPr>
    </w:p>
    <w:p w14:paraId="11D4248B" w14:textId="77777777" w:rsidR="002E7C5C" w:rsidRPr="008603FC" w:rsidRDefault="002E7C5C" w:rsidP="00BD4087">
      <w:pPr>
        <w:jc w:val="both"/>
        <w:rPr>
          <w:rFonts w:ascii="Arial" w:hAnsi="Arial" w:cs="Arial"/>
          <w:b/>
          <w:strike/>
          <w:sz w:val="20"/>
        </w:rPr>
      </w:pPr>
    </w:p>
    <w:p w14:paraId="699CFBFD" w14:textId="77777777" w:rsidR="002E7C5C" w:rsidRPr="008603FC" w:rsidRDefault="002E7C5C" w:rsidP="00BD4087">
      <w:pPr>
        <w:jc w:val="both"/>
        <w:rPr>
          <w:rFonts w:ascii="Arial" w:hAnsi="Arial" w:cs="Arial"/>
          <w:b/>
          <w:strike/>
          <w:sz w:val="20"/>
        </w:rPr>
      </w:pPr>
    </w:p>
    <w:p w14:paraId="3BDB9396" w14:textId="77777777" w:rsidR="00A26B21" w:rsidRPr="008603FC" w:rsidRDefault="00A26B21">
      <w:pPr>
        <w:rPr>
          <w:rFonts w:ascii="Arial" w:hAnsi="Arial" w:cs="Arial"/>
          <w:b/>
          <w:strike/>
          <w:sz w:val="20"/>
        </w:rPr>
      </w:pPr>
      <w:r w:rsidRPr="008603FC">
        <w:rPr>
          <w:rFonts w:ascii="Arial" w:hAnsi="Arial" w:cs="Arial"/>
          <w:b/>
          <w:strike/>
          <w:sz w:val="20"/>
        </w:rPr>
        <w:br w:type="page"/>
      </w:r>
    </w:p>
    <w:p w14:paraId="6C44E92B" w14:textId="4813D4E8" w:rsidR="00BD4087" w:rsidRPr="008603FC" w:rsidRDefault="00BD4087" w:rsidP="00BD4087">
      <w:pPr>
        <w:jc w:val="both"/>
        <w:rPr>
          <w:rFonts w:ascii="Arial" w:eastAsia="Tahoma" w:hAnsi="Arial" w:cs="Arial"/>
          <w:b/>
          <w:strike/>
          <w:sz w:val="20"/>
        </w:rPr>
      </w:pPr>
      <w:r w:rsidRPr="008603FC">
        <w:rPr>
          <w:rFonts w:ascii="Arial" w:hAnsi="Arial" w:cs="Arial"/>
          <w:b/>
          <w:strike/>
          <w:sz w:val="20"/>
        </w:rPr>
        <w:lastRenderedPageBreak/>
        <w:t xml:space="preserve">Priloga 1: </w:t>
      </w:r>
      <w:r w:rsidRPr="008603FC">
        <w:rPr>
          <w:rFonts w:ascii="Arial" w:eastAsia="Tahoma" w:hAnsi="Arial" w:cs="Arial"/>
          <w:b/>
          <w:strike/>
          <w:sz w:val="20"/>
        </w:rPr>
        <w:t>Osebni podatki, ki jih obdeluje obdelovalec, na podlagi te pogodbe</w:t>
      </w:r>
    </w:p>
    <w:p w14:paraId="2AB1F99A"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6969C088" w14:textId="77777777">
        <w:tc>
          <w:tcPr>
            <w:tcW w:w="6691" w:type="dxa"/>
          </w:tcPr>
          <w:p w14:paraId="08C160D7"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Vrste osebnih podatkov, ki se obdelujejo</w:t>
            </w:r>
          </w:p>
        </w:tc>
        <w:tc>
          <w:tcPr>
            <w:tcW w:w="2410" w:type="dxa"/>
          </w:tcPr>
          <w:p w14:paraId="7DACCE0D"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3E71A369" w14:textId="77777777">
        <w:tc>
          <w:tcPr>
            <w:tcW w:w="6691" w:type="dxa"/>
          </w:tcPr>
          <w:p w14:paraId="190C0C55" w14:textId="77777777" w:rsidR="00BD4087" w:rsidRPr="008603FC" w:rsidRDefault="00BD4087">
            <w:pPr>
              <w:pStyle w:val="Odstavekseznama"/>
              <w:ind w:left="0"/>
              <w:jc w:val="both"/>
              <w:rPr>
                <w:rFonts w:ascii="Arial" w:hAnsi="Arial" w:cs="Arial"/>
                <w:bCs/>
                <w:strike/>
                <w:sz w:val="20"/>
              </w:rPr>
            </w:pPr>
          </w:p>
        </w:tc>
        <w:tc>
          <w:tcPr>
            <w:tcW w:w="2410" w:type="dxa"/>
          </w:tcPr>
          <w:p w14:paraId="7E41D412" w14:textId="77777777" w:rsidR="00BD4087" w:rsidRPr="008603FC" w:rsidRDefault="00BD4087">
            <w:pPr>
              <w:pStyle w:val="Odstavekseznama"/>
              <w:ind w:left="0"/>
              <w:jc w:val="both"/>
              <w:rPr>
                <w:rFonts w:ascii="Arial" w:hAnsi="Arial" w:cs="Arial"/>
                <w:bCs/>
                <w:strike/>
                <w:sz w:val="20"/>
              </w:rPr>
            </w:pPr>
          </w:p>
        </w:tc>
      </w:tr>
      <w:tr w:rsidR="00BD4087" w:rsidRPr="008603FC" w14:paraId="0721D2E4" w14:textId="77777777">
        <w:tc>
          <w:tcPr>
            <w:tcW w:w="6691" w:type="dxa"/>
          </w:tcPr>
          <w:p w14:paraId="2896CA23" w14:textId="77777777" w:rsidR="00BD4087" w:rsidRPr="008603FC" w:rsidRDefault="00BD4087">
            <w:pPr>
              <w:pStyle w:val="Odstavekseznama"/>
              <w:ind w:left="0"/>
              <w:jc w:val="both"/>
              <w:rPr>
                <w:rFonts w:ascii="Arial" w:hAnsi="Arial" w:cs="Arial"/>
                <w:b/>
                <w:strike/>
                <w:sz w:val="20"/>
              </w:rPr>
            </w:pPr>
          </w:p>
        </w:tc>
        <w:tc>
          <w:tcPr>
            <w:tcW w:w="2410" w:type="dxa"/>
          </w:tcPr>
          <w:p w14:paraId="3BD57622" w14:textId="77777777" w:rsidR="00BD4087" w:rsidRPr="008603FC" w:rsidRDefault="00BD4087">
            <w:pPr>
              <w:pStyle w:val="Odstavekseznama"/>
              <w:ind w:left="0"/>
              <w:jc w:val="both"/>
              <w:rPr>
                <w:rFonts w:ascii="Arial" w:hAnsi="Arial" w:cs="Arial"/>
                <w:b/>
                <w:strike/>
                <w:sz w:val="20"/>
              </w:rPr>
            </w:pPr>
          </w:p>
        </w:tc>
      </w:tr>
      <w:tr w:rsidR="00BD4087" w:rsidRPr="008603FC" w14:paraId="3F9ADBDB" w14:textId="77777777">
        <w:tc>
          <w:tcPr>
            <w:tcW w:w="6691" w:type="dxa"/>
          </w:tcPr>
          <w:p w14:paraId="37A434D1" w14:textId="77777777" w:rsidR="00BD4087" w:rsidRPr="008603FC" w:rsidRDefault="00BD4087">
            <w:pPr>
              <w:pStyle w:val="Odstavekseznama"/>
              <w:ind w:left="0"/>
              <w:jc w:val="both"/>
              <w:rPr>
                <w:rFonts w:ascii="Arial" w:hAnsi="Arial" w:cs="Arial"/>
                <w:b/>
                <w:strike/>
                <w:sz w:val="20"/>
              </w:rPr>
            </w:pPr>
          </w:p>
        </w:tc>
        <w:tc>
          <w:tcPr>
            <w:tcW w:w="2410" w:type="dxa"/>
          </w:tcPr>
          <w:p w14:paraId="318B1469" w14:textId="77777777" w:rsidR="00BD4087" w:rsidRPr="008603FC" w:rsidRDefault="00BD4087">
            <w:pPr>
              <w:pStyle w:val="Odstavekseznama"/>
              <w:ind w:left="0"/>
              <w:jc w:val="both"/>
              <w:rPr>
                <w:rFonts w:ascii="Arial" w:hAnsi="Arial" w:cs="Arial"/>
                <w:b/>
                <w:strike/>
                <w:sz w:val="20"/>
              </w:rPr>
            </w:pPr>
          </w:p>
        </w:tc>
      </w:tr>
      <w:tr w:rsidR="00BD4087" w:rsidRPr="008603FC" w14:paraId="5BA83297" w14:textId="77777777">
        <w:tc>
          <w:tcPr>
            <w:tcW w:w="6691" w:type="dxa"/>
          </w:tcPr>
          <w:p w14:paraId="32F146FD" w14:textId="77777777" w:rsidR="00BD4087" w:rsidRPr="008603FC" w:rsidRDefault="00BD4087">
            <w:pPr>
              <w:pStyle w:val="Odstavekseznama"/>
              <w:ind w:left="0"/>
              <w:jc w:val="both"/>
              <w:rPr>
                <w:rFonts w:ascii="Arial" w:hAnsi="Arial" w:cs="Arial"/>
                <w:b/>
                <w:strike/>
                <w:sz w:val="20"/>
              </w:rPr>
            </w:pPr>
          </w:p>
        </w:tc>
        <w:tc>
          <w:tcPr>
            <w:tcW w:w="2410" w:type="dxa"/>
          </w:tcPr>
          <w:p w14:paraId="6D3D16FF" w14:textId="77777777" w:rsidR="00BD4087" w:rsidRPr="008603FC" w:rsidRDefault="00BD4087">
            <w:pPr>
              <w:pStyle w:val="Odstavekseznama"/>
              <w:ind w:left="0"/>
              <w:jc w:val="both"/>
              <w:rPr>
                <w:rFonts w:ascii="Arial" w:hAnsi="Arial" w:cs="Arial"/>
                <w:b/>
                <w:strike/>
                <w:sz w:val="20"/>
              </w:rPr>
            </w:pPr>
          </w:p>
        </w:tc>
      </w:tr>
      <w:tr w:rsidR="00BD4087" w:rsidRPr="008603FC" w14:paraId="36483F9C" w14:textId="77777777">
        <w:tc>
          <w:tcPr>
            <w:tcW w:w="6691" w:type="dxa"/>
          </w:tcPr>
          <w:p w14:paraId="5EA9B1BB" w14:textId="77777777" w:rsidR="00BD4087" w:rsidRPr="008603FC" w:rsidRDefault="00BD4087">
            <w:pPr>
              <w:pStyle w:val="Odstavekseznama"/>
              <w:ind w:left="0"/>
              <w:jc w:val="both"/>
              <w:rPr>
                <w:rFonts w:ascii="Arial" w:hAnsi="Arial" w:cs="Arial"/>
                <w:b/>
                <w:strike/>
                <w:sz w:val="20"/>
              </w:rPr>
            </w:pPr>
          </w:p>
        </w:tc>
        <w:tc>
          <w:tcPr>
            <w:tcW w:w="2410" w:type="dxa"/>
          </w:tcPr>
          <w:p w14:paraId="2F143BD6" w14:textId="77777777" w:rsidR="00BD4087" w:rsidRPr="008603FC" w:rsidRDefault="00BD4087">
            <w:pPr>
              <w:pStyle w:val="Odstavekseznama"/>
              <w:ind w:left="0"/>
              <w:jc w:val="both"/>
              <w:rPr>
                <w:rFonts w:ascii="Arial" w:hAnsi="Arial" w:cs="Arial"/>
                <w:b/>
                <w:strike/>
                <w:sz w:val="20"/>
              </w:rPr>
            </w:pPr>
          </w:p>
        </w:tc>
      </w:tr>
      <w:tr w:rsidR="00BD4087" w:rsidRPr="008603FC" w14:paraId="6DD99F83" w14:textId="77777777">
        <w:tc>
          <w:tcPr>
            <w:tcW w:w="6691" w:type="dxa"/>
          </w:tcPr>
          <w:p w14:paraId="0CBD065D" w14:textId="77777777" w:rsidR="00BD4087" w:rsidRPr="008603FC" w:rsidRDefault="00BD4087">
            <w:pPr>
              <w:pStyle w:val="Odstavekseznama"/>
              <w:ind w:left="0"/>
              <w:jc w:val="both"/>
              <w:rPr>
                <w:rFonts w:ascii="Arial" w:hAnsi="Arial" w:cs="Arial"/>
                <w:b/>
                <w:strike/>
                <w:sz w:val="20"/>
              </w:rPr>
            </w:pPr>
          </w:p>
        </w:tc>
        <w:tc>
          <w:tcPr>
            <w:tcW w:w="2410" w:type="dxa"/>
          </w:tcPr>
          <w:p w14:paraId="4AA9C439" w14:textId="77777777" w:rsidR="00BD4087" w:rsidRPr="008603FC" w:rsidRDefault="00BD4087">
            <w:pPr>
              <w:pStyle w:val="Odstavekseznama"/>
              <w:ind w:left="0"/>
              <w:jc w:val="both"/>
              <w:rPr>
                <w:rFonts w:ascii="Arial" w:hAnsi="Arial" w:cs="Arial"/>
                <w:b/>
                <w:strike/>
                <w:sz w:val="20"/>
              </w:rPr>
            </w:pPr>
          </w:p>
        </w:tc>
      </w:tr>
    </w:tbl>
    <w:p w14:paraId="50C95881" w14:textId="77777777" w:rsidR="00BD4087" w:rsidRPr="008603FC" w:rsidRDefault="00BD4087" w:rsidP="00BD4087">
      <w:pPr>
        <w:pStyle w:val="Brezrazmikov"/>
        <w:rPr>
          <w:strike/>
          <w:sz w:val="20"/>
        </w:rPr>
      </w:pPr>
    </w:p>
    <w:p w14:paraId="575526B4" w14:textId="77777777" w:rsidR="00BD4087" w:rsidRPr="008603FC" w:rsidRDefault="00BD4087" w:rsidP="00BD4087">
      <w:pPr>
        <w:pStyle w:val="Brezrazmikov"/>
        <w:rPr>
          <w:strike/>
          <w:sz w:val="20"/>
        </w:rPr>
      </w:pPr>
    </w:p>
    <w:p w14:paraId="78BA990F" w14:textId="77777777" w:rsidR="00BD4087" w:rsidRPr="008603FC" w:rsidRDefault="00BD4087" w:rsidP="00BD4087">
      <w:pPr>
        <w:jc w:val="both"/>
        <w:rPr>
          <w:rFonts w:ascii="Arial" w:hAnsi="Arial" w:cs="Arial"/>
          <w:b/>
          <w:strike/>
          <w:sz w:val="20"/>
        </w:rPr>
      </w:pPr>
      <w:r w:rsidRPr="008603FC">
        <w:rPr>
          <w:rFonts w:ascii="Arial" w:hAnsi="Arial" w:cs="Arial"/>
          <w:b/>
          <w:strike/>
          <w:sz w:val="20"/>
        </w:rPr>
        <w:t xml:space="preserve">Priloga 2: Seznam odobrenih pogodbenih </w:t>
      </w:r>
      <w:proofErr w:type="spellStart"/>
      <w:r w:rsidRPr="008603FC">
        <w:rPr>
          <w:rFonts w:ascii="Arial" w:hAnsi="Arial" w:cs="Arial"/>
          <w:b/>
          <w:strike/>
          <w:sz w:val="20"/>
        </w:rPr>
        <w:t>podobdelovalcev</w:t>
      </w:r>
      <w:proofErr w:type="spellEnd"/>
    </w:p>
    <w:p w14:paraId="676F9D30"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71666006" w14:textId="77777777">
        <w:tc>
          <w:tcPr>
            <w:tcW w:w="6691" w:type="dxa"/>
          </w:tcPr>
          <w:p w14:paraId="3FEE3386"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 xml:space="preserve">Seznam </w:t>
            </w:r>
            <w:proofErr w:type="spellStart"/>
            <w:r w:rsidRPr="008603FC">
              <w:rPr>
                <w:rFonts w:ascii="Arial" w:hAnsi="Arial" w:cs="Arial"/>
                <w:b/>
                <w:strike/>
                <w:sz w:val="20"/>
              </w:rPr>
              <w:t>podobdelovalcev</w:t>
            </w:r>
            <w:proofErr w:type="spellEnd"/>
          </w:p>
        </w:tc>
        <w:tc>
          <w:tcPr>
            <w:tcW w:w="2410" w:type="dxa"/>
          </w:tcPr>
          <w:p w14:paraId="303B638A"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2180BAAB" w14:textId="77777777">
        <w:tc>
          <w:tcPr>
            <w:tcW w:w="6691" w:type="dxa"/>
          </w:tcPr>
          <w:p w14:paraId="7F7EBD89" w14:textId="77777777" w:rsidR="00BD4087" w:rsidRPr="008603FC" w:rsidRDefault="00BD4087">
            <w:pPr>
              <w:rPr>
                <w:rFonts w:ascii="Arial" w:hAnsi="Arial" w:cs="Arial"/>
                <w:b/>
                <w:strike/>
                <w:sz w:val="20"/>
              </w:rPr>
            </w:pPr>
          </w:p>
        </w:tc>
        <w:tc>
          <w:tcPr>
            <w:tcW w:w="2410" w:type="dxa"/>
          </w:tcPr>
          <w:p w14:paraId="3C3A3E9C" w14:textId="77777777" w:rsidR="00BD4087" w:rsidRPr="008603FC" w:rsidRDefault="00BD4087">
            <w:pPr>
              <w:pStyle w:val="Odstavekseznama"/>
              <w:ind w:left="0"/>
              <w:jc w:val="both"/>
              <w:rPr>
                <w:rFonts w:ascii="Arial" w:hAnsi="Arial" w:cs="Arial"/>
                <w:bCs/>
                <w:strike/>
                <w:sz w:val="20"/>
              </w:rPr>
            </w:pPr>
          </w:p>
        </w:tc>
      </w:tr>
      <w:tr w:rsidR="00BD4087" w:rsidRPr="008603FC" w14:paraId="62CFE657" w14:textId="77777777">
        <w:tc>
          <w:tcPr>
            <w:tcW w:w="6691" w:type="dxa"/>
          </w:tcPr>
          <w:p w14:paraId="6285FD59" w14:textId="77777777" w:rsidR="00BD4087" w:rsidRPr="008603FC" w:rsidRDefault="00BD4087">
            <w:pPr>
              <w:pStyle w:val="Odstavekseznama"/>
              <w:ind w:left="0"/>
              <w:jc w:val="both"/>
              <w:rPr>
                <w:rFonts w:ascii="Arial" w:hAnsi="Arial" w:cs="Arial"/>
                <w:b/>
                <w:strike/>
                <w:sz w:val="20"/>
              </w:rPr>
            </w:pPr>
          </w:p>
        </w:tc>
        <w:tc>
          <w:tcPr>
            <w:tcW w:w="2410" w:type="dxa"/>
          </w:tcPr>
          <w:p w14:paraId="49552742" w14:textId="77777777" w:rsidR="00BD4087" w:rsidRPr="008603FC" w:rsidRDefault="00BD4087">
            <w:pPr>
              <w:pStyle w:val="Odstavekseznama"/>
              <w:ind w:left="0"/>
              <w:jc w:val="both"/>
              <w:rPr>
                <w:rFonts w:ascii="Arial" w:hAnsi="Arial" w:cs="Arial"/>
                <w:b/>
                <w:strike/>
                <w:sz w:val="20"/>
              </w:rPr>
            </w:pPr>
          </w:p>
        </w:tc>
      </w:tr>
      <w:tr w:rsidR="00BD4087" w:rsidRPr="008603FC" w14:paraId="758CB8FD" w14:textId="77777777">
        <w:tc>
          <w:tcPr>
            <w:tcW w:w="6691" w:type="dxa"/>
          </w:tcPr>
          <w:p w14:paraId="5CC48FDD" w14:textId="77777777" w:rsidR="00BD4087" w:rsidRPr="008603FC" w:rsidRDefault="00BD4087">
            <w:pPr>
              <w:pStyle w:val="Odstavekseznama"/>
              <w:ind w:left="0"/>
              <w:jc w:val="both"/>
              <w:rPr>
                <w:rFonts w:ascii="Arial" w:hAnsi="Arial" w:cs="Arial"/>
                <w:b/>
                <w:strike/>
                <w:sz w:val="20"/>
              </w:rPr>
            </w:pPr>
          </w:p>
        </w:tc>
        <w:tc>
          <w:tcPr>
            <w:tcW w:w="2410" w:type="dxa"/>
          </w:tcPr>
          <w:p w14:paraId="7BCFFF94" w14:textId="77777777" w:rsidR="00BD4087" w:rsidRPr="008603FC" w:rsidRDefault="00BD4087">
            <w:pPr>
              <w:pStyle w:val="Odstavekseznama"/>
              <w:ind w:left="0"/>
              <w:jc w:val="both"/>
              <w:rPr>
                <w:rFonts w:ascii="Arial" w:hAnsi="Arial" w:cs="Arial"/>
                <w:b/>
                <w:strike/>
                <w:sz w:val="20"/>
              </w:rPr>
            </w:pPr>
          </w:p>
        </w:tc>
      </w:tr>
      <w:tr w:rsidR="00BD4087" w:rsidRPr="008603FC" w14:paraId="507C1952" w14:textId="77777777">
        <w:tc>
          <w:tcPr>
            <w:tcW w:w="6691" w:type="dxa"/>
          </w:tcPr>
          <w:p w14:paraId="32A1B53A" w14:textId="77777777" w:rsidR="00BD4087" w:rsidRPr="008603FC" w:rsidRDefault="00BD4087">
            <w:pPr>
              <w:pStyle w:val="Odstavekseznama"/>
              <w:ind w:left="0"/>
              <w:jc w:val="both"/>
              <w:rPr>
                <w:rFonts w:ascii="Arial" w:hAnsi="Arial" w:cs="Arial"/>
                <w:b/>
                <w:strike/>
                <w:sz w:val="20"/>
              </w:rPr>
            </w:pPr>
          </w:p>
        </w:tc>
        <w:tc>
          <w:tcPr>
            <w:tcW w:w="2410" w:type="dxa"/>
          </w:tcPr>
          <w:p w14:paraId="00B23A88" w14:textId="77777777" w:rsidR="00BD4087" w:rsidRPr="008603FC" w:rsidRDefault="00BD4087">
            <w:pPr>
              <w:pStyle w:val="Odstavekseznama"/>
              <w:ind w:left="0"/>
              <w:jc w:val="both"/>
              <w:rPr>
                <w:rFonts w:ascii="Arial" w:hAnsi="Arial" w:cs="Arial"/>
                <w:b/>
                <w:strike/>
                <w:sz w:val="20"/>
              </w:rPr>
            </w:pPr>
          </w:p>
        </w:tc>
      </w:tr>
      <w:tr w:rsidR="00BD4087" w:rsidRPr="008603FC" w14:paraId="3803A587" w14:textId="77777777">
        <w:tc>
          <w:tcPr>
            <w:tcW w:w="6691" w:type="dxa"/>
          </w:tcPr>
          <w:p w14:paraId="43E4352F" w14:textId="77777777" w:rsidR="00BD4087" w:rsidRPr="008603FC" w:rsidRDefault="00BD4087">
            <w:pPr>
              <w:pStyle w:val="Odstavekseznama"/>
              <w:ind w:left="0"/>
              <w:jc w:val="both"/>
              <w:rPr>
                <w:rFonts w:ascii="Arial" w:hAnsi="Arial" w:cs="Arial"/>
                <w:b/>
                <w:strike/>
                <w:sz w:val="20"/>
              </w:rPr>
            </w:pPr>
          </w:p>
        </w:tc>
        <w:tc>
          <w:tcPr>
            <w:tcW w:w="2410" w:type="dxa"/>
          </w:tcPr>
          <w:p w14:paraId="24D91B93" w14:textId="77777777" w:rsidR="00BD4087" w:rsidRPr="008603FC" w:rsidRDefault="00BD4087">
            <w:pPr>
              <w:pStyle w:val="Odstavekseznama"/>
              <w:ind w:left="0"/>
              <w:jc w:val="both"/>
              <w:rPr>
                <w:rFonts w:ascii="Arial" w:hAnsi="Arial" w:cs="Arial"/>
                <w:b/>
                <w:strike/>
                <w:sz w:val="20"/>
              </w:rPr>
            </w:pPr>
          </w:p>
        </w:tc>
      </w:tr>
      <w:tr w:rsidR="00BD4087" w:rsidRPr="008603FC" w14:paraId="23694FF8" w14:textId="77777777">
        <w:tc>
          <w:tcPr>
            <w:tcW w:w="6691" w:type="dxa"/>
          </w:tcPr>
          <w:p w14:paraId="7EF1FEAF" w14:textId="77777777" w:rsidR="00BD4087" w:rsidRPr="008603FC" w:rsidRDefault="00BD4087">
            <w:pPr>
              <w:pStyle w:val="Odstavekseznama"/>
              <w:ind w:left="0"/>
              <w:jc w:val="both"/>
              <w:rPr>
                <w:rFonts w:ascii="Arial" w:hAnsi="Arial" w:cs="Arial"/>
                <w:b/>
                <w:strike/>
                <w:sz w:val="20"/>
              </w:rPr>
            </w:pPr>
          </w:p>
        </w:tc>
        <w:tc>
          <w:tcPr>
            <w:tcW w:w="2410" w:type="dxa"/>
          </w:tcPr>
          <w:p w14:paraId="24C48D31" w14:textId="77777777" w:rsidR="00BD4087" w:rsidRPr="008603FC" w:rsidRDefault="00BD4087">
            <w:pPr>
              <w:pStyle w:val="Odstavekseznama"/>
              <w:ind w:left="0"/>
              <w:jc w:val="both"/>
              <w:rPr>
                <w:rFonts w:ascii="Arial" w:hAnsi="Arial" w:cs="Arial"/>
                <w:b/>
                <w:strike/>
                <w:sz w:val="20"/>
              </w:rPr>
            </w:pPr>
          </w:p>
        </w:tc>
      </w:tr>
    </w:tbl>
    <w:p w14:paraId="229EB356" w14:textId="77777777" w:rsidR="00174CE8" w:rsidRDefault="00174CE8">
      <w:pPr>
        <w:rPr>
          <w:rFonts w:ascii="Arial" w:hAnsi="Arial" w:cs="Arial"/>
          <w:b/>
          <w:sz w:val="20"/>
          <w:szCs w:val="20"/>
        </w:rPr>
      </w:pPr>
    </w:p>
    <w:p w14:paraId="27E091D7" w14:textId="77777777" w:rsidR="00174CE8" w:rsidRDefault="00174CE8">
      <w:pPr>
        <w:rPr>
          <w:rFonts w:ascii="Arial" w:hAnsi="Arial" w:cs="Arial"/>
          <w:b/>
          <w:sz w:val="20"/>
          <w:szCs w:val="20"/>
        </w:rPr>
      </w:pPr>
    </w:p>
    <w:p w14:paraId="74751B95" w14:textId="77777777" w:rsidR="00174CE8" w:rsidRDefault="00174CE8">
      <w:pPr>
        <w:rPr>
          <w:rFonts w:ascii="Arial" w:hAnsi="Arial" w:cs="Arial"/>
          <w:b/>
          <w:sz w:val="20"/>
          <w:szCs w:val="20"/>
        </w:rPr>
      </w:pPr>
    </w:p>
    <w:p w14:paraId="3F3CC625" w14:textId="77777777" w:rsidR="00174CE8" w:rsidRDefault="00174CE8">
      <w:pPr>
        <w:rPr>
          <w:rFonts w:ascii="Arial" w:hAnsi="Arial" w:cs="Arial"/>
          <w:b/>
          <w:sz w:val="20"/>
          <w:szCs w:val="20"/>
        </w:rPr>
      </w:pPr>
    </w:p>
    <w:p w14:paraId="685C7D56" w14:textId="77777777" w:rsidR="00174CE8" w:rsidRDefault="00174CE8">
      <w:pPr>
        <w:rPr>
          <w:rFonts w:ascii="Arial" w:hAnsi="Arial" w:cs="Arial"/>
          <w:b/>
          <w:sz w:val="20"/>
          <w:szCs w:val="20"/>
        </w:rPr>
      </w:pPr>
    </w:p>
    <w:p w14:paraId="472CE270" w14:textId="77777777" w:rsidR="00174CE8" w:rsidRDefault="00174CE8">
      <w:pPr>
        <w:rPr>
          <w:rFonts w:ascii="Arial" w:hAnsi="Arial" w:cs="Arial"/>
          <w:b/>
          <w:sz w:val="20"/>
          <w:szCs w:val="20"/>
        </w:rPr>
      </w:pPr>
    </w:p>
    <w:p w14:paraId="00A05AD8" w14:textId="77777777" w:rsidR="00174CE8" w:rsidRDefault="00174CE8">
      <w:pPr>
        <w:rPr>
          <w:rFonts w:ascii="Arial" w:hAnsi="Arial" w:cs="Arial"/>
          <w:b/>
          <w:sz w:val="20"/>
          <w:szCs w:val="20"/>
        </w:rPr>
      </w:pPr>
    </w:p>
    <w:p w14:paraId="326EC114" w14:textId="77777777" w:rsidR="00174CE8" w:rsidRDefault="00174CE8">
      <w:pPr>
        <w:rPr>
          <w:rFonts w:ascii="Arial" w:hAnsi="Arial" w:cs="Arial"/>
          <w:b/>
          <w:sz w:val="20"/>
          <w:szCs w:val="20"/>
        </w:rPr>
      </w:pPr>
    </w:p>
    <w:p w14:paraId="24EA3D86" w14:textId="77777777" w:rsidR="00174CE8" w:rsidRDefault="00174CE8">
      <w:pPr>
        <w:rPr>
          <w:rFonts w:ascii="Arial" w:hAnsi="Arial" w:cs="Arial"/>
          <w:b/>
          <w:sz w:val="20"/>
          <w:szCs w:val="20"/>
        </w:rPr>
      </w:pPr>
    </w:p>
    <w:p w14:paraId="4458DDC7" w14:textId="77777777" w:rsidR="00174CE8" w:rsidRDefault="00174CE8">
      <w:pPr>
        <w:rPr>
          <w:rFonts w:ascii="Arial" w:hAnsi="Arial" w:cs="Arial"/>
          <w:b/>
          <w:sz w:val="20"/>
          <w:szCs w:val="20"/>
        </w:rPr>
      </w:pPr>
    </w:p>
    <w:p w14:paraId="765F52A7" w14:textId="77777777" w:rsidR="00174CE8" w:rsidRDefault="00174CE8">
      <w:pPr>
        <w:rPr>
          <w:rFonts w:ascii="Arial" w:hAnsi="Arial" w:cs="Arial"/>
          <w:b/>
          <w:sz w:val="20"/>
          <w:szCs w:val="20"/>
        </w:rPr>
      </w:pPr>
    </w:p>
    <w:p w14:paraId="17641974" w14:textId="77777777" w:rsidR="00174CE8" w:rsidRDefault="00174CE8">
      <w:pPr>
        <w:rPr>
          <w:rFonts w:ascii="Arial" w:hAnsi="Arial" w:cs="Arial"/>
          <w:b/>
          <w:sz w:val="20"/>
          <w:szCs w:val="20"/>
        </w:rPr>
      </w:pPr>
    </w:p>
    <w:p w14:paraId="599B45C8" w14:textId="77777777" w:rsidR="00174CE8" w:rsidRDefault="00174CE8">
      <w:pPr>
        <w:rPr>
          <w:rFonts w:ascii="Arial" w:hAnsi="Arial" w:cs="Arial"/>
          <w:b/>
          <w:sz w:val="20"/>
          <w:szCs w:val="20"/>
        </w:rPr>
      </w:pPr>
    </w:p>
    <w:p w14:paraId="4E917B57" w14:textId="77777777" w:rsidR="00174CE8" w:rsidRDefault="00174CE8">
      <w:pPr>
        <w:rPr>
          <w:rFonts w:ascii="Arial" w:hAnsi="Arial" w:cs="Arial"/>
          <w:b/>
          <w:sz w:val="20"/>
          <w:szCs w:val="20"/>
        </w:rPr>
      </w:pPr>
    </w:p>
    <w:p w14:paraId="2925E6BE" w14:textId="77777777" w:rsidR="00174CE8" w:rsidRDefault="00174CE8">
      <w:pPr>
        <w:rPr>
          <w:rFonts w:ascii="Arial" w:hAnsi="Arial" w:cs="Arial"/>
          <w:b/>
          <w:sz w:val="20"/>
          <w:szCs w:val="20"/>
        </w:rPr>
      </w:pPr>
    </w:p>
    <w:p w14:paraId="7B71380B" w14:textId="77777777" w:rsidR="00174CE8" w:rsidRDefault="00174CE8">
      <w:pPr>
        <w:rPr>
          <w:rFonts w:ascii="Arial" w:hAnsi="Arial" w:cs="Arial"/>
          <w:b/>
          <w:sz w:val="20"/>
          <w:szCs w:val="20"/>
        </w:rPr>
      </w:pPr>
    </w:p>
    <w:p w14:paraId="67F12922" w14:textId="77777777" w:rsidR="00174CE8" w:rsidRDefault="00174CE8">
      <w:pPr>
        <w:rPr>
          <w:rFonts w:ascii="Arial" w:hAnsi="Arial" w:cs="Arial"/>
          <w:b/>
          <w:sz w:val="20"/>
          <w:szCs w:val="20"/>
        </w:rPr>
      </w:pPr>
    </w:p>
    <w:p w14:paraId="5AB2D27F" w14:textId="77777777" w:rsidR="00174CE8" w:rsidRDefault="00174CE8">
      <w:pPr>
        <w:rPr>
          <w:rFonts w:ascii="Arial" w:hAnsi="Arial" w:cs="Arial"/>
          <w:b/>
          <w:sz w:val="20"/>
          <w:szCs w:val="20"/>
        </w:rPr>
      </w:pPr>
    </w:p>
    <w:p w14:paraId="1AF143BF" w14:textId="77777777" w:rsidR="00174CE8" w:rsidRDefault="00174CE8">
      <w:pPr>
        <w:rPr>
          <w:rFonts w:ascii="Arial" w:hAnsi="Arial" w:cs="Arial"/>
          <w:b/>
          <w:sz w:val="20"/>
          <w:szCs w:val="20"/>
        </w:rPr>
      </w:pPr>
    </w:p>
    <w:p w14:paraId="5D867D5D" w14:textId="77777777" w:rsidR="00174CE8" w:rsidRDefault="00174CE8">
      <w:pPr>
        <w:rPr>
          <w:rFonts w:ascii="Arial" w:hAnsi="Arial" w:cs="Arial"/>
          <w:b/>
          <w:sz w:val="20"/>
          <w:szCs w:val="20"/>
        </w:rPr>
      </w:pPr>
    </w:p>
    <w:p w14:paraId="696BD7BC" w14:textId="77777777" w:rsidR="00174CE8" w:rsidRDefault="00174CE8">
      <w:pPr>
        <w:rPr>
          <w:rFonts w:ascii="Arial" w:hAnsi="Arial" w:cs="Arial"/>
          <w:b/>
          <w:sz w:val="20"/>
          <w:szCs w:val="20"/>
        </w:rPr>
      </w:pPr>
    </w:p>
    <w:p w14:paraId="5FB685AF" w14:textId="77777777" w:rsidR="00174CE8" w:rsidRDefault="00174CE8">
      <w:pPr>
        <w:rPr>
          <w:rFonts w:ascii="Arial" w:hAnsi="Arial" w:cs="Arial"/>
          <w:b/>
          <w:sz w:val="20"/>
          <w:szCs w:val="20"/>
        </w:rPr>
      </w:pPr>
    </w:p>
    <w:p w14:paraId="66AE6788" w14:textId="77777777" w:rsidR="00174CE8" w:rsidRDefault="00174CE8">
      <w:pPr>
        <w:rPr>
          <w:rFonts w:ascii="Arial" w:hAnsi="Arial" w:cs="Arial"/>
          <w:b/>
          <w:sz w:val="20"/>
          <w:szCs w:val="20"/>
        </w:rPr>
      </w:pPr>
    </w:p>
    <w:p w14:paraId="217F728F" w14:textId="77777777" w:rsidR="00174CE8" w:rsidRDefault="00174CE8">
      <w:pPr>
        <w:rPr>
          <w:rFonts w:ascii="Arial" w:hAnsi="Arial" w:cs="Arial"/>
          <w:b/>
          <w:sz w:val="20"/>
          <w:szCs w:val="20"/>
        </w:rPr>
      </w:pPr>
    </w:p>
    <w:p w14:paraId="7A0561DF" w14:textId="77777777" w:rsidR="00174CE8" w:rsidRDefault="00174CE8">
      <w:pPr>
        <w:rPr>
          <w:rFonts w:ascii="Arial" w:hAnsi="Arial" w:cs="Arial"/>
          <w:b/>
          <w:sz w:val="20"/>
          <w:szCs w:val="20"/>
        </w:rPr>
      </w:pPr>
    </w:p>
    <w:p w14:paraId="00D8C3B4" w14:textId="77777777" w:rsidR="00174CE8" w:rsidRDefault="00174CE8">
      <w:pPr>
        <w:rPr>
          <w:rFonts w:ascii="Arial" w:hAnsi="Arial" w:cs="Arial"/>
          <w:b/>
          <w:sz w:val="20"/>
          <w:szCs w:val="20"/>
        </w:rPr>
      </w:pPr>
    </w:p>
    <w:p w14:paraId="7ABC7B6C" w14:textId="77777777" w:rsidR="00A26B21" w:rsidRDefault="00A26B21">
      <w:pPr>
        <w:rPr>
          <w:rFonts w:ascii="Arial" w:hAnsi="Arial" w:cs="Arial"/>
          <w:b/>
          <w:sz w:val="20"/>
          <w:szCs w:val="20"/>
        </w:rPr>
      </w:pPr>
      <w:r>
        <w:rPr>
          <w:rFonts w:ascii="Arial" w:hAnsi="Arial" w:cs="Arial"/>
          <w:b/>
          <w:sz w:val="20"/>
          <w:szCs w:val="20"/>
        </w:rPr>
        <w:br w:type="page"/>
      </w:r>
    </w:p>
    <w:p w14:paraId="16D8781B" w14:textId="7E3932D6" w:rsidR="00174CE8" w:rsidRPr="00136A26" w:rsidRDefault="00174CE8" w:rsidP="00174CE8">
      <w:pPr>
        <w:spacing w:after="160" w:line="259" w:lineRule="auto"/>
        <w:jc w:val="both"/>
        <w:rPr>
          <w:rFonts w:ascii="Arial" w:hAnsi="Arial" w:cs="Arial"/>
          <w:b/>
          <w:sz w:val="20"/>
          <w:szCs w:val="20"/>
        </w:rPr>
      </w:pPr>
      <w:r w:rsidRPr="00136A26">
        <w:rPr>
          <w:rFonts w:ascii="Arial" w:hAnsi="Arial" w:cs="Arial"/>
          <w:b/>
          <w:sz w:val="20"/>
          <w:szCs w:val="20"/>
        </w:rPr>
        <w:lastRenderedPageBreak/>
        <w:t xml:space="preserve">PRILOGA ŠT. </w:t>
      </w:r>
      <w:r w:rsidRPr="00AE175D">
        <w:rPr>
          <w:rFonts w:ascii="Arial" w:hAnsi="Arial" w:cs="Arial"/>
          <w:b/>
          <w:strike/>
          <w:sz w:val="20"/>
          <w:szCs w:val="20"/>
        </w:rPr>
        <w:t>3</w:t>
      </w:r>
      <w:r w:rsidR="00AE175D" w:rsidRPr="00AE175D">
        <w:rPr>
          <w:rFonts w:ascii="Arial" w:hAnsi="Arial" w:cs="Arial"/>
          <w:b/>
          <w:color w:val="FF0000"/>
          <w:sz w:val="20"/>
          <w:szCs w:val="20"/>
        </w:rPr>
        <w:t>2</w:t>
      </w:r>
      <w:r w:rsidRPr="00136A26">
        <w:rPr>
          <w:rFonts w:ascii="Arial" w:hAnsi="Arial" w:cs="Arial"/>
          <w:b/>
          <w:sz w:val="20"/>
          <w:szCs w:val="20"/>
        </w:rPr>
        <w:t xml:space="preserve"> K POGODBI O </w:t>
      </w:r>
      <w:r w:rsidRPr="00E24941">
        <w:rPr>
          <w:rFonts w:ascii="Arial" w:eastAsia="Calibri" w:hAnsi="Arial" w:cs="Arial"/>
          <w:b/>
          <w:caps/>
          <w:sz w:val="20"/>
          <w:szCs w:val="20"/>
        </w:rPr>
        <w:t>N</w:t>
      </w:r>
      <w:r>
        <w:rPr>
          <w:rFonts w:ascii="Arial" w:eastAsia="Calibri" w:hAnsi="Arial" w:cs="Arial"/>
          <w:b/>
          <w:caps/>
          <w:sz w:val="20"/>
          <w:szCs w:val="20"/>
        </w:rPr>
        <w:t>aročnini na MICROSOFT 365</w:t>
      </w:r>
    </w:p>
    <w:p w14:paraId="4536E5E9" w14:textId="6A3484D9" w:rsidR="0014714B" w:rsidRPr="0014714B" w:rsidRDefault="0014714B" w:rsidP="0014714B">
      <w:pPr>
        <w:spacing w:before="480" w:after="240" w:line="259" w:lineRule="auto"/>
        <w:outlineLvl w:val="0"/>
        <w:rPr>
          <w:rFonts w:ascii="Arial" w:hAnsi="Arial"/>
          <w:b/>
          <w:i/>
          <w:noProof/>
          <w:color w:val="000091"/>
          <w:sz w:val="28"/>
          <w:szCs w:val="32"/>
        </w:rPr>
      </w:pPr>
      <w:r w:rsidRPr="0014714B">
        <w:rPr>
          <w:rFonts w:ascii="Arial" w:hAnsi="Arial"/>
          <w:b/>
          <w:i/>
          <w:noProof/>
          <w:color w:val="000091"/>
          <w:sz w:val="28"/>
          <w:szCs w:val="32"/>
        </w:rPr>
        <w:t xml:space="preserve">POGODBA o (ne)razkrivanju zaupnih informacij št. </w:t>
      </w:r>
      <w:sdt>
        <w:sdtPr>
          <w:rPr>
            <w:rFonts w:ascii="Arial" w:hAnsi="Arial"/>
            <w:b/>
            <w:i/>
            <w:noProof/>
            <w:color w:val="000091"/>
            <w:sz w:val="28"/>
            <w:szCs w:val="32"/>
          </w:rPr>
          <w:id w:val="-453336065"/>
          <w:placeholder>
            <w:docPart w:val="1967E3F3D75F472EA13D7971CA030B64"/>
          </w:placeholder>
          <w:showingPlcHdr/>
        </w:sdtPr>
        <w:sdtEndPr/>
        <w:sdtContent>
          <w:r w:rsidRPr="0014714B">
            <w:rPr>
              <w:rFonts w:ascii="Arial" w:hAnsi="Arial"/>
              <w:b/>
              <w:i/>
              <w:noProof/>
              <w:color w:val="000091"/>
              <w:sz w:val="28"/>
              <w:szCs w:val="32"/>
            </w:rPr>
            <w:t>[Vnesi številko pogodbe]</w:t>
          </w:r>
        </w:sdtContent>
      </w:sdt>
      <w:r w:rsidRPr="0014714B">
        <w:rPr>
          <w:rFonts w:ascii="Arial" w:hAnsi="Arial"/>
          <w:b/>
          <w:i/>
          <w:noProof/>
          <w:color w:val="000091"/>
          <w:sz w:val="28"/>
          <w:szCs w:val="32"/>
        </w:rPr>
        <w:t>,</w:t>
      </w:r>
    </w:p>
    <w:p w14:paraId="661EFA34" w14:textId="77777777" w:rsidR="0014714B" w:rsidRPr="0014714B" w:rsidRDefault="0014714B" w:rsidP="0014714B">
      <w:pPr>
        <w:spacing w:after="160" w:line="259" w:lineRule="auto"/>
        <w:jc w:val="both"/>
        <w:rPr>
          <w:rFonts w:ascii="Arial" w:eastAsia="Arial" w:hAnsi="Arial"/>
          <w:noProof/>
          <w:sz w:val="20"/>
          <w:szCs w:val="22"/>
        </w:rPr>
      </w:pPr>
    </w:p>
    <w:p w14:paraId="4D717F9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ki jo skleneta pogodbeni stranki:</w:t>
      </w:r>
    </w:p>
    <w:p w14:paraId="1637E659" w14:textId="77777777" w:rsidR="0014714B" w:rsidRPr="0014714B" w:rsidRDefault="0014714B" w:rsidP="0014714B">
      <w:pPr>
        <w:spacing w:after="160" w:line="259" w:lineRule="auto"/>
        <w:jc w:val="both"/>
        <w:rPr>
          <w:rFonts w:ascii="Arial" w:eastAsia="Arial" w:hAnsi="Arial"/>
          <w:noProof/>
          <w:sz w:val="20"/>
          <w:szCs w:val="22"/>
        </w:rPr>
      </w:pPr>
    </w:p>
    <w:tbl>
      <w:tblPr>
        <w:tblStyle w:val="FraportPogodba1"/>
        <w:tblW w:w="9072" w:type="dxa"/>
        <w:tblLook w:val="04A0" w:firstRow="1" w:lastRow="0" w:firstColumn="1" w:lastColumn="0" w:noHBand="0" w:noVBand="1"/>
      </w:tblPr>
      <w:tblGrid>
        <w:gridCol w:w="2266"/>
        <w:gridCol w:w="6806"/>
      </w:tblGrid>
      <w:tr w:rsidR="0014714B" w:rsidRPr="0014714B" w14:paraId="4BBEC00F" w14:textId="77777777">
        <w:trPr>
          <w:trHeight w:val="20"/>
        </w:trPr>
        <w:tc>
          <w:tcPr>
            <w:tcW w:w="2266" w:type="dxa"/>
          </w:tcPr>
          <w:p w14:paraId="798CA3CB" w14:textId="77777777" w:rsidR="0014714B" w:rsidRPr="0014714B" w:rsidRDefault="0014714B" w:rsidP="0014714B">
            <w:pPr>
              <w:jc w:val="both"/>
              <w:rPr>
                <w:noProof/>
                <w:sz w:val="20"/>
                <w:szCs w:val="22"/>
              </w:rPr>
            </w:pPr>
            <w:r w:rsidRPr="0014714B">
              <w:rPr>
                <w:noProof/>
                <w:sz w:val="20"/>
                <w:szCs w:val="22"/>
              </w:rPr>
              <w:t>NAROČNIK:</w:t>
            </w:r>
          </w:p>
        </w:tc>
        <w:tc>
          <w:tcPr>
            <w:tcW w:w="6806" w:type="dxa"/>
          </w:tcPr>
          <w:p w14:paraId="23749D2E" w14:textId="77777777" w:rsidR="0014714B" w:rsidRPr="0014714B" w:rsidRDefault="0014714B" w:rsidP="0014714B">
            <w:pPr>
              <w:jc w:val="both"/>
              <w:rPr>
                <w:b/>
                <w:noProof/>
                <w:sz w:val="20"/>
                <w:szCs w:val="22"/>
              </w:rPr>
            </w:pPr>
            <w:r w:rsidRPr="0014714B">
              <w:rPr>
                <w:b/>
                <w:noProof/>
                <w:sz w:val="20"/>
                <w:szCs w:val="22"/>
              </w:rPr>
              <w:t>Fraport Slovenija, upravljanje letališč, d.o.o.</w:t>
            </w:r>
          </w:p>
        </w:tc>
      </w:tr>
      <w:tr w:rsidR="0014714B" w:rsidRPr="0014714B" w14:paraId="2CB085CA" w14:textId="77777777">
        <w:trPr>
          <w:trHeight w:val="20"/>
        </w:trPr>
        <w:tc>
          <w:tcPr>
            <w:tcW w:w="2266" w:type="dxa"/>
          </w:tcPr>
          <w:p w14:paraId="6FDACAD3" w14:textId="77777777" w:rsidR="0014714B" w:rsidRPr="0014714B" w:rsidRDefault="0014714B" w:rsidP="0014714B">
            <w:pPr>
              <w:jc w:val="both"/>
              <w:rPr>
                <w:noProof/>
                <w:sz w:val="20"/>
                <w:szCs w:val="22"/>
              </w:rPr>
            </w:pPr>
            <w:r w:rsidRPr="0014714B">
              <w:rPr>
                <w:noProof/>
                <w:sz w:val="20"/>
                <w:szCs w:val="22"/>
              </w:rPr>
              <w:t>NASLOV:</w:t>
            </w:r>
          </w:p>
        </w:tc>
        <w:tc>
          <w:tcPr>
            <w:tcW w:w="6806" w:type="dxa"/>
          </w:tcPr>
          <w:p w14:paraId="37A3F684" w14:textId="77777777" w:rsidR="0014714B" w:rsidRPr="0014714B" w:rsidRDefault="0014714B" w:rsidP="0014714B">
            <w:pPr>
              <w:jc w:val="both"/>
              <w:rPr>
                <w:b/>
                <w:noProof/>
                <w:sz w:val="20"/>
                <w:szCs w:val="22"/>
              </w:rPr>
            </w:pPr>
            <w:r w:rsidRPr="0014714B">
              <w:rPr>
                <w:b/>
                <w:noProof/>
                <w:sz w:val="20"/>
                <w:szCs w:val="22"/>
              </w:rPr>
              <w:t>Zg. Brnik 130a</w:t>
            </w:r>
          </w:p>
          <w:p w14:paraId="2834F527" w14:textId="77777777" w:rsidR="0014714B" w:rsidRPr="0014714B" w:rsidRDefault="0014714B" w:rsidP="0014714B">
            <w:pPr>
              <w:jc w:val="both"/>
              <w:rPr>
                <w:b/>
                <w:noProof/>
                <w:sz w:val="20"/>
                <w:szCs w:val="22"/>
              </w:rPr>
            </w:pPr>
            <w:r w:rsidRPr="0014714B">
              <w:rPr>
                <w:b/>
                <w:noProof/>
                <w:sz w:val="20"/>
                <w:szCs w:val="22"/>
              </w:rPr>
              <w:t>4210 Brnik – Aerodrom</w:t>
            </w:r>
          </w:p>
          <w:p w14:paraId="12ADB2C9" w14:textId="77777777" w:rsidR="0014714B" w:rsidRPr="0014714B" w:rsidRDefault="0014714B" w:rsidP="0014714B">
            <w:pPr>
              <w:jc w:val="both"/>
              <w:rPr>
                <w:b/>
                <w:noProof/>
                <w:sz w:val="20"/>
                <w:szCs w:val="22"/>
              </w:rPr>
            </w:pPr>
            <w:r w:rsidRPr="0014714B">
              <w:rPr>
                <w:b/>
                <w:noProof/>
                <w:sz w:val="20"/>
                <w:szCs w:val="22"/>
              </w:rPr>
              <w:t>Slovenija</w:t>
            </w:r>
          </w:p>
        </w:tc>
      </w:tr>
      <w:tr w:rsidR="0014714B" w:rsidRPr="0014714B" w14:paraId="4086BB39" w14:textId="77777777">
        <w:trPr>
          <w:trHeight w:val="20"/>
        </w:trPr>
        <w:tc>
          <w:tcPr>
            <w:tcW w:w="2266" w:type="dxa"/>
          </w:tcPr>
          <w:p w14:paraId="0B0955C7" w14:textId="77777777" w:rsidR="0014714B" w:rsidRPr="0014714B" w:rsidRDefault="0014714B" w:rsidP="0014714B">
            <w:pPr>
              <w:jc w:val="both"/>
              <w:rPr>
                <w:noProof/>
                <w:sz w:val="20"/>
                <w:szCs w:val="22"/>
              </w:rPr>
            </w:pPr>
            <w:r w:rsidRPr="0014714B">
              <w:rPr>
                <w:noProof/>
                <w:sz w:val="20"/>
                <w:szCs w:val="22"/>
              </w:rPr>
              <w:t>MATIČNA ŠTEVILKA:</w:t>
            </w:r>
          </w:p>
        </w:tc>
        <w:tc>
          <w:tcPr>
            <w:tcW w:w="6806" w:type="dxa"/>
          </w:tcPr>
          <w:p w14:paraId="002C5A09" w14:textId="77777777" w:rsidR="0014714B" w:rsidRPr="0014714B" w:rsidRDefault="0014714B" w:rsidP="0014714B">
            <w:pPr>
              <w:jc w:val="both"/>
              <w:rPr>
                <w:b/>
                <w:noProof/>
                <w:sz w:val="20"/>
                <w:szCs w:val="22"/>
              </w:rPr>
            </w:pPr>
            <w:r w:rsidRPr="0014714B">
              <w:rPr>
                <w:b/>
                <w:noProof/>
                <w:sz w:val="20"/>
                <w:szCs w:val="22"/>
              </w:rPr>
              <w:t>5142768000</w:t>
            </w:r>
          </w:p>
        </w:tc>
      </w:tr>
      <w:tr w:rsidR="0014714B" w:rsidRPr="0014714B" w14:paraId="70665AF8" w14:textId="77777777">
        <w:trPr>
          <w:trHeight w:val="20"/>
        </w:trPr>
        <w:tc>
          <w:tcPr>
            <w:tcW w:w="2266" w:type="dxa"/>
          </w:tcPr>
          <w:p w14:paraId="0BC95D24" w14:textId="77777777" w:rsidR="0014714B" w:rsidRPr="0014714B" w:rsidRDefault="0014714B" w:rsidP="0014714B">
            <w:pPr>
              <w:jc w:val="both"/>
              <w:rPr>
                <w:noProof/>
                <w:sz w:val="20"/>
                <w:szCs w:val="22"/>
              </w:rPr>
            </w:pPr>
            <w:r w:rsidRPr="0014714B">
              <w:rPr>
                <w:noProof/>
                <w:sz w:val="20"/>
                <w:szCs w:val="22"/>
              </w:rPr>
              <w:t>DAVČNA ŠTEVILKA:</w:t>
            </w:r>
          </w:p>
        </w:tc>
        <w:tc>
          <w:tcPr>
            <w:tcW w:w="6806" w:type="dxa"/>
          </w:tcPr>
          <w:p w14:paraId="4706F15D" w14:textId="77777777" w:rsidR="0014714B" w:rsidRPr="0014714B" w:rsidRDefault="0014714B" w:rsidP="0014714B">
            <w:pPr>
              <w:jc w:val="both"/>
              <w:rPr>
                <w:b/>
                <w:noProof/>
                <w:sz w:val="20"/>
                <w:szCs w:val="22"/>
              </w:rPr>
            </w:pPr>
            <w:r w:rsidRPr="0014714B">
              <w:rPr>
                <w:b/>
                <w:noProof/>
                <w:sz w:val="20"/>
                <w:szCs w:val="22"/>
              </w:rPr>
              <w:t>SI12574856</w:t>
            </w:r>
          </w:p>
        </w:tc>
      </w:tr>
      <w:tr w:rsidR="0014714B" w:rsidRPr="0014714B" w14:paraId="2104187D" w14:textId="77777777">
        <w:trPr>
          <w:trHeight w:val="20"/>
        </w:trPr>
        <w:tc>
          <w:tcPr>
            <w:tcW w:w="2266" w:type="dxa"/>
          </w:tcPr>
          <w:p w14:paraId="21BCC24C" w14:textId="77777777" w:rsidR="0014714B" w:rsidRPr="0014714B" w:rsidRDefault="0014714B" w:rsidP="0014714B">
            <w:pPr>
              <w:jc w:val="both"/>
              <w:rPr>
                <w:noProof/>
                <w:sz w:val="20"/>
                <w:szCs w:val="22"/>
              </w:rPr>
            </w:pPr>
            <w:r w:rsidRPr="0014714B">
              <w:rPr>
                <w:noProof/>
                <w:sz w:val="20"/>
                <w:szCs w:val="22"/>
              </w:rPr>
              <w:t>ki jo zastopata</w:t>
            </w:r>
          </w:p>
        </w:tc>
        <w:tc>
          <w:tcPr>
            <w:tcW w:w="6806" w:type="dxa"/>
          </w:tcPr>
          <w:p w14:paraId="6176AE28" w14:textId="3655BBF9" w:rsidR="0014714B" w:rsidRPr="0014714B" w:rsidRDefault="0014714B" w:rsidP="0014714B">
            <w:pPr>
              <w:jc w:val="both"/>
              <w:rPr>
                <w:b/>
                <w:noProof/>
                <w:sz w:val="20"/>
                <w:szCs w:val="22"/>
              </w:rPr>
            </w:pPr>
            <w:r w:rsidRPr="0014714B">
              <w:rPr>
                <w:b/>
                <w:noProof/>
                <w:sz w:val="20"/>
                <w:szCs w:val="22"/>
              </w:rPr>
              <w:t xml:space="preserve">dr. Babett STAPEL poslovodna direktorica in Boštjan ŠIJANEC, prokurist </w:t>
            </w:r>
          </w:p>
        </w:tc>
      </w:tr>
    </w:tbl>
    <w:p w14:paraId="352C32BA" w14:textId="77777777" w:rsidR="0014714B" w:rsidRPr="0014714B" w:rsidRDefault="0014714B" w:rsidP="0014714B">
      <w:pPr>
        <w:spacing w:after="160" w:line="259" w:lineRule="auto"/>
        <w:jc w:val="both"/>
        <w:rPr>
          <w:rFonts w:ascii="Arial" w:eastAsia="Arial" w:hAnsi="Arial"/>
          <w:noProof/>
          <w:sz w:val="20"/>
          <w:szCs w:val="22"/>
        </w:rPr>
      </w:pPr>
      <w:bookmarkStart w:id="886" w:name="_Hlk5961572"/>
    </w:p>
    <w:p w14:paraId="7BA2CFB3"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(v nadaljevanju: Razrivajoča stranka)</w:t>
      </w:r>
    </w:p>
    <w:bookmarkEnd w:id="886"/>
    <w:p w14:paraId="300706D5" w14:textId="77777777" w:rsidR="0014714B" w:rsidRPr="0014714B" w:rsidRDefault="0014714B" w:rsidP="0014714B">
      <w:pPr>
        <w:spacing w:after="160" w:line="259" w:lineRule="auto"/>
        <w:jc w:val="both"/>
        <w:rPr>
          <w:rFonts w:ascii="Arial" w:eastAsia="Arial" w:hAnsi="Arial"/>
          <w:noProof/>
          <w:sz w:val="20"/>
          <w:szCs w:val="22"/>
        </w:rPr>
      </w:pPr>
    </w:p>
    <w:p w14:paraId="189DD626" w14:textId="77777777" w:rsidR="0014714B" w:rsidRPr="0014714B" w:rsidRDefault="0014714B" w:rsidP="0014714B">
      <w:pPr>
        <w:spacing w:after="160" w:line="259" w:lineRule="auto"/>
        <w:jc w:val="both"/>
        <w:rPr>
          <w:rFonts w:ascii="Arial" w:eastAsia="Arial" w:hAnsi="Arial"/>
          <w:noProof/>
          <w:sz w:val="20"/>
          <w:szCs w:val="22"/>
        </w:rPr>
      </w:pPr>
    </w:p>
    <w:p w14:paraId="7A2D2F31" w14:textId="77777777" w:rsidR="0014714B" w:rsidRPr="0014714B" w:rsidRDefault="0014714B" w:rsidP="0014714B">
      <w:pPr>
        <w:spacing w:after="160" w:line="259" w:lineRule="auto"/>
        <w:jc w:val="both"/>
        <w:rPr>
          <w:rFonts w:ascii="Arial" w:eastAsia="Arial" w:hAnsi="Arial"/>
          <w:noProof/>
          <w:sz w:val="20"/>
          <w:szCs w:val="22"/>
        </w:rPr>
      </w:pPr>
    </w:p>
    <w:p w14:paraId="32785E4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in</w:t>
      </w:r>
    </w:p>
    <w:tbl>
      <w:tblPr>
        <w:tblStyle w:val="FraportPogodba1"/>
        <w:tblW w:w="9072" w:type="dxa"/>
        <w:tblLook w:val="04A0" w:firstRow="1" w:lastRow="0" w:firstColumn="1" w:lastColumn="0" w:noHBand="0" w:noVBand="1"/>
      </w:tblPr>
      <w:tblGrid>
        <w:gridCol w:w="2266"/>
        <w:gridCol w:w="6806"/>
      </w:tblGrid>
      <w:tr w:rsidR="0014714B" w:rsidRPr="0014714B" w14:paraId="618C420A" w14:textId="77777777">
        <w:trPr>
          <w:trHeight w:val="20"/>
        </w:trPr>
        <w:tc>
          <w:tcPr>
            <w:tcW w:w="2263" w:type="dxa"/>
          </w:tcPr>
          <w:p w14:paraId="4EC52D18" w14:textId="77777777" w:rsidR="0014714B" w:rsidRPr="0014714B" w:rsidRDefault="0014714B" w:rsidP="0014714B">
            <w:pPr>
              <w:jc w:val="both"/>
              <w:rPr>
                <w:sz w:val="20"/>
                <w:szCs w:val="22"/>
              </w:rPr>
            </w:pPr>
            <w:r w:rsidRPr="0014714B">
              <w:rPr>
                <w:sz w:val="20"/>
                <w:szCs w:val="22"/>
              </w:rPr>
              <w:t>IZVAJALEC:</w:t>
            </w:r>
          </w:p>
        </w:tc>
        <w:tc>
          <w:tcPr>
            <w:tcW w:w="6797" w:type="dxa"/>
          </w:tcPr>
          <w:p w14:paraId="7D5FDC1D" w14:textId="77777777" w:rsidR="0014714B" w:rsidRPr="0014714B" w:rsidRDefault="0014714B" w:rsidP="0014714B">
            <w:pPr>
              <w:jc w:val="both"/>
              <w:rPr>
                <w:b/>
                <w:sz w:val="20"/>
                <w:szCs w:val="22"/>
              </w:rPr>
            </w:pPr>
          </w:p>
        </w:tc>
      </w:tr>
      <w:tr w:rsidR="0014714B" w:rsidRPr="0014714B" w14:paraId="3C6AB296" w14:textId="77777777">
        <w:trPr>
          <w:trHeight w:val="20"/>
        </w:trPr>
        <w:tc>
          <w:tcPr>
            <w:tcW w:w="2263" w:type="dxa"/>
          </w:tcPr>
          <w:p w14:paraId="5CCE5D10" w14:textId="77777777" w:rsidR="0014714B" w:rsidRPr="0014714B" w:rsidRDefault="0014714B" w:rsidP="0014714B">
            <w:pPr>
              <w:jc w:val="both"/>
              <w:rPr>
                <w:sz w:val="20"/>
                <w:szCs w:val="22"/>
              </w:rPr>
            </w:pPr>
            <w:r w:rsidRPr="0014714B">
              <w:rPr>
                <w:sz w:val="20"/>
                <w:szCs w:val="22"/>
              </w:rPr>
              <w:t>NASLOV:</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4EF05DE2" w14:textId="77777777">
              <w:trPr>
                <w:trHeight w:val="93"/>
              </w:trPr>
              <w:tc>
                <w:tcPr>
                  <w:tcW w:w="0" w:type="auto"/>
                </w:tcPr>
                <w:p w14:paraId="73D50A13"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764E7EFD" w14:textId="77777777" w:rsidR="0014714B" w:rsidRPr="0014714B" w:rsidRDefault="0014714B" w:rsidP="0014714B">
            <w:pPr>
              <w:jc w:val="both"/>
              <w:rPr>
                <w:b/>
                <w:sz w:val="20"/>
                <w:szCs w:val="22"/>
              </w:rPr>
            </w:pPr>
          </w:p>
        </w:tc>
      </w:tr>
      <w:tr w:rsidR="0014714B" w:rsidRPr="0014714B" w14:paraId="0B5AEBC5" w14:textId="77777777">
        <w:trPr>
          <w:trHeight w:val="20"/>
        </w:trPr>
        <w:tc>
          <w:tcPr>
            <w:tcW w:w="2263" w:type="dxa"/>
          </w:tcPr>
          <w:p w14:paraId="6451F5F0" w14:textId="77777777" w:rsidR="0014714B" w:rsidRPr="0014714B" w:rsidRDefault="0014714B" w:rsidP="0014714B">
            <w:pPr>
              <w:jc w:val="both"/>
              <w:rPr>
                <w:sz w:val="20"/>
                <w:szCs w:val="22"/>
              </w:rPr>
            </w:pPr>
            <w:r w:rsidRPr="0014714B">
              <w:rPr>
                <w:sz w:val="20"/>
                <w:szCs w:val="22"/>
              </w:rPr>
              <w:t>MATIČNA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4E96AADB" w14:textId="77777777">
              <w:trPr>
                <w:trHeight w:val="93"/>
              </w:trPr>
              <w:tc>
                <w:tcPr>
                  <w:tcW w:w="0" w:type="auto"/>
                </w:tcPr>
                <w:p w14:paraId="3754E309"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525848E" w14:textId="77777777" w:rsidR="0014714B" w:rsidRPr="0014714B" w:rsidRDefault="0014714B" w:rsidP="0014714B">
            <w:pPr>
              <w:jc w:val="both"/>
              <w:rPr>
                <w:b/>
                <w:sz w:val="20"/>
                <w:szCs w:val="22"/>
              </w:rPr>
            </w:pPr>
          </w:p>
        </w:tc>
      </w:tr>
      <w:tr w:rsidR="0014714B" w:rsidRPr="0014714B" w14:paraId="436786EF" w14:textId="77777777">
        <w:trPr>
          <w:trHeight w:val="20"/>
        </w:trPr>
        <w:tc>
          <w:tcPr>
            <w:tcW w:w="2263" w:type="dxa"/>
          </w:tcPr>
          <w:p w14:paraId="3A13902D" w14:textId="77777777" w:rsidR="0014714B" w:rsidRPr="0014714B" w:rsidRDefault="0014714B" w:rsidP="0014714B">
            <w:pPr>
              <w:jc w:val="both"/>
              <w:rPr>
                <w:sz w:val="20"/>
                <w:szCs w:val="22"/>
              </w:rPr>
            </w:pPr>
            <w:r w:rsidRPr="0014714B">
              <w:rPr>
                <w:sz w:val="20"/>
                <w:szCs w:val="22"/>
              </w:rPr>
              <w:t>DAVČNA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52CA9DFD" w14:textId="77777777">
              <w:trPr>
                <w:trHeight w:val="93"/>
              </w:trPr>
              <w:tc>
                <w:tcPr>
                  <w:tcW w:w="0" w:type="auto"/>
                </w:tcPr>
                <w:p w14:paraId="1B8EDD40"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421BE686" w14:textId="77777777" w:rsidR="0014714B" w:rsidRPr="0014714B" w:rsidRDefault="0014714B" w:rsidP="0014714B">
            <w:pPr>
              <w:jc w:val="both"/>
              <w:rPr>
                <w:b/>
                <w:sz w:val="20"/>
                <w:szCs w:val="22"/>
              </w:rPr>
            </w:pPr>
          </w:p>
        </w:tc>
      </w:tr>
      <w:tr w:rsidR="0014714B" w:rsidRPr="0014714B" w14:paraId="7A883C20" w14:textId="77777777">
        <w:trPr>
          <w:trHeight w:val="188"/>
        </w:trPr>
        <w:tc>
          <w:tcPr>
            <w:tcW w:w="2263" w:type="dxa"/>
          </w:tcPr>
          <w:p w14:paraId="75B05A02" w14:textId="77777777" w:rsidR="0014714B" w:rsidRPr="0014714B" w:rsidRDefault="0014714B" w:rsidP="0014714B">
            <w:pPr>
              <w:jc w:val="both"/>
              <w:rPr>
                <w:sz w:val="20"/>
                <w:szCs w:val="22"/>
              </w:rPr>
            </w:pPr>
            <w:r w:rsidRPr="0014714B">
              <w:rPr>
                <w:sz w:val="20"/>
                <w:szCs w:val="22"/>
              </w:rPr>
              <w:t>ŠTEVILKA TRR:</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28891E62" w14:textId="77777777">
              <w:trPr>
                <w:trHeight w:val="93"/>
              </w:trPr>
              <w:tc>
                <w:tcPr>
                  <w:tcW w:w="0" w:type="auto"/>
                </w:tcPr>
                <w:p w14:paraId="097A011B"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2F5F6A92" w14:textId="77777777" w:rsidR="0014714B" w:rsidRPr="0014714B" w:rsidRDefault="0014714B" w:rsidP="0014714B">
            <w:pPr>
              <w:jc w:val="both"/>
              <w:rPr>
                <w:b/>
                <w:sz w:val="20"/>
                <w:szCs w:val="22"/>
              </w:rPr>
            </w:pPr>
          </w:p>
        </w:tc>
      </w:tr>
      <w:tr w:rsidR="0014714B" w:rsidRPr="0014714B" w14:paraId="72AD48AC" w14:textId="77777777">
        <w:trPr>
          <w:trHeight w:val="298"/>
        </w:trPr>
        <w:tc>
          <w:tcPr>
            <w:tcW w:w="2263" w:type="dxa"/>
          </w:tcPr>
          <w:p w14:paraId="577796B4" w14:textId="77777777" w:rsidR="0014714B" w:rsidRPr="0014714B" w:rsidRDefault="0014714B" w:rsidP="0014714B">
            <w:pPr>
              <w:jc w:val="both"/>
              <w:rPr>
                <w:noProof/>
                <w:sz w:val="20"/>
                <w:szCs w:val="22"/>
              </w:rPr>
            </w:pPr>
            <w:r w:rsidRPr="0014714B">
              <w:rPr>
                <w:noProof/>
                <w:sz w:val="20"/>
                <w:szCs w:val="22"/>
              </w:rPr>
              <w:t>ki jo zastopa</w:t>
            </w:r>
          </w:p>
          <w:p w14:paraId="21DD53A1" w14:textId="77777777" w:rsidR="0014714B" w:rsidRPr="0014714B" w:rsidRDefault="0014714B" w:rsidP="0014714B">
            <w:pPr>
              <w:jc w:val="both"/>
              <w:rPr>
                <w:sz w:val="20"/>
                <w:szCs w:val="22"/>
              </w:rPr>
            </w:pP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5C641FB3" w14:textId="77777777">
              <w:trPr>
                <w:trHeight w:val="93"/>
              </w:trPr>
              <w:tc>
                <w:tcPr>
                  <w:tcW w:w="0" w:type="auto"/>
                </w:tcPr>
                <w:p w14:paraId="42DE11F8"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820F03F" w14:textId="77777777" w:rsidR="0014714B" w:rsidRPr="0014714B" w:rsidRDefault="0014714B" w:rsidP="0014714B">
            <w:pPr>
              <w:jc w:val="both"/>
              <w:rPr>
                <w:b/>
                <w:sz w:val="20"/>
                <w:szCs w:val="22"/>
              </w:rPr>
            </w:pPr>
          </w:p>
        </w:tc>
      </w:tr>
    </w:tbl>
    <w:p w14:paraId="7CC9D9A1"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 (v nadaljevanju: Prejemnik)</w:t>
      </w:r>
    </w:p>
    <w:p w14:paraId="66AEEC19" w14:textId="77777777" w:rsidR="0014714B" w:rsidRPr="0014714B" w:rsidRDefault="0014714B" w:rsidP="0014714B">
      <w:pPr>
        <w:spacing w:after="160" w:line="259" w:lineRule="auto"/>
        <w:rPr>
          <w:rFonts w:ascii="Arial" w:eastAsia="Arial" w:hAnsi="Arial"/>
          <w:noProof/>
          <w:sz w:val="20"/>
          <w:szCs w:val="22"/>
        </w:rPr>
      </w:pPr>
      <w:r w:rsidRPr="0014714B">
        <w:rPr>
          <w:rFonts w:ascii="Arial" w:eastAsia="Arial" w:hAnsi="Arial"/>
          <w:noProof/>
          <w:sz w:val="20"/>
          <w:szCs w:val="22"/>
        </w:rPr>
        <w:br w:type="page"/>
      </w:r>
    </w:p>
    <w:p w14:paraId="5FA4699A" w14:textId="77777777" w:rsidR="0014714B" w:rsidRPr="00F9240F"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F9240F">
        <w:rPr>
          <w:rFonts w:ascii="Arial" w:hAnsi="Arial"/>
          <w:b/>
          <w:i/>
          <w:color w:val="000091"/>
          <w:szCs w:val="26"/>
        </w:rPr>
        <w:lastRenderedPageBreak/>
        <w:t xml:space="preserve">člen: </w:t>
      </w:r>
      <w:r w:rsidRPr="00F9240F">
        <w:rPr>
          <w:rFonts w:ascii="Arial" w:hAnsi="Arial"/>
          <w:b/>
          <w:i/>
          <w:noProof/>
          <w:color w:val="000091"/>
          <w:szCs w:val="26"/>
        </w:rPr>
        <w:t>Zaupne informacije</w:t>
      </w:r>
      <w:r w:rsidRPr="00F9240F">
        <w:rPr>
          <w:rFonts w:ascii="Arial" w:hAnsi="Arial"/>
          <w:b/>
          <w:i/>
          <w:color w:val="000091"/>
          <w:szCs w:val="26"/>
        </w:rPr>
        <w:t xml:space="preserve"> </w:t>
      </w:r>
    </w:p>
    <w:p w14:paraId="41740FB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Pogodbeni stranki se dogovarjata za sodelovanje v [NAVEDI PROJEKT/JAVNO NAROČILO], pri katerem Fraport Slovenija sodeluje kot naročnik [NAVESTI NAROČNIK ČESA SMO], XXX pa kot izvajalec [NAVESTI ČESA]. </w:t>
      </w:r>
    </w:p>
    <w:p w14:paraId="1C8B9FF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Izraz »Zaupne informacije« pomeni katere koli in/ali vse tehnične, poslovne, znanstvene in druge podatke, postopke, listine in druge informacije podane v kateri koli obliki ter vse fizične predmete (vključno s, in brez omejitev, primerki in vzorci), ki so bili ali bodo s strani ene Stranke (»Razkrivajoča stranka«) razkriti drugi Stranki (»Prejemnik«), ali kateri koli povezani osebi ali drugi osebi, ki nastopa v imenu Strank, bodisi pred ali po datumu Pogodbe. Za namene te Pogodbe Zaupne informacije obsegajo tudi vse kopije, povzetke, zapise, opise, spremembe in dodatne izvode zgoraj navedenih podatkov, postopkov, listin, drugih informacij ali fizičnih predmetov, prejetih od Razkrivajoče stranke. </w:t>
      </w:r>
    </w:p>
    <w:p w14:paraId="3385BC2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Dejstvo, da Razkrivajoča stranka teh informacij ne označi kot »Zaupne«, ne pomeni, da se take informacije dejansko ne štejejo za zaupne. </w:t>
      </w:r>
    </w:p>
    <w:p w14:paraId="2C90C93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Če je Prejemnik v dvomu glede zaupnosti katere koli od razkritih informacij, bo o tem pisno poizvedel pri Razkrivajoči stranki, ta pa bo odgovor na poizvedbo podala v petih (5) delovnih dneh po prejemu pisnega zaprosila. </w:t>
      </w:r>
    </w:p>
    <w:p w14:paraId="498405AB" w14:textId="52D1F76B"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Razkrivajoča stranka bo Prejemniku posredovala podatke v zvezi</w:t>
      </w:r>
      <w:r w:rsidR="00A26B21">
        <w:rPr>
          <w:rFonts w:ascii="Arial" w:eastAsia="Arial" w:hAnsi="Arial"/>
          <w:noProof/>
          <w:sz w:val="20"/>
          <w:szCs w:val="22"/>
        </w:rPr>
        <w:t xml:space="preserve"> z najemom/naročnino MS 365 licenc.</w:t>
      </w:r>
    </w:p>
    <w:p w14:paraId="68DA3DEC" w14:textId="77777777" w:rsidR="0014714B" w:rsidRPr="0014714B"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Ravnanje z Zaupnimi informacijami</w:t>
      </w:r>
    </w:p>
    <w:p w14:paraId="1786678B"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ne sme:  </w:t>
      </w:r>
    </w:p>
    <w:p w14:paraId="1A3F0D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razkriti, razširjati ali objaviti Zaupnih informacij kateri koli fizični ali pravni osebi brez predhodnega pisnega soglasja Razkrivajoče stranke, razen zaposlenim Prejemnika, za katere je potrebno, da so jim takšne informacije znane, ki so bili obveščeni o Prejemnikovih obveznostih po tej Pogodbi ter ki so soglašali s tem, da ne bodo uporabljali ali razkrivali Zaupnih informacij; </w:t>
      </w:r>
    </w:p>
    <w:p w14:paraId="7FE45F1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uporabljati Zaupne informacije za kakršen koli drug namen razen za Namen uporabe, s katerim je vnaprej soglašala Razkrivajoča stranka. </w:t>
      </w:r>
    </w:p>
    <w:p w14:paraId="77221953" w14:textId="77777777" w:rsidR="0014714B" w:rsidRPr="0014714B" w:rsidRDefault="0014714B" w:rsidP="0014714B">
      <w:pPr>
        <w:spacing w:after="160" w:line="259" w:lineRule="auto"/>
        <w:jc w:val="both"/>
        <w:rPr>
          <w:rFonts w:ascii="Arial" w:eastAsia="Arial" w:hAnsi="Arial"/>
          <w:noProof/>
          <w:sz w:val="20"/>
          <w:szCs w:val="22"/>
        </w:rPr>
      </w:pPr>
    </w:p>
    <w:p w14:paraId="7232891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izjavlja in jamči, da bo pri preprečevanju kakršnih koli nepooblaščenih razkritij Zaupnih informacij ravnal s potrebno mero skrbnosti, v nobenem primeru pa z manjšo mero skrbnosti, kot jo uporablja pri varovanju svojih najbolj zaupnih informacij. </w:t>
      </w:r>
    </w:p>
    <w:p w14:paraId="17C27F58"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Izjeme</w:t>
      </w:r>
    </w:p>
    <w:p w14:paraId="1B9BFEC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nima nobene obveznosti po tej Pogodbi, da bi ohranjal v tajnosti informacijo, za katero lahko dokaže: </w:t>
      </w:r>
    </w:p>
    <w:p w14:paraId="4A8AE24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w:t>
      </w:r>
      <w:r w:rsidRPr="0014714B">
        <w:rPr>
          <w:rFonts w:ascii="Arial" w:eastAsia="Arial" w:hAnsi="Arial"/>
          <w:noProof/>
          <w:sz w:val="20"/>
          <w:szCs w:val="22"/>
        </w:rPr>
        <w:tab/>
        <w:t xml:space="preserve">da je razkrita v tiskani publikaciji, ki je javno dostopna; ali </w:t>
      </w:r>
    </w:p>
    <w:p w14:paraId="4D17958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w:t>
      </w:r>
      <w:r w:rsidRPr="0014714B">
        <w:rPr>
          <w:rFonts w:ascii="Arial" w:eastAsia="Arial" w:hAnsi="Arial"/>
          <w:noProof/>
          <w:sz w:val="20"/>
          <w:szCs w:val="22"/>
        </w:rPr>
        <w:tab/>
        <w:t xml:space="preserve">da je v času razkritja ali po tem javno dostopna, in sicer ne po krivdi Prejemnika ali fizičnih oziroma pravnih oseb, ki jim je Prejemnik razkril takšno informacijo; ali </w:t>
      </w:r>
    </w:p>
    <w:p w14:paraId="1CD0772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(iii) </w:t>
      </w:r>
      <w:r w:rsidRPr="0014714B">
        <w:rPr>
          <w:rFonts w:ascii="Arial" w:eastAsia="Arial" w:hAnsi="Arial"/>
          <w:noProof/>
          <w:sz w:val="20"/>
          <w:szCs w:val="22"/>
        </w:rPr>
        <w:tab/>
        <w:t xml:space="preserve">da je bila pred časom razkritja s strani Razkrivajoče stranke v posesti Prejemnika in ni predmet dolžnosti varovanja zaupnosti; ali </w:t>
      </w:r>
    </w:p>
    <w:p w14:paraId="0477A02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(iv) </w:t>
      </w:r>
      <w:r w:rsidRPr="0014714B">
        <w:rPr>
          <w:rFonts w:ascii="Arial" w:eastAsia="Arial" w:hAnsi="Arial"/>
          <w:noProof/>
          <w:sz w:val="20"/>
          <w:szCs w:val="22"/>
        </w:rPr>
        <w:tab/>
        <w:t xml:space="preserve">da jo je Prejemnik pridobil s strani katerekoli tretje stranke, ki pri tem ni kršila obveznosti varovanja zaupnih informacij; ali </w:t>
      </w:r>
    </w:p>
    <w:p w14:paraId="7C46FC15"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(v) </w:t>
      </w:r>
      <w:r w:rsidRPr="0014714B">
        <w:rPr>
          <w:rFonts w:ascii="Arial" w:eastAsia="Arial" w:hAnsi="Arial"/>
          <w:noProof/>
          <w:sz w:val="20"/>
          <w:szCs w:val="22"/>
        </w:rPr>
        <w:tab/>
        <w:t xml:space="preserve">da jo je razvil Prejemnik neodvisno od Zaupnih informacij, ki mu jih je posredovala Razkrivajoča stranka; ali </w:t>
      </w:r>
    </w:p>
    <w:p w14:paraId="4A41B9A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 </w:t>
      </w:r>
      <w:r w:rsidRPr="0014714B">
        <w:rPr>
          <w:rFonts w:ascii="Arial" w:eastAsia="Arial" w:hAnsi="Arial"/>
          <w:noProof/>
          <w:sz w:val="20"/>
          <w:szCs w:val="22"/>
        </w:rPr>
        <w:tab/>
        <w:t xml:space="preserve">da je njeno razširjanje pisno odobrila Razkrivajoča stranka; ali </w:t>
      </w:r>
    </w:p>
    <w:p w14:paraId="567AFCA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(vii) </w:t>
      </w:r>
      <w:r w:rsidRPr="0014714B">
        <w:rPr>
          <w:rFonts w:ascii="Arial" w:eastAsia="Arial" w:hAnsi="Arial"/>
          <w:noProof/>
          <w:sz w:val="20"/>
          <w:szCs w:val="22"/>
        </w:rPr>
        <w:tab/>
        <w:t xml:space="preserve">da jo je dolžan Prejemnik razkriti ali posredovati zaradi zakonskih zahtev, predpisov, sodnih odločb ali odločb drugih organov javne oblasti (v najmanjši meri, v kateri je to potrebno, da se zadosti takšnim odločbam), pod pogojem, da Prejemnik takoj po prejemu takšne odločbe o tem obvesti Razkrivajočo stranko in ji da čas, da se odzove na takšno odločbo. </w:t>
      </w:r>
    </w:p>
    <w:p w14:paraId="473C529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Lastništvo Zaupnih informacij</w:t>
      </w:r>
    </w:p>
    <w:p w14:paraId="703A1BB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Vse Zaupne informacije ostanejo v izključni lasti Razkrivajoče stranke. Ta Pogodba Prejemniku ne podeljuje licence ali kakršnih koli drugih pravic do katere koli Zaupne informacije. </w:t>
      </w:r>
    </w:p>
    <w:p w14:paraId="0046FF2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Prenehanje uporabe Zaupnih informacij</w:t>
      </w:r>
    </w:p>
    <w:p w14:paraId="3EB808D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Razkrivajoči stranki na njeno predhodno pisno zahtevo nemudoma vrniti vse Zaupne informacije v oprijemljivi obliki, vključno z, ne pa omejeno na, vso dokumentacijo, prospekti, računalniškimi programi, zapiski, prototipi, modeli, napravami in njihovimi kopijami tako v elektronski kot tudi v materializirani obliki. </w:t>
      </w:r>
    </w:p>
    <w:p w14:paraId="3537C905"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Omejitev razkritja Zaupnih informacij</w:t>
      </w:r>
    </w:p>
    <w:p w14:paraId="38278D6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se zavežeta, da osebam izven kroga oseb, katerim so Zaupne informacije lahko razkrite po tej Pogodbi, ne bosta objavili ali razkrili obstoja kakršnega koli razmerja ali razgovorov med njima. Omenjene informacije štejejo za Zaupne informacije v smislu te Pogodbe.  </w:t>
      </w:r>
    </w:p>
    <w:p w14:paraId="60694272"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Ni obveznosti sklenitve posla</w:t>
      </w:r>
    </w:p>
    <w:p w14:paraId="412703E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Nobena od Strank ni dolžna skleniti posla ali vzpostaviti poslovnega razmerja zgolj na podlagi te Pogodbe. </w:t>
      </w:r>
    </w:p>
    <w:p w14:paraId="10CE8640"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Razkritje Zaupnih informacij ter povračilo škode</w:t>
      </w:r>
    </w:p>
    <w:p w14:paraId="5E00EEF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nemudoma pisno sporočiti Razkrivajoči stranki kakršno koli nepooblaščeno uporabo ali razkritje Zaupnih informacij ter na vsak razumen način sodelovati z Razkrivajočo stranko pri pridobivanju Zaupnih informacij nazaj v posest Razkrivajoče stranke in preprečevanju njihove nadaljnje nepooblaščene uporabe. </w:t>
      </w:r>
    </w:p>
    <w:p w14:paraId="64DD1A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 primeru da Prejemnik krši določila te Pogodbe in razkrije Zaupne informacije tretjim osebam, odgovarja za vso morebitno nastalo škodo, povzročeno Razkrivajoči stranki iz naslova razkritja. </w:t>
      </w:r>
    </w:p>
    <w:p w14:paraId="113D6321" w14:textId="77777777" w:rsidR="0014714B" w:rsidRPr="0014714B" w:rsidRDefault="0014714B" w:rsidP="0014714B">
      <w:pPr>
        <w:spacing w:after="160" w:line="259" w:lineRule="auto"/>
        <w:jc w:val="both"/>
        <w:rPr>
          <w:rFonts w:ascii="Arial" w:eastAsia="Arial" w:hAnsi="Arial"/>
          <w:noProof/>
          <w:sz w:val="20"/>
          <w:szCs w:val="22"/>
        </w:rPr>
      </w:pPr>
    </w:p>
    <w:p w14:paraId="7B10ACD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 sklenitvijo te Pogodbe ne omejujeta ali izključujeta odgovornosti za morebitno škodo niti po temelju niti po višini. </w:t>
      </w:r>
    </w:p>
    <w:p w14:paraId="49C4D69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 xml:space="preserve">člen: Veljavnost pogodbe </w:t>
      </w:r>
    </w:p>
    <w:p w14:paraId="1F68D771" w14:textId="2A39D6EF"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Ta pogodba se sklepa za </w:t>
      </w:r>
      <w:r w:rsidR="00A26B21">
        <w:rPr>
          <w:rFonts w:ascii="Arial" w:eastAsia="Arial" w:hAnsi="Arial"/>
          <w:noProof/>
          <w:sz w:val="20"/>
          <w:szCs w:val="22"/>
        </w:rPr>
        <w:t>nedoločen čas</w:t>
      </w:r>
      <w:r w:rsidRPr="0014714B">
        <w:rPr>
          <w:rFonts w:ascii="Arial" w:eastAsia="Arial" w:hAnsi="Arial"/>
          <w:noProof/>
          <w:sz w:val="20"/>
          <w:szCs w:val="22"/>
        </w:rPr>
        <w:t>. Prenehanje veljavnosti pogodbe ne posega v pravice ali obveznosti, ki so nastale pred prenehanjem ali kakršne koli druge pravice ali pravna sredstva, ki so na voljo v okviru te pogodbe ali na podlagi zakona.</w:t>
      </w:r>
    </w:p>
    <w:p w14:paraId="141DBE3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Splošne in končne določbe</w:t>
      </w:r>
    </w:p>
    <w:p w14:paraId="5416948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(a) Celotna Pogodba. Ta Pogodba predstavlja celotno Pogodbo med strankama v zvezi z Zaupnimi informacijami in nadomešča vse ustne ali pisne sporazume, sklenjene pred ali hkrati s to Pogodbo, ki se nanašajo na Zaupne informacije. </w:t>
      </w:r>
    </w:p>
    <w:p w14:paraId="014DBFE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(b) Sprememba. Ta Pogodba se lahko spremeni le s pisnim dogovorom, sprejetim po dnevu sklenitve te Pogodbe in podpisanim s strani obeh strank. </w:t>
      </w:r>
    </w:p>
    <w:p w14:paraId="1EC7391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(c) Odpoved. Nobena odpoved kateri koli obveznosti po tej Pogodbi ne velja, če ni dana v pisni obliki, velja pa vedno le za tisti določen namen, za katerega je bila dana, ter po predhodni odobritvi take odpovedi s strani nasprotne stranke. </w:t>
      </w:r>
    </w:p>
    <w:p w14:paraId="5BE4ED3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 Prenos. Stranki ne smeta prenesti, odstopiti, izročiti, oddati v najem ali podeliti katerih koli pravic in obveznosti po tej pogodbi tretji osebi brez predhodnega pisnega soglasja druge Stranke. </w:t>
      </w:r>
    </w:p>
    <w:p w14:paraId="786DF4A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(e) Uporaba prava. Za presojo te Pogodbe se uporabljajo zakoni Republike Slovenije ne glede na določbe mednarodnega zasebnega prava. Stranki soglašata z ekskluzivno pristojnostjo sodišč v Kranju za tožbe v zvezi z njunimi obveznostmi po tej Pogodbi. </w:t>
      </w:r>
    </w:p>
    <w:p w14:paraId="2D4F380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(f) Deljivost. V primeru, da bi pristojno sodišče odločilo, da je katera koli določba te Pogodbe neveljavna, se lahko takšna določba nadomesti z določbo, ki jo določi sodišče, na takšen način, da bo prejšnja določba kar najmanj spremenjena, preostale določbe te Pogodbe pa ostanejo v celoti veljavne in izvršljive. Volja strank je, da se ta Pogodba izvrši kar v največji možni meri, dovoljeni z zakonom. </w:t>
      </w:r>
    </w:p>
    <w:p w14:paraId="5324651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(g) Obvestila. Kakršnakoli obvestila, ki bi bila potrebna po tej Pogodbi, bodo poslana s priporočeno pošto s povratnico na naslove Strank, kot so navedeni zgoraj, ali na takšne druge naslove, ki jih ena Stranka sporoči drugi Stranki. </w:t>
      </w:r>
    </w:p>
    <w:p w14:paraId="3646FE5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(h) Naslovi poglavij. Naslovi poglavij v tej Pogodbi služijo le večji preglednosti ter ne vplivajo na razlago te Pogodbe. </w:t>
      </w:r>
    </w:p>
    <w:p w14:paraId="5C9756E5" w14:textId="133ECEF0"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sestavljena v </w:t>
      </w:r>
      <w:r w:rsidR="000A3DCC">
        <w:rPr>
          <w:rFonts w:ascii="Arial" w:eastAsia="Arial" w:hAnsi="Arial"/>
          <w:noProof/>
          <w:sz w:val="20"/>
          <w:szCs w:val="22"/>
        </w:rPr>
        <w:t xml:space="preserve">dveh (2) </w:t>
      </w:r>
      <w:r w:rsidRPr="0014714B">
        <w:rPr>
          <w:rFonts w:ascii="Arial" w:eastAsia="Arial" w:hAnsi="Arial"/>
          <w:noProof/>
          <w:sz w:val="20"/>
          <w:szCs w:val="22"/>
        </w:rPr>
        <w:t xml:space="preserve">enakih izvodih, od katerih pripada vsaki stranki po en izvod. </w:t>
      </w:r>
    </w:p>
    <w:p w14:paraId="34ED777E" w14:textId="77777777" w:rsidR="0014714B" w:rsidRPr="0014714B" w:rsidRDefault="0014714B" w:rsidP="0014714B">
      <w:pPr>
        <w:spacing w:after="160" w:line="259" w:lineRule="auto"/>
        <w:jc w:val="both"/>
        <w:rPr>
          <w:rFonts w:ascii="Arial" w:eastAsia="Arial" w:hAnsi="Arial"/>
          <w:noProof/>
          <w:sz w:val="20"/>
          <w:szCs w:val="22"/>
        </w:rPr>
      </w:pPr>
    </w:p>
    <w:p w14:paraId="150DF09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sklenjena in prične veljati, ko jo podpišeta pooblaščena zastopnika obeh strank. </w:t>
      </w:r>
    </w:p>
    <w:p w14:paraId="4426A6AB" w14:textId="77777777" w:rsidR="00C6542C" w:rsidRDefault="00C6542C" w:rsidP="00C6542C">
      <w:pPr>
        <w:spacing w:after="160" w:line="259" w:lineRule="auto"/>
        <w:jc w:val="both"/>
        <w:rPr>
          <w:rFonts w:ascii="Arial" w:eastAsia="Arial" w:hAnsi="Arial"/>
          <w:sz w:val="20"/>
          <w:szCs w:val="22"/>
        </w:rPr>
      </w:pPr>
    </w:p>
    <w:p w14:paraId="3007DF44" w14:textId="032AB2EB" w:rsidR="00C6542C" w:rsidRPr="0014714B" w:rsidRDefault="009D1622" w:rsidP="00C6542C">
      <w:pPr>
        <w:spacing w:after="160" w:line="259" w:lineRule="auto"/>
        <w:jc w:val="both"/>
        <w:rPr>
          <w:rFonts w:ascii="Arial" w:eastAsia="Arial" w:hAnsi="Arial"/>
          <w:sz w:val="20"/>
          <w:szCs w:val="22"/>
        </w:rPr>
      </w:pPr>
      <w:r>
        <w:rPr>
          <w:rFonts w:ascii="Arial" w:eastAsia="Arial" w:hAnsi="Arial"/>
          <w:sz w:val="20"/>
          <w:szCs w:val="22"/>
        </w:rPr>
        <w:t>Zg. Brnik</w:t>
      </w:r>
      <w:r w:rsidR="00C6542C" w:rsidRPr="0014714B">
        <w:rPr>
          <w:rFonts w:ascii="Arial" w:eastAsia="Arial" w:hAnsi="Arial"/>
          <w:sz w:val="20"/>
          <w:szCs w:val="22"/>
        </w:rPr>
        <w:t>, datum</w:t>
      </w:r>
    </w:p>
    <w:p w14:paraId="16776536"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Fraport Slovenija, d.o.o.</w:t>
      </w:r>
    </w:p>
    <w:tbl>
      <w:tblPr>
        <w:tblStyle w:val="FraportPogodba1"/>
        <w:tblW w:w="0" w:type="auto"/>
        <w:tblLook w:val="04A0" w:firstRow="1" w:lastRow="0" w:firstColumn="1" w:lastColumn="0" w:noHBand="0" w:noVBand="1"/>
      </w:tblPr>
      <w:tblGrid>
        <w:gridCol w:w="2945"/>
        <w:gridCol w:w="1596"/>
        <w:gridCol w:w="4247"/>
      </w:tblGrid>
      <w:tr w:rsidR="0014714B" w:rsidRPr="0014714B" w14:paraId="197A181C" w14:textId="77777777">
        <w:tc>
          <w:tcPr>
            <w:tcW w:w="3020" w:type="dxa"/>
          </w:tcPr>
          <w:p w14:paraId="7D727B31" w14:textId="77777777" w:rsidR="0014714B" w:rsidRPr="0014714B" w:rsidRDefault="0014714B" w:rsidP="0014714B">
            <w:pPr>
              <w:jc w:val="both"/>
              <w:rPr>
                <w:b/>
                <w:sz w:val="20"/>
                <w:szCs w:val="22"/>
              </w:rPr>
            </w:pPr>
            <w:r w:rsidRPr="0014714B">
              <w:rPr>
                <w:b/>
                <w:sz w:val="20"/>
                <w:szCs w:val="22"/>
              </w:rPr>
              <w:t>Dr. Babett Stapel</w:t>
            </w:r>
          </w:p>
          <w:p w14:paraId="2BECF7F2" w14:textId="77777777" w:rsidR="0014714B" w:rsidRPr="0014714B" w:rsidRDefault="0014714B" w:rsidP="0014714B">
            <w:pPr>
              <w:jc w:val="both"/>
              <w:rPr>
                <w:sz w:val="20"/>
                <w:szCs w:val="22"/>
              </w:rPr>
            </w:pPr>
            <w:r w:rsidRPr="0014714B">
              <w:rPr>
                <w:sz w:val="20"/>
                <w:szCs w:val="22"/>
              </w:rPr>
              <w:t>Poslovodna direktorica</w:t>
            </w:r>
          </w:p>
          <w:p w14:paraId="3CF0BD2E" w14:textId="77777777" w:rsidR="0014714B" w:rsidRPr="0014714B" w:rsidRDefault="0014714B" w:rsidP="0014714B">
            <w:pPr>
              <w:jc w:val="both"/>
              <w:rPr>
                <w:sz w:val="20"/>
                <w:szCs w:val="22"/>
              </w:rPr>
            </w:pPr>
          </w:p>
        </w:tc>
        <w:tc>
          <w:tcPr>
            <w:tcW w:w="1658" w:type="dxa"/>
          </w:tcPr>
          <w:p w14:paraId="7A966560" w14:textId="77777777" w:rsidR="0014714B" w:rsidRPr="0014714B" w:rsidRDefault="0014714B" w:rsidP="0014714B">
            <w:pPr>
              <w:jc w:val="both"/>
              <w:rPr>
                <w:sz w:val="20"/>
                <w:szCs w:val="22"/>
              </w:rPr>
            </w:pPr>
          </w:p>
          <w:p w14:paraId="76BC01A4" w14:textId="77777777" w:rsidR="0014714B" w:rsidRPr="0014714B" w:rsidRDefault="0014714B" w:rsidP="0014714B">
            <w:pPr>
              <w:jc w:val="both"/>
              <w:rPr>
                <w:sz w:val="20"/>
                <w:szCs w:val="22"/>
              </w:rPr>
            </w:pPr>
          </w:p>
          <w:p w14:paraId="2597F4D4" w14:textId="77777777" w:rsidR="0014714B" w:rsidRPr="0014714B" w:rsidRDefault="0014714B" w:rsidP="0014714B">
            <w:pPr>
              <w:jc w:val="both"/>
              <w:rPr>
                <w:sz w:val="20"/>
                <w:szCs w:val="22"/>
              </w:rPr>
            </w:pPr>
          </w:p>
        </w:tc>
        <w:tc>
          <w:tcPr>
            <w:tcW w:w="4382" w:type="dxa"/>
          </w:tcPr>
          <w:p w14:paraId="5198336B" w14:textId="573CD03F" w:rsidR="0014714B" w:rsidRPr="0014714B" w:rsidRDefault="0014714B" w:rsidP="0014714B">
            <w:pPr>
              <w:jc w:val="both"/>
              <w:rPr>
                <w:b/>
                <w:sz w:val="20"/>
                <w:szCs w:val="22"/>
              </w:rPr>
            </w:pPr>
            <w:r w:rsidRPr="0014714B">
              <w:rPr>
                <w:b/>
                <w:sz w:val="20"/>
                <w:szCs w:val="22"/>
              </w:rPr>
              <w:t>Boštjan Šijanec</w:t>
            </w:r>
          </w:p>
          <w:p w14:paraId="56F977DF" w14:textId="77777777" w:rsidR="0014714B" w:rsidRPr="0014714B" w:rsidRDefault="0014714B" w:rsidP="0014714B">
            <w:pPr>
              <w:jc w:val="both"/>
              <w:rPr>
                <w:sz w:val="20"/>
                <w:szCs w:val="22"/>
              </w:rPr>
            </w:pPr>
            <w:r w:rsidRPr="0014714B">
              <w:rPr>
                <w:sz w:val="20"/>
                <w:szCs w:val="22"/>
              </w:rPr>
              <w:t>Prokurist</w:t>
            </w:r>
          </w:p>
          <w:p w14:paraId="3B788459" w14:textId="77777777" w:rsidR="0014714B" w:rsidRPr="0014714B" w:rsidRDefault="0014714B" w:rsidP="0014714B">
            <w:pPr>
              <w:jc w:val="both"/>
              <w:rPr>
                <w:sz w:val="20"/>
                <w:szCs w:val="22"/>
              </w:rPr>
            </w:pPr>
          </w:p>
        </w:tc>
      </w:tr>
    </w:tbl>
    <w:p w14:paraId="7BFBB279" w14:textId="77777777" w:rsidR="0014714B" w:rsidRPr="0014714B" w:rsidRDefault="0014714B" w:rsidP="0014714B">
      <w:pPr>
        <w:spacing w:after="160" w:line="259" w:lineRule="auto"/>
        <w:jc w:val="both"/>
        <w:rPr>
          <w:rFonts w:ascii="Arial" w:eastAsia="Arial" w:hAnsi="Arial"/>
          <w:sz w:val="20"/>
          <w:szCs w:val="22"/>
        </w:rPr>
      </w:pPr>
    </w:p>
    <w:p w14:paraId="01FAD707"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Kraj, datum</w:t>
      </w:r>
    </w:p>
    <w:p w14:paraId="21F21837"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color w:val="000000"/>
          <w:sz w:val="20"/>
          <w:szCs w:val="20"/>
        </w:rPr>
        <w:t xml:space="preserve">STRANKA </w:t>
      </w:r>
    </w:p>
    <w:p w14:paraId="5F97C4CE"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b/>
          <w:bCs/>
          <w:color w:val="000000"/>
          <w:sz w:val="20"/>
          <w:szCs w:val="20"/>
        </w:rPr>
        <w:t>Ime in Priimek</w:t>
      </w:r>
    </w:p>
    <w:p w14:paraId="5C65EFF8" w14:textId="61967201" w:rsidR="0014714B" w:rsidRPr="0014714B" w:rsidRDefault="007416CA" w:rsidP="0014714B">
      <w:pPr>
        <w:spacing w:after="160" w:line="259" w:lineRule="auto"/>
        <w:jc w:val="both"/>
        <w:rPr>
          <w:rFonts w:ascii="Arial" w:eastAsia="Arial" w:hAnsi="Arial"/>
          <w:sz w:val="20"/>
          <w:szCs w:val="22"/>
        </w:rPr>
      </w:pPr>
      <w:r>
        <w:rPr>
          <w:rFonts w:ascii="Arial" w:eastAsia="Arial" w:hAnsi="Arial" w:cs="Arial"/>
          <w:color w:val="000000"/>
          <w:sz w:val="20"/>
          <w:szCs w:val="20"/>
        </w:rPr>
        <w:t>naziv</w:t>
      </w:r>
      <w:r w:rsidR="0014714B" w:rsidRPr="0014714B">
        <w:rPr>
          <w:rFonts w:ascii="Arial" w:eastAsia="Arial" w:hAnsi="Arial" w:cs="Arial"/>
          <w:color w:val="000000"/>
          <w:sz w:val="20"/>
          <w:szCs w:val="20"/>
        </w:rPr>
        <w:t xml:space="preserve"> </w:t>
      </w:r>
    </w:p>
    <w:p w14:paraId="5D55129D" w14:textId="4C647732" w:rsidR="00E5548E" w:rsidRDefault="00E5548E" w:rsidP="001103D4">
      <w:pPr>
        <w:pStyle w:val="1MH"/>
        <w:rPr>
          <w:rFonts w:ascii="Arial" w:hAnsi="Arial"/>
        </w:rPr>
      </w:pPr>
      <w:bookmarkStart w:id="887" w:name="_Toc186446768"/>
      <w:bookmarkStart w:id="888" w:name="_Toc203716022"/>
      <w:r w:rsidRPr="00E5548E">
        <w:rPr>
          <w:rFonts w:ascii="Arial" w:hAnsi="Arial"/>
        </w:rPr>
        <w:lastRenderedPageBreak/>
        <w:t>PREDRAČUN</w:t>
      </w:r>
      <w:bookmarkEnd w:id="887"/>
      <w:bookmarkEnd w:id="888"/>
    </w:p>
    <w:p w14:paraId="453DAA3B" w14:textId="77777777" w:rsidR="001103D4" w:rsidRPr="001103D4" w:rsidRDefault="001103D4" w:rsidP="001103D4">
      <w:pPr>
        <w:rPr>
          <w:lang w:val="x-none" w:eastAsia="sl-SI"/>
        </w:rPr>
      </w:pPr>
    </w:p>
    <w:p w14:paraId="2D1F1061" w14:textId="5000D334" w:rsidR="00E5548E" w:rsidRPr="00104776" w:rsidRDefault="00E5548E" w:rsidP="00E5548E">
      <w:pPr>
        <w:spacing w:before="120" w:after="120"/>
        <w:jc w:val="both"/>
        <w:rPr>
          <w:rFonts w:ascii="Arial" w:hAnsi="Arial" w:cs="Arial"/>
          <w:i/>
          <w:iCs/>
          <w:sz w:val="20"/>
          <w:szCs w:val="20"/>
          <w:lang w:eastAsia="sl-SI"/>
        </w:rPr>
      </w:pPr>
      <w:r w:rsidRPr="00662AA2">
        <w:rPr>
          <w:rFonts w:ascii="Arial" w:hAnsi="Arial" w:cs="Arial"/>
          <w:i/>
          <w:iCs/>
          <w:sz w:val="20"/>
          <w:szCs w:val="20"/>
          <w:lang w:eastAsia="sl-SI"/>
        </w:rPr>
        <w:t xml:space="preserve">Predračun ("popis </w:t>
      </w:r>
      <w:r w:rsidR="00C13D06">
        <w:rPr>
          <w:rFonts w:ascii="Arial" w:hAnsi="Arial" w:cs="Arial"/>
          <w:i/>
          <w:iCs/>
          <w:sz w:val="20"/>
          <w:szCs w:val="20"/>
          <w:lang w:eastAsia="sl-SI"/>
        </w:rPr>
        <w:t>licenc</w:t>
      </w:r>
      <w:r w:rsidR="002775E0" w:rsidRPr="00662AA2">
        <w:rPr>
          <w:rFonts w:ascii="Arial" w:hAnsi="Arial" w:cs="Arial"/>
          <w:i/>
          <w:iCs/>
          <w:sz w:val="20"/>
          <w:szCs w:val="20"/>
          <w:lang w:eastAsia="sl-SI"/>
        </w:rPr>
        <w:t xml:space="preserve"> s količinami</w:t>
      </w:r>
      <w:r w:rsidRPr="00662AA2">
        <w:rPr>
          <w:rFonts w:ascii="Arial" w:hAnsi="Arial" w:cs="Arial"/>
          <w:i/>
          <w:iCs/>
          <w:sz w:val="20"/>
          <w:szCs w:val="20"/>
          <w:lang w:eastAsia="sl-SI"/>
        </w:rPr>
        <w:t>")</w:t>
      </w:r>
      <w:r w:rsidRPr="4860A791">
        <w:rPr>
          <w:rFonts w:ascii="Arial" w:hAnsi="Arial" w:cs="Arial"/>
          <w:i/>
          <w:iCs/>
          <w:sz w:val="20"/>
          <w:szCs w:val="20"/>
          <w:lang w:eastAsia="sl-SI"/>
        </w:rPr>
        <w:t xml:space="preserve"> je bil ponudnikom posredovan tudi v digitalni obliki v ločen</w:t>
      </w:r>
      <w:r>
        <w:rPr>
          <w:rFonts w:ascii="Arial" w:hAnsi="Arial" w:cs="Arial"/>
          <w:i/>
          <w:iCs/>
          <w:sz w:val="20"/>
          <w:szCs w:val="20"/>
          <w:lang w:eastAsia="sl-SI"/>
        </w:rPr>
        <w:t>i</w:t>
      </w:r>
      <w:r w:rsidRPr="4860A791">
        <w:rPr>
          <w:rFonts w:ascii="Arial" w:hAnsi="Arial" w:cs="Arial"/>
          <w:i/>
          <w:iCs/>
          <w:sz w:val="20"/>
          <w:szCs w:val="20"/>
          <w:lang w:eastAsia="sl-SI"/>
        </w:rPr>
        <w:t xml:space="preserve"> datotek</w:t>
      </w:r>
      <w:r>
        <w:rPr>
          <w:rFonts w:ascii="Arial" w:hAnsi="Arial" w:cs="Arial"/>
          <w:i/>
          <w:iCs/>
          <w:sz w:val="20"/>
          <w:szCs w:val="20"/>
          <w:lang w:eastAsia="sl-SI"/>
        </w:rPr>
        <w:t>i</w:t>
      </w:r>
      <w:r w:rsidRPr="4860A791">
        <w:rPr>
          <w:rFonts w:ascii="Arial" w:hAnsi="Arial" w:cs="Arial"/>
          <w:i/>
          <w:iCs/>
          <w:sz w:val="20"/>
          <w:szCs w:val="20"/>
          <w:lang w:eastAsia="sl-SI"/>
        </w:rPr>
        <w:t xml:space="preserve"> (MS Excel format; datoteki z ime</w:t>
      </w:r>
      <w:r w:rsidRPr="00743E43">
        <w:rPr>
          <w:rFonts w:ascii="Arial" w:hAnsi="Arial" w:cs="Arial"/>
          <w:i/>
          <w:iCs/>
          <w:sz w:val="20"/>
          <w:szCs w:val="20"/>
          <w:lang w:eastAsia="sl-SI"/>
        </w:rPr>
        <w:t xml:space="preserve">nom »popis </w:t>
      </w:r>
      <w:r w:rsidR="00C13D06">
        <w:rPr>
          <w:rFonts w:ascii="Arial" w:hAnsi="Arial" w:cs="Arial"/>
          <w:i/>
          <w:iCs/>
          <w:sz w:val="20"/>
          <w:szCs w:val="20"/>
          <w:lang w:eastAsia="sl-SI"/>
        </w:rPr>
        <w:t>licenc</w:t>
      </w:r>
      <w:r w:rsidR="00DA7777">
        <w:rPr>
          <w:rFonts w:ascii="Arial" w:hAnsi="Arial" w:cs="Arial"/>
          <w:i/>
          <w:iCs/>
          <w:sz w:val="20"/>
          <w:szCs w:val="20"/>
          <w:lang w:eastAsia="sl-SI"/>
        </w:rPr>
        <w:t xml:space="preserve"> </w:t>
      </w:r>
      <w:r w:rsidR="002775E0" w:rsidRPr="00743E43">
        <w:rPr>
          <w:rFonts w:ascii="Arial" w:hAnsi="Arial" w:cs="Arial"/>
          <w:i/>
          <w:iCs/>
          <w:sz w:val="20"/>
          <w:szCs w:val="20"/>
          <w:lang w:eastAsia="sl-SI"/>
        </w:rPr>
        <w:t>s količinami</w:t>
      </w:r>
      <w:r w:rsidRPr="00743E43">
        <w:rPr>
          <w:rFonts w:ascii="Arial" w:hAnsi="Arial" w:cs="Arial"/>
          <w:i/>
          <w:iCs/>
          <w:sz w:val="20"/>
          <w:szCs w:val="20"/>
          <w:lang w:eastAsia="sl-SI"/>
        </w:rPr>
        <w:t>_JN-2025-</w:t>
      </w:r>
      <w:r w:rsidR="00C13D06">
        <w:rPr>
          <w:rFonts w:ascii="Arial" w:hAnsi="Arial" w:cs="Arial"/>
          <w:i/>
          <w:iCs/>
          <w:sz w:val="20"/>
          <w:szCs w:val="20"/>
          <w:lang w:eastAsia="sl-SI"/>
        </w:rPr>
        <w:t>S3</w:t>
      </w:r>
      <w:r w:rsidRPr="00743E43">
        <w:rPr>
          <w:rFonts w:ascii="Arial" w:hAnsi="Arial" w:cs="Arial"/>
          <w:i/>
          <w:iCs/>
          <w:sz w:val="20"/>
          <w:szCs w:val="20"/>
          <w:lang w:eastAsia="sl-SI"/>
        </w:rPr>
        <w:t>-ITY_</w:t>
      </w:r>
      <w:r w:rsidR="00C13D06">
        <w:rPr>
          <w:rFonts w:ascii="Arial" w:hAnsi="Arial" w:cs="Arial"/>
          <w:i/>
          <w:iCs/>
          <w:sz w:val="20"/>
          <w:szCs w:val="20"/>
          <w:lang w:eastAsia="sl-SI"/>
        </w:rPr>
        <w:t>15</w:t>
      </w:r>
      <w:r w:rsidRPr="00743E43">
        <w:rPr>
          <w:rFonts w:ascii="Arial" w:hAnsi="Arial" w:cs="Arial"/>
          <w:i/>
          <w:iCs/>
          <w:sz w:val="20"/>
          <w:szCs w:val="20"/>
          <w:lang w:eastAsia="sl-SI"/>
        </w:rPr>
        <w:t>_BR.xlsx«).</w:t>
      </w:r>
    </w:p>
    <w:p w14:paraId="1BC43733" w14:textId="77777777" w:rsidR="00E5548E" w:rsidRPr="00104776" w:rsidRDefault="00E5548E" w:rsidP="00E5548E">
      <w:pPr>
        <w:spacing w:before="120" w:after="120"/>
        <w:jc w:val="both"/>
        <w:rPr>
          <w:rFonts w:ascii="Arial" w:hAnsi="Arial" w:cs="Arial"/>
          <w:i/>
          <w:sz w:val="20"/>
          <w:szCs w:val="20"/>
          <w:lang w:eastAsia="sl-SI"/>
        </w:rPr>
      </w:pPr>
      <w:r w:rsidRPr="00274AAA">
        <w:rPr>
          <w:rFonts w:ascii="Arial" w:hAnsi="Arial" w:cs="Arial"/>
          <w:i/>
          <w:sz w:val="20"/>
          <w:szCs w:val="20"/>
        </w:rPr>
        <w:t>Pri njegovem izpoln</w:t>
      </w:r>
      <w:r w:rsidRPr="00274AAA">
        <w:rPr>
          <w:rFonts w:ascii="Arial" w:hAnsi="Arial" w:cs="Arial"/>
          <w:i/>
          <w:sz w:val="20"/>
          <w:szCs w:val="20"/>
          <w:lang w:eastAsia="sl-SI"/>
        </w:rPr>
        <w:t>jevanju ponudniki upoštevajo navodila, navedena v poglavju "A.01 SPLOŠNA NAVODILA PONUDNIKOM":</w:t>
      </w:r>
    </w:p>
    <w:p w14:paraId="518670D3" w14:textId="77777777" w:rsidR="00E5548E" w:rsidRPr="00104776" w:rsidRDefault="00E5548E" w:rsidP="00E5548E">
      <w:pPr>
        <w:jc w:val="both"/>
        <w:rPr>
          <w:rFonts w:ascii="Arial" w:hAnsi="Arial" w:cs="Arial"/>
          <w:i/>
          <w:sz w:val="20"/>
          <w:szCs w:val="20"/>
          <w:lang w:eastAsia="sl-SI"/>
        </w:rPr>
      </w:pPr>
      <w:r w:rsidRPr="00104776">
        <w:rPr>
          <w:rFonts w:ascii="Arial" w:hAnsi="Arial" w:cs="Arial"/>
          <w:i/>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2DA32B91" w14:textId="77777777" w:rsidR="00E5548E" w:rsidRPr="00104776" w:rsidRDefault="00E5548E" w:rsidP="00E5548E">
      <w:pPr>
        <w:jc w:val="both"/>
        <w:rPr>
          <w:rFonts w:ascii="Arial" w:hAnsi="Arial" w:cs="Arial"/>
          <w:sz w:val="20"/>
          <w:szCs w:val="20"/>
          <w:lang w:eastAsia="sl-SI"/>
        </w:rPr>
      </w:pPr>
    </w:p>
    <w:p w14:paraId="67CB1624" w14:textId="77777777" w:rsidR="00E5548E" w:rsidRPr="00104776" w:rsidRDefault="00E5548E" w:rsidP="00E5548E">
      <w:pPr>
        <w:shd w:val="clear" w:color="auto" w:fill="FFFFFF"/>
        <w:jc w:val="both"/>
        <w:textAlignment w:val="baseline"/>
        <w:rPr>
          <w:rFonts w:ascii="Arial" w:hAnsi="Arial" w:cs="Arial"/>
          <w:sz w:val="20"/>
          <w:szCs w:val="20"/>
          <w:bdr w:val="none" w:sz="0" w:space="0" w:color="auto" w:frame="1"/>
          <w:lang w:eastAsia="sl-SI"/>
        </w:rPr>
      </w:pPr>
      <w:r w:rsidRPr="00104776">
        <w:rPr>
          <w:rFonts w:ascii="Arial" w:hAnsi="Arial" w:cs="Arial"/>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104776">
        <w:rPr>
          <w:rFonts w:ascii="Arial" w:hAnsi="Arial" w:cs="Arial"/>
          <w:sz w:val="20"/>
          <w:szCs w:val="20"/>
        </w:rPr>
        <w:t xml:space="preserve">naloži izpolnjen obrazec »Povzetek predračuna </w:t>
      </w:r>
      <w:r w:rsidRPr="003C2EA2">
        <w:rPr>
          <w:rFonts w:ascii="Arial" w:hAnsi="Arial" w:cs="Arial"/>
          <w:sz w:val="20"/>
          <w:szCs w:val="20"/>
        </w:rPr>
        <w:t xml:space="preserve">(rekapitulacija)« </w:t>
      </w:r>
      <w:r w:rsidRPr="003C2EA2">
        <w:rPr>
          <w:rFonts w:ascii="Arial" w:hAnsi="Arial" w:cs="Arial"/>
          <w:sz w:val="20"/>
          <w:szCs w:val="20"/>
          <w:bdr w:val="none" w:sz="0" w:space="0" w:color="auto" w:frame="1"/>
          <w:lang w:eastAsia="sl-SI"/>
        </w:rPr>
        <w:t xml:space="preserve">v obliki </w:t>
      </w:r>
      <w:proofErr w:type="spellStart"/>
      <w:r w:rsidRPr="003C2EA2">
        <w:rPr>
          <w:rFonts w:ascii="Arial" w:hAnsi="Arial" w:cs="Arial"/>
          <w:sz w:val="20"/>
          <w:szCs w:val="20"/>
          <w:bdr w:val="none" w:sz="0" w:space="0" w:color="auto" w:frame="1"/>
          <w:lang w:eastAsia="sl-SI"/>
        </w:rPr>
        <w:t>word</w:t>
      </w:r>
      <w:proofErr w:type="spellEnd"/>
      <w:r w:rsidRPr="003C2EA2">
        <w:rPr>
          <w:rFonts w:ascii="Arial" w:hAnsi="Arial" w:cs="Arial"/>
          <w:sz w:val="20"/>
          <w:szCs w:val="20"/>
          <w:bdr w:val="none" w:sz="0" w:space="0" w:color="auto" w:frame="1"/>
          <w:lang w:eastAsia="sl-SI"/>
        </w:rPr>
        <w:t xml:space="preserve">, </w:t>
      </w:r>
      <w:proofErr w:type="spellStart"/>
      <w:r w:rsidRPr="003C2EA2">
        <w:rPr>
          <w:rFonts w:ascii="Arial" w:hAnsi="Arial" w:cs="Arial"/>
          <w:sz w:val="20"/>
          <w:szCs w:val="20"/>
          <w:bdr w:val="none" w:sz="0" w:space="0" w:color="auto" w:frame="1"/>
          <w:lang w:eastAsia="sl-SI"/>
        </w:rPr>
        <w:t>excel</w:t>
      </w:r>
      <w:proofErr w:type="spellEnd"/>
      <w:r w:rsidRPr="003C2EA2">
        <w:rPr>
          <w:rFonts w:ascii="Arial" w:hAnsi="Arial" w:cs="Arial"/>
          <w:sz w:val="20"/>
          <w:szCs w:val="20"/>
          <w:bdr w:val="none" w:sz="0" w:space="0" w:color="auto" w:frame="1"/>
          <w:lang w:eastAsia="sl-SI"/>
        </w:rPr>
        <w:t xml:space="preserve"> ali </w:t>
      </w:r>
      <w:proofErr w:type="spellStart"/>
      <w:r w:rsidRPr="003C2EA2">
        <w:rPr>
          <w:rFonts w:ascii="Arial" w:hAnsi="Arial" w:cs="Arial"/>
          <w:sz w:val="20"/>
          <w:szCs w:val="20"/>
          <w:bdr w:val="none" w:sz="0" w:space="0" w:color="auto" w:frame="1"/>
          <w:lang w:eastAsia="sl-SI"/>
        </w:rPr>
        <w:t>pdf</w:t>
      </w:r>
      <w:proofErr w:type="spellEnd"/>
      <w:r w:rsidRPr="003C2EA2">
        <w:rPr>
          <w:rFonts w:ascii="Arial" w:hAnsi="Arial" w:cs="Arial"/>
          <w:sz w:val="20"/>
          <w:szCs w:val="20"/>
        </w:rPr>
        <w:t xml:space="preserve">, obrazec </w:t>
      </w:r>
      <w:r w:rsidRPr="003C2EA2">
        <w:rPr>
          <w:rFonts w:ascii="Arial" w:hAnsi="Arial" w:cs="Arial"/>
          <w:b/>
          <w:sz w:val="20"/>
          <w:szCs w:val="20"/>
        </w:rPr>
        <w:t>»Predračun« pa naloži v razdelek »Dokumenti«, del »Ostale</w:t>
      </w:r>
      <w:r w:rsidRPr="00104776">
        <w:rPr>
          <w:rFonts w:ascii="Arial" w:hAnsi="Arial" w:cs="Arial"/>
          <w:b/>
          <w:sz w:val="20"/>
          <w:szCs w:val="20"/>
        </w:rPr>
        <w:t xml:space="preserve"> priloge« v obliki </w:t>
      </w:r>
      <w:proofErr w:type="spellStart"/>
      <w:r w:rsidRPr="00104776">
        <w:rPr>
          <w:rFonts w:ascii="Arial" w:hAnsi="Arial" w:cs="Arial"/>
          <w:b/>
          <w:sz w:val="20"/>
          <w:szCs w:val="20"/>
        </w:rPr>
        <w:t>excel</w:t>
      </w:r>
      <w:proofErr w:type="spellEnd"/>
      <w:r w:rsidRPr="00104776">
        <w:rPr>
          <w:rFonts w:ascii="Arial" w:hAnsi="Arial" w:cs="Arial"/>
          <w:sz w:val="20"/>
          <w:szCs w:val="20"/>
        </w:rPr>
        <w:t xml:space="preserve">. </w:t>
      </w:r>
      <w:r w:rsidRPr="00104776">
        <w:rPr>
          <w:rFonts w:ascii="Arial" w:hAnsi="Arial" w:cs="Arial"/>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751D5351" w14:textId="77777777" w:rsidR="00E5548E" w:rsidRPr="00104776" w:rsidRDefault="00E5548E" w:rsidP="00E5548E">
      <w:pPr>
        <w:jc w:val="both"/>
        <w:rPr>
          <w:rFonts w:ascii="Arial" w:hAnsi="Arial" w:cs="Arial"/>
          <w:sz w:val="20"/>
          <w:szCs w:val="20"/>
        </w:rPr>
      </w:pPr>
    </w:p>
    <w:p w14:paraId="01124E61" w14:textId="77777777" w:rsidR="00E5548E" w:rsidRPr="00104776" w:rsidRDefault="00E5548E" w:rsidP="00E5548E">
      <w:pPr>
        <w:jc w:val="both"/>
        <w:rPr>
          <w:rFonts w:ascii="Arial" w:hAnsi="Arial" w:cs="Arial"/>
          <w:sz w:val="20"/>
          <w:szCs w:val="20"/>
        </w:rPr>
      </w:pPr>
      <w:r w:rsidRPr="00104776">
        <w:rPr>
          <w:rFonts w:ascii="Arial" w:hAnsi="Arial" w:cs="Arial"/>
          <w:sz w:val="20"/>
          <w:szCs w:val="20"/>
        </w:rPr>
        <w:t xml:space="preserve">V primeru razhajanj med podatki navedenimi v razdelku »Skupna ponudbena vrednost«, podatki v Povzetku </w:t>
      </w:r>
      <w:r w:rsidRPr="003C2EA2">
        <w:rPr>
          <w:rFonts w:ascii="Arial" w:hAnsi="Arial" w:cs="Arial"/>
          <w:sz w:val="20"/>
          <w:szCs w:val="20"/>
        </w:rPr>
        <w:t>predračuna (rekapitulaciji) -</w:t>
      </w:r>
      <w:r w:rsidRPr="00104776">
        <w:rPr>
          <w:rFonts w:ascii="Arial" w:hAnsi="Arial" w:cs="Arial"/>
          <w:sz w:val="20"/>
          <w:szCs w:val="20"/>
        </w:rPr>
        <w:t xml:space="preserve"> naloženim v razdelek »Skupna ponudbena vrednost«, del »Predračun«, in celotnim Predračunom - naloženim v razdelek »Dokumenti«, del »Ostale priloge«, kot veljavni štejejo podatki v dokumentu, ki je predložen v razdelku »Dokumenti«, del »Ostale priloge«.</w:t>
      </w:r>
    </w:p>
    <w:p w14:paraId="4E2CFDFD" w14:textId="1F1098E3" w:rsidR="00AC2088" w:rsidRDefault="00AC2088">
      <w:pPr>
        <w:rPr>
          <w:rFonts w:ascii="Arial" w:eastAsia="Calibri" w:hAnsi="Arial" w:cs="Arial"/>
          <w:sz w:val="20"/>
          <w:szCs w:val="20"/>
          <w:lang w:eastAsia="sl-SI"/>
        </w:rPr>
      </w:pPr>
    </w:p>
    <w:p w14:paraId="0BA61B93" w14:textId="77777777" w:rsidR="00EB2DE3" w:rsidRPr="00A90C3F" w:rsidRDefault="00EB2DE3" w:rsidP="00EB2DE3">
      <w:pPr>
        <w:pStyle w:val="Odstavekseznama"/>
        <w:tabs>
          <w:tab w:val="left" w:pos="1134"/>
        </w:tabs>
        <w:ind w:left="1494"/>
        <w:jc w:val="both"/>
        <w:rPr>
          <w:rFonts w:ascii="Arial" w:hAnsi="Arial" w:cs="Arial"/>
          <w:sz w:val="20"/>
          <w:szCs w:val="20"/>
        </w:rPr>
      </w:pPr>
    </w:p>
    <w:p w14:paraId="3A14232A" w14:textId="77777777" w:rsidR="00B3616D" w:rsidRDefault="00B3616D" w:rsidP="00B3616D">
      <w:pPr>
        <w:tabs>
          <w:tab w:val="left" w:pos="1134"/>
        </w:tabs>
        <w:jc w:val="both"/>
        <w:rPr>
          <w:rFonts w:ascii="Arial" w:hAnsi="Arial" w:cs="Arial"/>
          <w:sz w:val="20"/>
          <w:szCs w:val="20"/>
        </w:rPr>
      </w:pPr>
    </w:p>
    <w:p w14:paraId="036A0505" w14:textId="77777777" w:rsidR="00B3616D" w:rsidRDefault="00B3616D" w:rsidP="00B3616D">
      <w:pPr>
        <w:tabs>
          <w:tab w:val="left" w:pos="1134"/>
        </w:tabs>
        <w:jc w:val="both"/>
        <w:rPr>
          <w:rFonts w:ascii="Arial" w:hAnsi="Arial" w:cs="Arial"/>
          <w:sz w:val="20"/>
          <w:szCs w:val="20"/>
        </w:rPr>
      </w:pPr>
    </w:p>
    <w:p w14:paraId="1A10798D" w14:textId="77777777" w:rsidR="00B3616D" w:rsidRDefault="00B3616D" w:rsidP="00B3616D">
      <w:pPr>
        <w:tabs>
          <w:tab w:val="left" w:pos="1134"/>
        </w:tabs>
        <w:jc w:val="both"/>
        <w:rPr>
          <w:rFonts w:ascii="Arial" w:hAnsi="Arial" w:cs="Arial"/>
          <w:sz w:val="20"/>
          <w:szCs w:val="20"/>
        </w:rPr>
      </w:pPr>
    </w:p>
    <w:p w14:paraId="336DA5B0" w14:textId="77777777" w:rsidR="00B3616D" w:rsidRDefault="00B3616D" w:rsidP="00B3616D">
      <w:pPr>
        <w:tabs>
          <w:tab w:val="left" w:pos="1134"/>
        </w:tabs>
        <w:jc w:val="both"/>
        <w:rPr>
          <w:rFonts w:ascii="Arial" w:hAnsi="Arial" w:cs="Arial"/>
          <w:sz w:val="20"/>
          <w:szCs w:val="20"/>
        </w:rPr>
      </w:pPr>
    </w:p>
    <w:p w14:paraId="079AC4AE" w14:textId="77777777" w:rsidR="00B3616D" w:rsidRDefault="00B3616D" w:rsidP="00B3616D">
      <w:pPr>
        <w:tabs>
          <w:tab w:val="left" w:pos="1134"/>
        </w:tabs>
        <w:jc w:val="both"/>
        <w:rPr>
          <w:rFonts w:ascii="Arial" w:hAnsi="Arial" w:cs="Arial"/>
          <w:sz w:val="20"/>
          <w:szCs w:val="20"/>
        </w:rPr>
      </w:pPr>
    </w:p>
    <w:p w14:paraId="3F3812FE" w14:textId="77777777" w:rsidR="00B3616D" w:rsidRDefault="00B3616D" w:rsidP="00B3616D">
      <w:pPr>
        <w:tabs>
          <w:tab w:val="left" w:pos="1134"/>
        </w:tabs>
        <w:jc w:val="both"/>
        <w:rPr>
          <w:rFonts w:ascii="Arial" w:hAnsi="Arial" w:cs="Arial"/>
          <w:sz w:val="20"/>
          <w:szCs w:val="20"/>
        </w:rPr>
      </w:pPr>
    </w:p>
    <w:p w14:paraId="228E4203" w14:textId="77777777" w:rsidR="00B3616D" w:rsidRDefault="00B3616D" w:rsidP="00B3616D">
      <w:pPr>
        <w:tabs>
          <w:tab w:val="left" w:pos="1134"/>
        </w:tabs>
        <w:jc w:val="both"/>
        <w:rPr>
          <w:rFonts w:ascii="Arial" w:hAnsi="Arial" w:cs="Arial"/>
          <w:sz w:val="20"/>
          <w:szCs w:val="20"/>
        </w:rPr>
      </w:pPr>
    </w:p>
    <w:p w14:paraId="4EB1DC71" w14:textId="77777777" w:rsidR="00B3616D" w:rsidRDefault="00B3616D" w:rsidP="00B3616D">
      <w:pPr>
        <w:tabs>
          <w:tab w:val="left" w:pos="1134"/>
        </w:tabs>
        <w:jc w:val="both"/>
        <w:rPr>
          <w:rFonts w:ascii="Arial" w:hAnsi="Arial" w:cs="Arial"/>
          <w:sz w:val="20"/>
          <w:szCs w:val="20"/>
        </w:rPr>
      </w:pPr>
    </w:p>
    <w:p w14:paraId="11E99CB8" w14:textId="77777777" w:rsidR="00B3616D" w:rsidRDefault="00B3616D" w:rsidP="00B3616D">
      <w:pPr>
        <w:tabs>
          <w:tab w:val="left" w:pos="1134"/>
        </w:tabs>
        <w:jc w:val="both"/>
        <w:rPr>
          <w:rFonts w:ascii="Arial" w:hAnsi="Arial" w:cs="Arial"/>
          <w:sz w:val="20"/>
          <w:szCs w:val="20"/>
        </w:rPr>
      </w:pPr>
    </w:p>
    <w:p w14:paraId="3469ED8B" w14:textId="77777777" w:rsidR="00B3616D" w:rsidRDefault="00B3616D" w:rsidP="00B3616D">
      <w:pPr>
        <w:tabs>
          <w:tab w:val="left" w:pos="1134"/>
        </w:tabs>
        <w:jc w:val="both"/>
        <w:rPr>
          <w:rFonts w:ascii="Arial" w:hAnsi="Arial" w:cs="Arial"/>
          <w:sz w:val="20"/>
          <w:szCs w:val="20"/>
        </w:rPr>
      </w:pPr>
    </w:p>
    <w:p w14:paraId="0461CF22" w14:textId="77777777" w:rsidR="00B3616D" w:rsidRDefault="00B3616D" w:rsidP="00B3616D">
      <w:pPr>
        <w:tabs>
          <w:tab w:val="left" w:pos="1134"/>
        </w:tabs>
        <w:jc w:val="both"/>
        <w:rPr>
          <w:rFonts w:ascii="Arial" w:hAnsi="Arial" w:cs="Arial"/>
          <w:sz w:val="20"/>
          <w:szCs w:val="20"/>
        </w:rPr>
      </w:pPr>
    </w:p>
    <w:p w14:paraId="43D2B832" w14:textId="77777777" w:rsidR="00B3616D" w:rsidRDefault="00B3616D" w:rsidP="00B3616D">
      <w:pPr>
        <w:tabs>
          <w:tab w:val="left" w:pos="1134"/>
        </w:tabs>
        <w:jc w:val="both"/>
        <w:rPr>
          <w:rFonts w:ascii="Arial" w:hAnsi="Arial" w:cs="Arial"/>
          <w:sz w:val="20"/>
          <w:szCs w:val="20"/>
        </w:rPr>
      </w:pPr>
    </w:p>
    <w:p w14:paraId="36A7E0CA" w14:textId="77777777" w:rsidR="00B3616D" w:rsidRDefault="00B3616D" w:rsidP="00B3616D">
      <w:pPr>
        <w:tabs>
          <w:tab w:val="left" w:pos="1134"/>
        </w:tabs>
        <w:jc w:val="both"/>
        <w:rPr>
          <w:rFonts w:ascii="Arial" w:hAnsi="Arial" w:cs="Arial"/>
          <w:sz w:val="20"/>
          <w:szCs w:val="20"/>
        </w:rPr>
      </w:pPr>
    </w:p>
    <w:p w14:paraId="46AEBB20" w14:textId="77777777" w:rsidR="00B3616D" w:rsidRDefault="00B3616D" w:rsidP="00B3616D">
      <w:pPr>
        <w:tabs>
          <w:tab w:val="left" w:pos="1134"/>
        </w:tabs>
        <w:jc w:val="both"/>
        <w:rPr>
          <w:rFonts w:ascii="Arial" w:hAnsi="Arial" w:cs="Arial"/>
          <w:sz w:val="20"/>
          <w:szCs w:val="20"/>
        </w:rPr>
      </w:pPr>
    </w:p>
    <w:p w14:paraId="2B09F7CF" w14:textId="77777777" w:rsidR="00B3616D" w:rsidRDefault="00B3616D" w:rsidP="00B3616D">
      <w:pPr>
        <w:tabs>
          <w:tab w:val="left" w:pos="1134"/>
        </w:tabs>
        <w:jc w:val="both"/>
        <w:rPr>
          <w:rFonts w:ascii="Arial" w:hAnsi="Arial" w:cs="Arial"/>
          <w:sz w:val="20"/>
          <w:szCs w:val="20"/>
        </w:rPr>
      </w:pPr>
    </w:p>
    <w:p w14:paraId="7C7629F2" w14:textId="77777777" w:rsidR="00B3616D" w:rsidRDefault="00B3616D" w:rsidP="00B3616D">
      <w:pPr>
        <w:tabs>
          <w:tab w:val="left" w:pos="1134"/>
        </w:tabs>
        <w:jc w:val="both"/>
        <w:rPr>
          <w:rFonts w:ascii="Arial" w:hAnsi="Arial" w:cs="Arial"/>
          <w:sz w:val="20"/>
          <w:szCs w:val="20"/>
        </w:rPr>
      </w:pPr>
    </w:p>
    <w:p w14:paraId="4AA24854" w14:textId="77777777" w:rsidR="00B3616D" w:rsidRDefault="00B3616D" w:rsidP="00B3616D">
      <w:pPr>
        <w:tabs>
          <w:tab w:val="left" w:pos="1134"/>
        </w:tabs>
        <w:jc w:val="both"/>
        <w:rPr>
          <w:rFonts w:ascii="Arial" w:hAnsi="Arial" w:cs="Arial"/>
          <w:sz w:val="20"/>
          <w:szCs w:val="20"/>
        </w:rPr>
      </w:pPr>
    </w:p>
    <w:p w14:paraId="412A9DF5" w14:textId="77777777" w:rsidR="00B3616D" w:rsidRDefault="00B3616D" w:rsidP="00B3616D">
      <w:pPr>
        <w:tabs>
          <w:tab w:val="left" w:pos="1134"/>
        </w:tabs>
        <w:jc w:val="both"/>
        <w:rPr>
          <w:rFonts w:ascii="Arial" w:hAnsi="Arial" w:cs="Arial"/>
          <w:sz w:val="20"/>
          <w:szCs w:val="20"/>
        </w:rPr>
      </w:pPr>
    </w:p>
    <w:p w14:paraId="5525301E" w14:textId="77777777" w:rsidR="00B3616D" w:rsidRDefault="00B3616D" w:rsidP="00B3616D">
      <w:pPr>
        <w:tabs>
          <w:tab w:val="left" w:pos="1134"/>
        </w:tabs>
        <w:jc w:val="both"/>
        <w:rPr>
          <w:rFonts w:ascii="Arial" w:hAnsi="Arial" w:cs="Arial"/>
          <w:sz w:val="20"/>
          <w:szCs w:val="20"/>
        </w:rPr>
      </w:pPr>
    </w:p>
    <w:p w14:paraId="2A84E5D2" w14:textId="6508E7E7" w:rsidR="00B3616D" w:rsidRDefault="00B3616D" w:rsidP="00B3616D">
      <w:pPr>
        <w:tabs>
          <w:tab w:val="left" w:pos="1134"/>
        </w:tabs>
        <w:jc w:val="both"/>
        <w:rPr>
          <w:rFonts w:ascii="Arial" w:hAnsi="Arial" w:cs="Arial"/>
          <w:sz w:val="20"/>
          <w:szCs w:val="20"/>
        </w:rPr>
      </w:pPr>
    </w:p>
    <w:p w14:paraId="21B57245" w14:textId="5B023DD5" w:rsidR="00DA7777" w:rsidRDefault="00DA7777" w:rsidP="00B3616D">
      <w:pPr>
        <w:tabs>
          <w:tab w:val="left" w:pos="1134"/>
        </w:tabs>
        <w:jc w:val="both"/>
        <w:rPr>
          <w:rFonts w:ascii="Arial" w:hAnsi="Arial" w:cs="Arial"/>
          <w:sz w:val="20"/>
          <w:szCs w:val="20"/>
        </w:rPr>
      </w:pPr>
    </w:p>
    <w:p w14:paraId="000AECA6" w14:textId="77777777" w:rsidR="00DA7777" w:rsidRDefault="00DA7777">
      <w:pPr>
        <w:rPr>
          <w:rFonts w:ascii="Arial" w:hAnsi="Arial" w:cs="Arial"/>
          <w:sz w:val="20"/>
          <w:szCs w:val="20"/>
        </w:rPr>
      </w:pPr>
      <w:r>
        <w:rPr>
          <w:rFonts w:ascii="Arial" w:hAnsi="Arial" w:cs="Arial"/>
          <w:sz w:val="20"/>
          <w:szCs w:val="20"/>
        </w:rPr>
        <w:br w:type="page"/>
      </w:r>
    </w:p>
    <w:p w14:paraId="654C8BB6" w14:textId="68B34702" w:rsidR="0011601B" w:rsidRPr="00A91E04" w:rsidRDefault="0011601B" w:rsidP="00126BF4">
      <w:pPr>
        <w:pStyle w:val="1MH"/>
        <w:rPr>
          <w:rFonts w:ascii="Arial" w:hAnsi="Arial"/>
        </w:rPr>
      </w:pPr>
      <w:bookmarkStart w:id="889" w:name="_Toc459286256"/>
      <w:bookmarkStart w:id="890" w:name="_Toc159935154"/>
      <w:bookmarkStart w:id="891" w:name="_Toc203716023"/>
      <w:r w:rsidRPr="0011601B">
        <w:rPr>
          <w:rFonts w:ascii="Arial" w:hAnsi="Arial"/>
        </w:rPr>
        <w:lastRenderedPageBreak/>
        <w:t>Obrazec ″ESPD″ – Enotni evropski dokument v zvezi z oddajo javnega naročila</w:t>
      </w:r>
      <w:bookmarkEnd w:id="889"/>
      <w:bookmarkEnd w:id="890"/>
      <w:bookmarkEnd w:id="891"/>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D65BAE">
      <w:headerReference w:type="default" r:id="rId26"/>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2E26C" w16cex:dateUtc="2025-07-14T10:41:00Z"/>
  <w16cex:commentExtensible w16cex:durableId="3E918566" w16cex:dateUtc="2025-05-20T05:21:00Z"/>
  <w16cex:commentExtensible w16cex:durableId="46BB027E" w16cex:dateUtc="2025-07-14T10:25:00Z"/>
  <w16cex:commentExtensible w16cex:durableId="7C0C2E09" w16cex:dateUtc="2025-07-14T09:50:00Z"/>
  <w16cex:commentExtensible w16cex:durableId="5C3E6A44" w16cex:dateUtc="2025-07-14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640E" w14:textId="77777777" w:rsidR="00E52DF0" w:rsidRDefault="00E52DF0">
      <w:r>
        <w:separator/>
      </w:r>
    </w:p>
  </w:endnote>
  <w:endnote w:type="continuationSeparator" w:id="0">
    <w:p w14:paraId="25C77507" w14:textId="77777777" w:rsidR="00E52DF0" w:rsidRDefault="00E52DF0">
      <w:r>
        <w:continuationSeparator/>
      </w:r>
    </w:p>
  </w:endnote>
  <w:endnote w:type="continuationNotice" w:id="1">
    <w:p w14:paraId="33CC7D58" w14:textId="77777777" w:rsidR="00E52DF0" w:rsidRDefault="00E52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07347F9D" w:rsidR="00E52DF0" w:rsidRPr="00FA0B9A" w:rsidRDefault="00E52DF0"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RD-JN-2025-S3-ITY_15_BR</w:t>
    </w:r>
    <w:r w:rsidRPr="008545B0">
      <w:rPr>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0583BDE0" w:rsidR="00E52DF0" w:rsidRPr="00FA0B9A" w:rsidRDefault="00E52DF0"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RD-JN-2025-S3-ITY_15_BR</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BCCC" w14:textId="77777777" w:rsidR="00E52DF0" w:rsidRDefault="00E52DF0">
      <w:r>
        <w:separator/>
      </w:r>
    </w:p>
  </w:footnote>
  <w:footnote w:type="continuationSeparator" w:id="0">
    <w:p w14:paraId="23A55155" w14:textId="77777777" w:rsidR="00E52DF0" w:rsidRDefault="00E52DF0">
      <w:r>
        <w:continuationSeparator/>
      </w:r>
    </w:p>
  </w:footnote>
  <w:footnote w:type="continuationNotice" w:id="1">
    <w:p w14:paraId="37C1C1FC" w14:textId="77777777" w:rsidR="00E52DF0" w:rsidRDefault="00E52DF0"/>
  </w:footnote>
  <w:footnote w:id="2">
    <w:p w14:paraId="592E35ED" w14:textId="77777777" w:rsidR="00E52DF0" w:rsidRPr="00E62BE7" w:rsidRDefault="00E52DF0"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E52DF0" w:rsidRPr="00E24503" w:rsidRDefault="00E52DF0"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229EEDF3" w14:textId="77777777" w:rsidR="00E52DF0" w:rsidRPr="00E24503" w:rsidRDefault="00E52DF0" w:rsidP="00345096">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E52DF0" w:rsidRDefault="00E52DF0" w:rsidP="00AC57A5">
    <w:pPr>
      <w:pStyle w:val="Glava"/>
      <w:pBdr>
        <w:bottom w:val="single" w:sz="4" w:space="1" w:color="auto"/>
      </w:pBdr>
      <w:jc w:val="right"/>
    </w:pPr>
    <w:bookmarkStart w:id="853" w:name="_Hlk484087290"/>
    <w:r>
      <w:rPr>
        <w:noProof/>
      </w:rPr>
      <w:drawing>
        <wp:inline distT="0" distB="0" distL="0" distR="0" wp14:anchorId="7026B6F8" wp14:editId="600AE70D">
          <wp:extent cx="1200150" cy="371475"/>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5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91EB" w14:textId="77777777" w:rsidR="00E52DF0" w:rsidRDefault="00E52DF0" w:rsidP="00AC57A5">
    <w:pPr>
      <w:pStyle w:val="Glava"/>
      <w:pBdr>
        <w:bottom w:val="single" w:sz="4" w:space="1" w:color="auto"/>
      </w:pBdr>
      <w:jc w:val="right"/>
    </w:pPr>
    <w:r>
      <w:rPr>
        <w:noProof/>
      </w:rPr>
      <w:drawing>
        <wp:inline distT="0" distB="0" distL="0" distR="0" wp14:anchorId="1F6EAFFA" wp14:editId="7461C7DC">
          <wp:extent cx="1200150" cy="371475"/>
          <wp:effectExtent l="0" t="0" r="0" b="0"/>
          <wp:docPr id="16" name="Slika 16"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4"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5" w15:restartNumberingAfterBreak="0">
    <w:nsid w:val="009D3556"/>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6"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BA44A7"/>
    <w:multiLevelType w:val="hybridMultilevel"/>
    <w:tmpl w:val="D7822386"/>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035B599A"/>
    <w:multiLevelType w:val="hybridMultilevel"/>
    <w:tmpl w:val="5AAE2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730968"/>
    <w:multiLevelType w:val="hybridMultilevel"/>
    <w:tmpl w:val="2EEC7F60"/>
    <w:lvl w:ilvl="0" w:tplc="07EC3328">
      <w:start w:val="1"/>
      <w:numFmt w:val="bullet"/>
      <w:lvlText w:val=""/>
      <w:lvlJc w:val="left"/>
      <w:pPr>
        <w:ind w:left="725" w:hanging="360"/>
      </w:pPr>
      <w:rPr>
        <w:rFonts w:ascii="Symbol" w:hAnsi="Symbol" w:hint="default"/>
      </w:rPr>
    </w:lvl>
    <w:lvl w:ilvl="1" w:tplc="07EC3328">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10" w15:restartNumberingAfterBreak="0">
    <w:nsid w:val="03B60B9E"/>
    <w:multiLevelType w:val="hybridMultilevel"/>
    <w:tmpl w:val="B8F659A0"/>
    <w:lvl w:ilvl="0" w:tplc="AF8E8AB0">
      <w:numFmt w:val="bullet"/>
      <w:lvlText w:val=""/>
      <w:lvlJc w:val="left"/>
      <w:pPr>
        <w:tabs>
          <w:tab w:val="num" w:pos="360"/>
        </w:tabs>
        <w:ind w:left="360" w:hanging="360"/>
      </w:pPr>
      <w:rPr>
        <w:rFonts w:ascii="Symbol" w:eastAsia="Times New Roman" w:hAnsi="Symbol" w:cs="Times New Roman" w:hint="default"/>
        <w:color w:val="auto"/>
      </w:rPr>
    </w:lvl>
    <w:lvl w:ilvl="1" w:tplc="09648BC0" w:tentative="1">
      <w:start w:val="1"/>
      <w:numFmt w:val="bullet"/>
      <w:lvlText w:val="o"/>
      <w:lvlJc w:val="left"/>
      <w:pPr>
        <w:tabs>
          <w:tab w:val="num" w:pos="1080"/>
        </w:tabs>
        <w:ind w:left="1080" w:hanging="360"/>
      </w:pPr>
      <w:rPr>
        <w:rFonts w:ascii="Courier New" w:hAnsi="Courier New" w:cs="Courier New" w:hint="default"/>
      </w:rPr>
    </w:lvl>
    <w:lvl w:ilvl="2" w:tplc="D07E2DEE" w:tentative="1">
      <w:start w:val="1"/>
      <w:numFmt w:val="bullet"/>
      <w:lvlText w:val=""/>
      <w:lvlJc w:val="left"/>
      <w:pPr>
        <w:tabs>
          <w:tab w:val="num" w:pos="1800"/>
        </w:tabs>
        <w:ind w:left="1800" w:hanging="360"/>
      </w:pPr>
      <w:rPr>
        <w:rFonts w:ascii="Wingdings" w:hAnsi="Wingdings" w:hint="default"/>
      </w:rPr>
    </w:lvl>
    <w:lvl w:ilvl="3" w:tplc="72105B50" w:tentative="1">
      <w:start w:val="1"/>
      <w:numFmt w:val="bullet"/>
      <w:lvlText w:val=""/>
      <w:lvlJc w:val="left"/>
      <w:pPr>
        <w:tabs>
          <w:tab w:val="num" w:pos="2520"/>
        </w:tabs>
        <w:ind w:left="2520" w:hanging="360"/>
      </w:pPr>
      <w:rPr>
        <w:rFonts w:ascii="Symbol" w:hAnsi="Symbol" w:hint="default"/>
      </w:rPr>
    </w:lvl>
    <w:lvl w:ilvl="4" w:tplc="6BDE8F0E" w:tentative="1">
      <w:start w:val="1"/>
      <w:numFmt w:val="bullet"/>
      <w:lvlText w:val="o"/>
      <w:lvlJc w:val="left"/>
      <w:pPr>
        <w:tabs>
          <w:tab w:val="num" w:pos="3240"/>
        </w:tabs>
        <w:ind w:left="3240" w:hanging="360"/>
      </w:pPr>
      <w:rPr>
        <w:rFonts w:ascii="Courier New" w:hAnsi="Courier New" w:cs="Courier New" w:hint="default"/>
      </w:rPr>
    </w:lvl>
    <w:lvl w:ilvl="5" w:tplc="92CACF04" w:tentative="1">
      <w:start w:val="1"/>
      <w:numFmt w:val="bullet"/>
      <w:lvlText w:val=""/>
      <w:lvlJc w:val="left"/>
      <w:pPr>
        <w:tabs>
          <w:tab w:val="num" w:pos="3960"/>
        </w:tabs>
        <w:ind w:left="3960" w:hanging="360"/>
      </w:pPr>
      <w:rPr>
        <w:rFonts w:ascii="Wingdings" w:hAnsi="Wingdings" w:hint="default"/>
      </w:rPr>
    </w:lvl>
    <w:lvl w:ilvl="6" w:tplc="7E72686C" w:tentative="1">
      <w:start w:val="1"/>
      <w:numFmt w:val="bullet"/>
      <w:lvlText w:val=""/>
      <w:lvlJc w:val="left"/>
      <w:pPr>
        <w:tabs>
          <w:tab w:val="num" w:pos="4680"/>
        </w:tabs>
        <w:ind w:left="4680" w:hanging="360"/>
      </w:pPr>
      <w:rPr>
        <w:rFonts w:ascii="Symbol" w:hAnsi="Symbol" w:hint="default"/>
      </w:rPr>
    </w:lvl>
    <w:lvl w:ilvl="7" w:tplc="92E87600" w:tentative="1">
      <w:start w:val="1"/>
      <w:numFmt w:val="bullet"/>
      <w:lvlText w:val="o"/>
      <w:lvlJc w:val="left"/>
      <w:pPr>
        <w:tabs>
          <w:tab w:val="num" w:pos="5400"/>
        </w:tabs>
        <w:ind w:left="5400" w:hanging="360"/>
      </w:pPr>
      <w:rPr>
        <w:rFonts w:ascii="Courier New" w:hAnsi="Courier New" w:cs="Courier New" w:hint="default"/>
      </w:rPr>
    </w:lvl>
    <w:lvl w:ilvl="8" w:tplc="455688B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4" w15:restartNumberingAfterBreak="0">
    <w:nsid w:val="084168A7"/>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15" w15:restartNumberingAfterBreak="0">
    <w:nsid w:val="0A435D69"/>
    <w:multiLevelType w:val="hybridMultilevel"/>
    <w:tmpl w:val="8698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A7850CD"/>
    <w:multiLevelType w:val="hybridMultilevel"/>
    <w:tmpl w:val="3C06129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8"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19" w15:restartNumberingAfterBreak="0">
    <w:nsid w:val="0CC8743C"/>
    <w:multiLevelType w:val="hybridMultilevel"/>
    <w:tmpl w:val="7780D7BE"/>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21" w15:restartNumberingAfterBreak="0">
    <w:nsid w:val="0D1C2727"/>
    <w:multiLevelType w:val="hybridMultilevel"/>
    <w:tmpl w:val="86BC576E"/>
    <w:lvl w:ilvl="0" w:tplc="BC28FCC6">
      <w:start w:val="1"/>
      <w:numFmt w:val="bullet"/>
      <w:lvlText w:val="-"/>
      <w:lvlJc w:val="left"/>
      <w:pPr>
        <w:ind w:left="1428" w:hanging="360"/>
      </w:pPr>
      <w:rPr>
        <w:rFonts w:ascii="Tahoma" w:eastAsia="Tahoma"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F182B7F"/>
    <w:multiLevelType w:val="multilevel"/>
    <w:tmpl w:val="AB1603E0"/>
    <w:lvl w:ilvl="0">
      <w:start w:val="2"/>
      <w:numFmt w:val="decimal"/>
      <w:lvlText w:val="%1"/>
      <w:lvlJc w:val="left"/>
      <w:pPr>
        <w:ind w:left="444" w:hanging="444"/>
      </w:pPr>
      <w:rPr>
        <w:rFonts w:asciiTheme="majorHAnsi" w:hAnsiTheme="majorHAnsi" w:cstheme="majorBidi" w:hint="default"/>
        <w:sz w:val="20"/>
      </w:rPr>
    </w:lvl>
    <w:lvl w:ilvl="1">
      <w:start w:val="2"/>
      <w:numFmt w:val="decimal"/>
      <w:lvlText w:val="%1.%2"/>
      <w:lvlJc w:val="left"/>
      <w:pPr>
        <w:ind w:left="727" w:hanging="444"/>
      </w:pPr>
      <w:rPr>
        <w:rFonts w:asciiTheme="majorHAnsi" w:hAnsiTheme="majorHAnsi" w:cstheme="majorBidi" w:hint="default"/>
        <w:sz w:val="20"/>
      </w:rPr>
    </w:lvl>
    <w:lvl w:ilvl="2">
      <w:start w:val="2"/>
      <w:numFmt w:val="decimal"/>
      <w:lvlText w:val="%1.%2.%3"/>
      <w:lvlJc w:val="left"/>
      <w:pPr>
        <w:ind w:left="1286" w:hanging="720"/>
      </w:pPr>
      <w:rPr>
        <w:rFonts w:asciiTheme="majorHAnsi" w:hAnsiTheme="majorHAnsi" w:cstheme="majorBidi" w:hint="default"/>
        <w:sz w:val="20"/>
      </w:rPr>
    </w:lvl>
    <w:lvl w:ilvl="3">
      <w:start w:val="1"/>
      <w:numFmt w:val="decimal"/>
      <w:lvlText w:val="%1.%2.%3.%4"/>
      <w:lvlJc w:val="left"/>
      <w:pPr>
        <w:ind w:left="1569" w:hanging="720"/>
      </w:pPr>
      <w:rPr>
        <w:rFonts w:asciiTheme="majorHAnsi" w:hAnsiTheme="majorHAnsi" w:cstheme="majorBidi" w:hint="default"/>
        <w:sz w:val="20"/>
      </w:rPr>
    </w:lvl>
    <w:lvl w:ilvl="4">
      <w:start w:val="1"/>
      <w:numFmt w:val="decimal"/>
      <w:lvlText w:val="%1.%2.%3.%4.%5"/>
      <w:lvlJc w:val="left"/>
      <w:pPr>
        <w:ind w:left="2212" w:hanging="1080"/>
      </w:pPr>
      <w:rPr>
        <w:rFonts w:asciiTheme="majorHAnsi" w:hAnsiTheme="majorHAnsi" w:cstheme="majorBidi" w:hint="default"/>
        <w:sz w:val="20"/>
      </w:rPr>
    </w:lvl>
    <w:lvl w:ilvl="5">
      <w:start w:val="1"/>
      <w:numFmt w:val="decimal"/>
      <w:lvlText w:val="%1.%2.%3.%4.%5.%6"/>
      <w:lvlJc w:val="left"/>
      <w:pPr>
        <w:ind w:left="2495" w:hanging="1080"/>
      </w:pPr>
      <w:rPr>
        <w:rFonts w:asciiTheme="majorHAnsi" w:hAnsiTheme="majorHAnsi" w:cstheme="majorBidi" w:hint="default"/>
        <w:sz w:val="20"/>
      </w:rPr>
    </w:lvl>
    <w:lvl w:ilvl="6">
      <w:start w:val="1"/>
      <w:numFmt w:val="decimal"/>
      <w:lvlText w:val="%1.%2.%3.%4.%5.%6.%7"/>
      <w:lvlJc w:val="left"/>
      <w:pPr>
        <w:ind w:left="3138" w:hanging="1440"/>
      </w:pPr>
      <w:rPr>
        <w:rFonts w:asciiTheme="majorHAnsi" w:hAnsiTheme="majorHAnsi" w:cstheme="majorBidi" w:hint="default"/>
        <w:sz w:val="20"/>
      </w:rPr>
    </w:lvl>
    <w:lvl w:ilvl="7">
      <w:start w:val="1"/>
      <w:numFmt w:val="decimal"/>
      <w:lvlText w:val="%1.%2.%3.%4.%5.%6.%7.%8"/>
      <w:lvlJc w:val="left"/>
      <w:pPr>
        <w:ind w:left="3421" w:hanging="1440"/>
      </w:pPr>
      <w:rPr>
        <w:rFonts w:asciiTheme="majorHAnsi" w:hAnsiTheme="majorHAnsi" w:cstheme="majorBidi" w:hint="default"/>
        <w:sz w:val="20"/>
      </w:rPr>
    </w:lvl>
    <w:lvl w:ilvl="8">
      <w:start w:val="1"/>
      <w:numFmt w:val="decimal"/>
      <w:lvlText w:val="%1.%2.%3.%4.%5.%6.%7.%8.%9"/>
      <w:lvlJc w:val="left"/>
      <w:pPr>
        <w:ind w:left="4064" w:hanging="1800"/>
      </w:pPr>
      <w:rPr>
        <w:rFonts w:asciiTheme="majorHAnsi" w:hAnsiTheme="majorHAnsi" w:cstheme="majorBidi" w:hint="default"/>
        <w:sz w:val="20"/>
      </w:rPr>
    </w:lvl>
  </w:abstractNum>
  <w:abstractNum w:abstractNumId="25" w15:restartNumberingAfterBreak="0">
    <w:nsid w:val="0FC534B9"/>
    <w:multiLevelType w:val="hybridMultilevel"/>
    <w:tmpl w:val="DA0C9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FE31A3"/>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133134B"/>
    <w:multiLevelType w:val="multilevel"/>
    <w:tmpl w:val="91A4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31" w15:restartNumberingAfterBreak="0">
    <w:nsid w:val="11935E3B"/>
    <w:multiLevelType w:val="multilevel"/>
    <w:tmpl w:val="9D14A720"/>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2"/>
      <w:numFmt w:val="decimal"/>
      <w:lvlText w:val="%1.%2.%3."/>
      <w:lvlJc w:val="left"/>
      <w:pPr>
        <w:ind w:left="720"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32"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12BD7FDE"/>
    <w:multiLevelType w:val="hybridMultilevel"/>
    <w:tmpl w:val="6F76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16DE692D"/>
    <w:multiLevelType w:val="hybridMultilevel"/>
    <w:tmpl w:val="85EE8266"/>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739252E"/>
    <w:multiLevelType w:val="hybridMultilevel"/>
    <w:tmpl w:val="325ECE0A"/>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7A67291"/>
    <w:multiLevelType w:val="multilevel"/>
    <w:tmpl w:val="DC8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8429E4"/>
    <w:multiLevelType w:val="hybridMultilevel"/>
    <w:tmpl w:val="19149D9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9EA6E7B"/>
    <w:multiLevelType w:val="hybridMultilevel"/>
    <w:tmpl w:val="52BA3550"/>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AF600A9"/>
    <w:multiLevelType w:val="hybridMultilevel"/>
    <w:tmpl w:val="8EC45910"/>
    <w:lvl w:ilvl="0" w:tplc="1B7A5906">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D5D34CC"/>
    <w:multiLevelType w:val="hybridMultilevel"/>
    <w:tmpl w:val="8CCE2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49" w15:restartNumberingAfterBreak="0">
    <w:nsid w:val="209F2014"/>
    <w:multiLevelType w:val="multilevel"/>
    <w:tmpl w:val="AF66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A269DB"/>
    <w:multiLevelType w:val="hybridMultilevel"/>
    <w:tmpl w:val="81004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29D2521"/>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4267696"/>
    <w:multiLevelType w:val="hybridMultilevel"/>
    <w:tmpl w:val="677C8D68"/>
    <w:lvl w:ilvl="0" w:tplc="6A34CC74">
      <w:start w:val="1"/>
      <w:numFmt w:val="upperRoman"/>
      <w:lvlText w:val="%1."/>
      <w:lvlJc w:val="right"/>
      <w:pPr>
        <w:ind w:left="1080" w:hanging="360"/>
      </w:pPr>
      <w:rPr>
        <w:rFonts w:hint="default"/>
        <w:b/>
        <w:i/>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249B19DA"/>
    <w:multiLevelType w:val="hybridMultilevel"/>
    <w:tmpl w:val="0492AF9E"/>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6890315"/>
    <w:multiLevelType w:val="hybridMultilevel"/>
    <w:tmpl w:val="6FC2FD76"/>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79A70E8"/>
    <w:multiLevelType w:val="hybridMultilevel"/>
    <w:tmpl w:val="727A530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299" w:hanging="360"/>
      </w:pPr>
      <w:rPr>
        <w:rFonts w:ascii="Courier New" w:hAnsi="Courier New" w:cs="Courier New" w:hint="default"/>
      </w:rPr>
    </w:lvl>
    <w:lvl w:ilvl="2" w:tplc="04240005" w:tentative="1">
      <w:start w:val="1"/>
      <w:numFmt w:val="bullet"/>
      <w:lvlText w:val=""/>
      <w:lvlJc w:val="left"/>
      <w:pPr>
        <w:ind w:left="2019" w:hanging="360"/>
      </w:pPr>
      <w:rPr>
        <w:rFonts w:ascii="Wingdings" w:hAnsi="Wingdings" w:hint="default"/>
      </w:rPr>
    </w:lvl>
    <w:lvl w:ilvl="3" w:tplc="04240001" w:tentative="1">
      <w:start w:val="1"/>
      <w:numFmt w:val="bullet"/>
      <w:lvlText w:val=""/>
      <w:lvlJc w:val="left"/>
      <w:pPr>
        <w:ind w:left="2739" w:hanging="360"/>
      </w:pPr>
      <w:rPr>
        <w:rFonts w:ascii="Symbol" w:hAnsi="Symbol" w:hint="default"/>
      </w:rPr>
    </w:lvl>
    <w:lvl w:ilvl="4" w:tplc="04240003" w:tentative="1">
      <w:start w:val="1"/>
      <w:numFmt w:val="bullet"/>
      <w:lvlText w:val="o"/>
      <w:lvlJc w:val="left"/>
      <w:pPr>
        <w:ind w:left="3459" w:hanging="360"/>
      </w:pPr>
      <w:rPr>
        <w:rFonts w:ascii="Courier New" w:hAnsi="Courier New" w:cs="Courier New" w:hint="default"/>
      </w:rPr>
    </w:lvl>
    <w:lvl w:ilvl="5" w:tplc="04240005" w:tentative="1">
      <w:start w:val="1"/>
      <w:numFmt w:val="bullet"/>
      <w:lvlText w:val=""/>
      <w:lvlJc w:val="left"/>
      <w:pPr>
        <w:ind w:left="4179" w:hanging="360"/>
      </w:pPr>
      <w:rPr>
        <w:rFonts w:ascii="Wingdings" w:hAnsi="Wingdings" w:hint="default"/>
      </w:rPr>
    </w:lvl>
    <w:lvl w:ilvl="6" w:tplc="04240001" w:tentative="1">
      <w:start w:val="1"/>
      <w:numFmt w:val="bullet"/>
      <w:lvlText w:val=""/>
      <w:lvlJc w:val="left"/>
      <w:pPr>
        <w:ind w:left="4899" w:hanging="360"/>
      </w:pPr>
      <w:rPr>
        <w:rFonts w:ascii="Symbol" w:hAnsi="Symbol" w:hint="default"/>
      </w:rPr>
    </w:lvl>
    <w:lvl w:ilvl="7" w:tplc="04240003" w:tentative="1">
      <w:start w:val="1"/>
      <w:numFmt w:val="bullet"/>
      <w:lvlText w:val="o"/>
      <w:lvlJc w:val="left"/>
      <w:pPr>
        <w:ind w:left="5619" w:hanging="360"/>
      </w:pPr>
      <w:rPr>
        <w:rFonts w:ascii="Courier New" w:hAnsi="Courier New" w:cs="Courier New" w:hint="default"/>
      </w:rPr>
    </w:lvl>
    <w:lvl w:ilvl="8" w:tplc="04240005" w:tentative="1">
      <w:start w:val="1"/>
      <w:numFmt w:val="bullet"/>
      <w:lvlText w:val=""/>
      <w:lvlJc w:val="left"/>
      <w:pPr>
        <w:ind w:left="6339" w:hanging="360"/>
      </w:pPr>
      <w:rPr>
        <w:rFonts w:ascii="Wingdings" w:hAnsi="Wingdings" w:hint="default"/>
      </w:rPr>
    </w:lvl>
  </w:abstractNum>
  <w:abstractNum w:abstractNumId="61" w15:restartNumberingAfterBreak="0">
    <w:nsid w:val="288B25FE"/>
    <w:multiLevelType w:val="hybridMultilevel"/>
    <w:tmpl w:val="6E147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63" w15:restartNumberingAfterBreak="0">
    <w:nsid w:val="28D51DAD"/>
    <w:multiLevelType w:val="hybridMultilevel"/>
    <w:tmpl w:val="6046F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298F04DD"/>
    <w:multiLevelType w:val="hybridMultilevel"/>
    <w:tmpl w:val="A7C6005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D1D7443"/>
    <w:multiLevelType w:val="hybridMultilevel"/>
    <w:tmpl w:val="E4B20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D6B2CE6"/>
    <w:multiLevelType w:val="hybridMultilevel"/>
    <w:tmpl w:val="81DC5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E1E6F5F"/>
    <w:multiLevelType w:val="multilevel"/>
    <w:tmpl w:val="4E50D9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2EF80AC8"/>
    <w:multiLevelType w:val="hybridMultilevel"/>
    <w:tmpl w:val="75C0AA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5" w15:restartNumberingAfterBreak="0">
    <w:nsid w:val="2F367258"/>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1485407"/>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37E1D88"/>
    <w:multiLevelType w:val="hybridMultilevel"/>
    <w:tmpl w:val="29F63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716785F"/>
    <w:multiLevelType w:val="hybridMultilevel"/>
    <w:tmpl w:val="3E280C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1" w15:restartNumberingAfterBreak="0">
    <w:nsid w:val="37EC143A"/>
    <w:multiLevelType w:val="hybridMultilevel"/>
    <w:tmpl w:val="6A966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4"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C9C7D50"/>
    <w:multiLevelType w:val="hybridMultilevel"/>
    <w:tmpl w:val="C3A66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CF411F9"/>
    <w:multiLevelType w:val="hybridMultilevel"/>
    <w:tmpl w:val="1B0880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15:restartNumberingAfterBreak="0">
    <w:nsid w:val="3F2700AD"/>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3F81674F"/>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93" w15:restartNumberingAfterBreak="0">
    <w:nsid w:val="3F962B81"/>
    <w:multiLevelType w:val="multilevel"/>
    <w:tmpl w:val="81D07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5" w15:restartNumberingAfterBreak="0">
    <w:nsid w:val="40651757"/>
    <w:multiLevelType w:val="hybridMultilevel"/>
    <w:tmpl w:val="743EE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15A4D87"/>
    <w:multiLevelType w:val="hybridMultilevel"/>
    <w:tmpl w:val="CE82D8C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085F92"/>
    <w:multiLevelType w:val="hybridMultilevel"/>
    <w:tmpl w:val="57523EA2"/>
    <w:lvl w:ilvl="0" w:tplc="33A23CA6">
      <w:numFmt w:val="bullet"/>
      <w:lvlText w:val="-"/>
      <w:lvlJc w:val="left"/>
      <w:pPr>
        <w:tabs>
          <w:tab w:val="num" w:pos="720"/>
        </w:tabs>
        <w:ind w:left="720" w:hanging="360"/>
      </w:pPr>
      <w:rPr>
        <w:rFonts w:ascii="Verdana" w:eastAsia="Times New Roman" w:hAnsi="Verdana" w:cs="Helvetic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2C66BC7"/>
    <w:multiLevelType w:val="hybridMultilevel"/>
    <w:tmpl w:val="8290713C"/>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1" w15:restartNumberingAfterBreak="0">
    <w:nsid w:val="449A7D1F"/>
    <w:multiLevelType w:val="hybridMultilevel"/>
    <w:tmpl w:val="B34C1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5E05B7D"/>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5E35635"/>
    <w:multiLevelType w:val="hybridMultilevel"/>
    <w:tmpl w:val="6BD08AB6"/>
    <w:lvl w:ilvl="0" w:tplc="D72C59E4">
      <w:start w:val="14"/>
      <w:numFmt w:val="bullet"/>
      <w:lvlText w:val="-"/>
      <w:lvlJc w:val="left"/>
      <w:pPr>
        <w:ind w:left="644"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6462F4C"/>
    <w:multiLevelType w:val="hybridMultilevel"/>
    <w:tmpl w:val="49640A62"/>
    <w:lvl w:ilvl="0" w:tplc="04240003">
      <w:start w:val="1"/>
      <w:numFmt w:val="bullet"/>
      <w:lvlText w:val="o"/>
      <w:lvlJc w:val="left"/>
      <w:pPr>
        <w:ind w:left="927" w:hanging="360"/>
      </w:pPr>
      <w:rPr>
        <w:rFonts w:ascii="Courier New" w:hAnsi="Courier New" w:cs="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6" w15:restartNumberingAfterBreak="0">
    <w:nsid w:val="46C66D46"/>
    <w:multiLevelType w:val="hybridMultilevel"/>
    <w:tmpl w:val="B8C2A0BA"/>
    <w:lvl w:ilvl="0" w:tplc="5FD600C2">
      <w:start w:val="1"/>
      <w:numFmt w:val="lowerLetter"/>
      <w:lvlText w:val="%1)"/>
      <w:lvlJc w:val="left"/>
      <w:pPr>
        <w:tabs>
          <w:tab w:val="num" w:pos="1494"/>
        </w:tabs>
        <w:ind w:left="1494" w:hanging="360"/>
      </w:pPr>
      <w:rPr>
        <w:rFonts w:hint="default"/>
      </w:r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107"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782100C"/>
    <w:multiLevelType w:val="hybridMultilevel"/>
    <w:tmpl w:val="BF28EB26"/>
    <w:lvl w:ilvl="0" w:tplc="3AECF0EC">
      <w:numFmt w:val="bullet"/>
      <w:lvlText w:val=""/>
      <w:lvlJc w:val="left"/>
      <w:pPr>
        <w:tabs>
          <w:tab w:val="num" w:pos="770"/>
        </w:tabs>
        <w:ind w:left="770" w:hanging="360"/>
      </w:pPr>
      <w:rPr>
        <w:rFonts w:ascii="Symbol" w:eastAsia="Times New Roman" w:hAnsi="Symbol" w:cs="Times New Roman" w:hint="default"/>
        <w:color w:val="auto"/>
      </w:rPr>
    </w:lvl>
    <w:lvl w:ilvl="1" w:tplc="55CCC8EC">
      <w:start w:val="1"/>
      <w:numFmt w:val="decimal"/>
      <w:lvlText w:val="(%2)"/>
      <w:lvlJc w:val="left"/>
      <w:pPr>
        <w:tabs>
          <w:tab w:val="num" w:pos="1490"/>
        </w:tabs>
        <w:ind w:left="1490" w:hanging="360"/>
      </w:pPr>
      <w:rPr>
        <w:rFonts w:hint="default"/>
        <w:color w:val="auto"/>
      </w:rPr>
    </w:lvl>
    <w:lvl w:ilvl="2" w:tplc="7F4A98AC" w:tentative="1">
      <w:start w:val="1"/>
      <w:numFmt w:val="bullet"/>
      <w:lvlText w:val=""/>
      <w:lvlJc w:val="left"/>
      <w:pPr>
        <w:tabs>
          <w:tab w:val="num" w:pos="2210"/>
        </w:tabs>
        <w:ind w:left="2210" w:hanging="360"/>
      </w:pPr>
      <w:rPr>
        <w:rFonts w:ascii="Wingdings" w:hAnsi="Wingdings" w:hint="default"/>
      </w:rPr>
    </w:lvl>
    <w:lvl w:ilvl="3" w:tplc="9A88EFFC" w:tentative="1">
      <w:start w:val="1"/>
      <w:numFmt w:val="bullet"/>
      <w:lvlText w:val=""/>
      <w:lvlJc w:val="left"/>
      <w:pPr>
        <w:tabs>
          <w:tab w:val="num" w:pos="2930"/>
        </w:tabs>
        <w:ind w:left="2930" w:hanging="360"/>
      </w:pPr>
      <w:rPr>
        <w:rFonts w:ascii="Symbol" w:hAnsi="Symbol" w:hint="default"/>
      </w:rPr>
    </w:lvl>
    <w:lvl w:ilvl="4" w:tplc="398E81E2" w:tentative="1">
      <w:start w:val="1"/>
      <w:numFmt w:val="bullet"/>
      <w:lvlText w:val="o"/>
      <w:lvlJc w:val="left"/>
      <w:pPr>
        <w:tabs>
          <w:tab w:val="num" w:pos="3650"/>
        </w:tabs>
        <w:ind w:left="3650" w:hanging="360"/>
      </w:pPr>
      <w:rPr>
        <w:rFonts w:ascii="Courier New" w:hAnsi="Courier New" w:cs="Courier New" w:hint="default"/>
      </w:rPr>
    </w:lvl>
    <w:lvl w:ilvl="5" w:tplc="3100174A" w:tentative="1">
      <w:start w:val="1"/>
      <w:numFmt w:val="bullet"/>
      <w:lvlText w:val=""/>
      <w:lvlJc w:val="left"/>
      <w:pPr>
        <w:tabs>
          <w:tab w:val="num" w:pos="4370"/>
        </w:tabs>
        <w:ind w:left="4370" w:hanging="360"/>
      </w:pPr>
      <w:rPr>
        <w:rFonts w:ascii="Wingdings" w:hAnsi="Wingdings" w:hint="default"/>
      </w:rPr>
    </w:lvl>
    <w:lvl w:ilvl="6" w:tplc="E5CEB906" w:tentative="1">
      <w:start w:val="1"/>
      <w:numFmt w:val="bullet"/>
      <w:lvlText w:val=""/>
      <w:lvlJc w:val="left"/>
      <w:pPr>
        <w:tabs>
          <w:tab w:val="num" w:pos="5090"/>
        </w:tabs>
        <w:ind w:left="5090" w:hanging="360"/>
      </w:pPr>
      <w:rPr>
        <w:rFonts w:ascii="Symbol" w:hAnsi="Symbol" w:hint="default"/>
      </w:rPr>
    </w:lvl>
    <w:lvl w:ilvl="7" w:tplc="A582F548" w:tentative="1">
      <w:start w:val="1"/>
      <w:numFmt w:val="bullet"/>
      <w:lvlText w:val="o"/>
      <w:lvlJc w:val="left"/>
      <w:pPr>
        <w:tabs>
          <w:tab w:val="num" w:pos="5810"/>
        </w:tabs>
        <w:ind w:left="5810" w:hanging="360"/>
      </w:pPr>
      <w:rPr>
        <w:rFonts w:ascii="Courier New" w:hAnsi="Courier New" w:cs="Courier New" w:hint="default"/>
      </w:rPr>
    </w:lvl>
    <w:lvl w:ilvl="8" w:tplc="6450CB88" w:tentative="1">
      <w:start w:val="1"/>
      <w:numFmt w:val="bullet"/>
      <w:lvlText w:val=""/>
      <w:lvlJc w:val="left"/>
      <w:pPr>
        <w:tabs>
          <w:tab w:val="num" w:pos="6530"/>
        </w:tabs>
        <w:ind w:left="6530" w:hanging="360"/>
      </w:pPr>
      <w:rPr>
        <w:rFonts w:ascii="Wingdings" w:hAnsi="Wingdings" w:hint="default"/>
      </w:rPr>
    </w:lvl>
  </w:abstractNum>
  <w:abstractNum w:abstractNumId="109" w15:restartNumberingAfterBreak="0">
    <w:nsid w:val="47A9689D"/>
    <w:multiLevelType w:val="hybridMultilevel"/>
    <w:tmpl w:val="6A90A1A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7D2123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82565B0"/>
    <w:multiLevelType w:val="hybridMultilevel"/>
    <w:tmpl w:val="5ECC310A"/>
    <w:lvl w:ilvl="0" w:tplc="06C88656">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12" w15:restartNumberingAfterBreak="0">
    <w:nsid w:val="4959291F"/>
    <w:multiLevelType w:val="hybridMultilevel"/>
    <w:tmpl w:val="898EB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B1C4365"/>
    <w:multiLevelType w:val="hybridMultilevel"/>
    <w:tmpl w:val="541C2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18"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1" w15:restartNumberingAfterBreak="0">
    <w:nsid w:val="4ED86D9A"/>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4EE619E7"/>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51C70B15"/>
    <w:multiLevelType w:val="hybridMultilevel"/>
    <w:tmpl w:val="904AD5A0"/>
    <w:lvl w:ilvl="0" w:tplc="C0947F00">
      <w:start w:val="4"/>
      <w:numFmt w:val="bullet"/>
      <w:lvlText w:val="-"/>
      <w:lvlJc w:val="left"/>
      <w:pPr>
        <w:ind w:left="1494" w:hanging="360"/>
      </w:pPr>
      <w:rPr>
        <w:rFonts w:ascii="Calibri" w:eastAsia="Calibri" w:hAnsi="Calibri"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4"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7" w15:restartNumberingAfterBreak="0">
    <w:nsid w:val="52FC5089"/>
    <w:multiLevelType w:val="hybridMultilevel"/>
    <w:tmpl w:val="A1D01CA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586E7421"/>
    <w:multiLevelType w:val="hybridMultilevel"/>
    <w:tmpl w:val="88E8A44A"/>
    <w:lvl w:ilvl="0" w:tplc="2E642648">
      <w:start w:val="1"/>
      <w:numFmt w:val="bullet"/>
      <w:lvlText w:val=""/>
      <w:lvlJc w:val="left"/>
      <w:pPr>
        <w:ind w:left="720" w:hanging="360"/>
      </w:pPr>
      <w:rPr>
        <w:rFonts w:ascii="Symbol" w:hAnsi="Symbol" w:hint="default"/>
      </w:rPr>
    </w:lvl>
    <w:lvl w:ilvl="1" w:tplc="F934C7D4">
      <w:start w:val="1"/>
      <w:numFmt w:val="bullet"/>
      <w:lvlText w:val="o"/>
      <w:lvlJc w:val="left"/>
      <w:pPr>
        <w:ind w:left="1440" w:hanging="360"/>
      </w:pPr>
      <w:rPr>
        <w:rFonts w:ascii="Courier New" w:hAnsi="Courier New" w:hint="default"/>
      </w:rPr>
    </w:lvl>
    <w:lvl w:ilvl="2" w:tplc="A4225B0A">
      <w:start w:val="1"/>
      <w:numFmt w:val="bullet"/>
      <w:lvlText w:val=""/>
      <w:lvlJc w:val="left"/>
      <w:pPr>
        <w:ind w:left="2160" w:hanging="360"/>
      </w:pPr>
      <w:rPr>
        <w:rFonts w:ascii="Wingdings" w:hAnsi="Wingdings" w:hint="default"/>
      </w:rPr>
    </w:lvl>
    <w:lvl w:ilvl="3" w:tplc="265CE4D6">
      <w:start w:val="1"/>
      <w:numFmt w:val="bullet"/>
      <w:lvlText w:val=""/>
      <w:lvlJc w:val="left"/>
      <w:pPr>
        <w:ind w:left="2880" w:hanging="360"/>
      </w:pPr>
      <w:rPr>
        <w:rFonts w:ascii="Symbol" w:hAnsi="Symbol" w:hint="default"/>
      </w:rPr>
    </w:lvl>
    <w:lvl w:ilvl="4" w:tplc="A5FEAB38">
      <w:start w:val="1"/>
      <w:numFmt w:val="bullet"/>
      <w:lvlText w:val="o"/>
      <w:lvlJc w:val="left"/>
      <w:pPr>
        <w:ind w:left="3600" w:hanging="360"/>
      </w:pPr>
      <w:rPr>
        <w:rFonts w:ascii="Courier New" w:hAnsi="Courier New" w:hint="default"/>
      </w:rPr>
    </w:lvl>
    <w:lvl w:ilvl="5" w:tplc="F198ED5E">
      <w:start w:val="1"/>
      <w:numFmt w:val="bullet"/>
      <w:lvlText w:val=""/>
      <w:lvlJc w:val="left"/>
      <w:pPr>
        <w:ind w:left="4320" w:hanging="360"/>
      </w:pPr>
      <w:rPr>
        <w:rFonts w:ascii="Wingdings" w:hAnsi="Wingdings" w:hint="default"/>
      </w:rPr>
    </w:lvl>
    <w:lvl w:ilvl="6" w:tplc="C78CC762">
      <w:start w:val="1"/>
      <w:numFmt w:val="bullet"/>
      <w:lvlText w:val=""/>
      <w:lvlJc w:val="left"/>
      <w:pPr>
        <w:ind w:left="5040" w:hanging="360"/>
      </w:pPr>
      <w:rPr>
        <w:rFonts w:ascii="Symbol" w:hAnsi="Symbol" w:hint="default"/>
      </w:rPr>
    </w:lvl>
    <w:lvl w:ilvl="7" w:tplc="B29A7512">
      <w:start w:val="1"/>
      <w:numFmt w:val="bullet"/>
      <w:lvlText w:val="o"/>
      <w:lvlJc w:val="left"/>
      <w:pPr>
        <w:ind w:left="5760" w:hanging="360"/>
      </w:pPr>
      <w:rPr>
        <w:rFonts w:ascii="Courier New" w:hAnsi="Courier New" w:hint="default"/>
      </w:rPr>
    </w:lvl>
    <w:lvl w:ilvl="8" w:tplc="B3601DE6">
      <w:start w:val="1"/>
      <w:numFmt w:val="bullet"/>
      <w:lvlText w:val=""/>
      <w:lvlJc w:val="left"/>
      <w:pPr>
        <w:ind w:left="6480" w:hanging="360"/>
      </w:pPr>
      <w:rPr>
        <w:rFonts w:ascii="Wingdings" w:hAnsi="Wingdings" w:hint="default"/>
      </w:rPr>
    </w:lvl>
  </w:abstractNum>
  <w:abstractNum w:abstractNumId="13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3" w15:restartNumberingAfterBreak="0">
    <w:nsid w:val="59C949FE"/>
    <w:multiLevelType w:val="hybridMultilevel"/>
    <w:tmpl w:val="A534379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5"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5C2411F0"/>
    <w:multiLevelType w:val="multilevel"/>
    <w:tmpl w:val="9B4C6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CF8586B"/>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5F6C040A"/>
    <w:multiLevelType w:val="multilevel"/>
    <w:tmpl w:val="473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F9B0488"/>
    <w:multiLevelType w:val="multilevel"/>
    <w:tmpl w:val="42066FA0"/>
    <w:lvl w:ilvl="0">
      <w:start w:val="1"/>
      <w:numFmt w:val="upperLetter"/>
      <w:pStyle w:val="1MH"/>
      <w:lvlText w:val="%1."/>
      <w:lvlJc w:val="left"/>
      <w:pPr>
        <w:tabs>
          <w:tab w:val="num" w:pos="851"/>
        </w:tabs>
        <w:ind w:left="851" w:hanging="851"/>
      </w:pPr>
      <w:rPr>
        <w:rFonts w:ascii="Arial" w:hAnsi="Arial" w:cs="Arial" w:hint="default"/>
        <w:b/>
        <w:i w:val="0"/>
        <w:sz w:val="28"/>
        <w:szCs w:val="28"/>
        <w:lang w:val="sl-SI"/>
      </w:rPr>
    </w:lvl>
    <w:lvl w:ilvl="1">
      <w:start w:va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1" w15:restartNumberingAfterBreak="0">
    <w:nsid w:val="5FB85684"/>
    <w:multiLevelType w:val="multilevel"/>
    <w:tmpl w:val="790A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4"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25D51D5"/>
    <w:multiLevelType w:val="hybridMultilevel"/>
    <w:tmpl w:val="1F52D45A"/>
    <w:lvl w:ilvl="0" w:tplc="04240001">
      <w:start w:val="1"/>
      <w:numFmt w:val="bullet"/>
      <w:lvlText w:val=""/>
      <w:lvlJc w:val="left"/>
      <w:pPr>
        <w:ind w:left="1849" w:hanging="360"/>
      </w:pPr>
      <w:rPr>
        <w:rFonts w:ascii="Symbol" w:hAnsi="Symbol" w:hint="default"/>
      </w:rPr>
    </w:lvl>
    <w:lvl w:ilvl="1" w:tplc="04240003" w:tentative="1">
      <w:start w:val="1"/>
      <w:numFmt w:val="bullet"/>
      <w:lvlText w:val="o"/>
      <w:lvlJc w:val="left"/>
      <w:pPr>
        <w:ind w:left="2569" w:hanging="360"/>
      </w:pPr>
      <w:rPr>
        <w:rFonts w:ascii="Courier New" w:hAnsi="Courier New" w:cs="Courier New" w:hint="default"/>
      </w:rPr>
    </w:lvl>
    <w:lvl w:ilvl="2" w:tplc="04240005" w:tentative="1">
      <w:start w:val="1"/>
      <w:numFmt w:val="bullet"/>
      <w:lvlText w:val=""/>
      <w:lvlJc w:val="left"/>
      <w:pPr>
        <w:ind w:left="3289" w:hanging="360"/>
      </w:pPr>
      <w:rPr>
        <w:rFonts w:ascii="Wingdings" w:hAnsi="Wingdings" w:hint="default"/>
      </w:rPr>
    </w:lvl>
    <w:lvl w:ilvl="3" w:tplc="04240001" w:tentative="1">
      <w:start w:val="1"/>
      <w:numFmt w:val="bullet"/>
      <w:lvlText w:val=""/>
      <w:lvlJc w:val="left"/>
      <w:pPr>
        <w:ind w:left="4009" w:hanging="360"/>
      </w:pPr>
      <w:rPr>
        <w:rFonts w:ascii="Symbol" w:hAnsi="Symbol" w:hint="default"/>
      </w:rPr>
    </w:lvl>
    <w:lvl w:ilvl="4" w:tplc="04240003" w:tentative="1">
      <w:start w:val="1"/>
      <w:numFmt w:val="bullet"/>
      <w:lvlText w:val="o"/>
      <w:lvlJc w:val="left"/>
      <w:pPr>
        <w:ind w:left="4729" w:hanging="360"/>
      </w:pPr>
      <w:rPr>
        <w:rFonts w:ascii="Courier New" w:hAnsi="Courier New" w:cs="Courier New" w:hint="default"/>
      </w:rPr>
    </w:lvl>
    <w:lvl w:ilvl="5" w:tplc="04240005" w:tentative="1">
      <w:start w:val="1"/>
      <w:numFmt w:val="bullet"/>
      <w:lvlText w:val=""/>
      <w:lvlJc w:val="left"/>
      <w:pPr>
        <w:ind w:left="5449" w:hanging="360"/>
      </w:pPr>
      <w:rPr>
        <w:rFonts w:ascii="Wingdings" w:hAnsi="Wingdings" w:hint="default"/>
      </w:rPr>
    </w:lvl>
    <w:lvl w:ilvl="6" w:tplc="04240001" w:tentative="1">
      <w:start w:val="1"/>
      <w:numFmt w:val="bullet"/>
      <w:lvlText w:val=""/>
      <w:lvlJc w:val="left"/>
      <w:pPr>
        <w:ind w:left="6169" w:hanging="360"/>
      </w:pPr>
      <w:rPr>
        <w:rFonts w:ascii="Symbol" w:hAnsi="Symbol" w:hint="default"/>
      </w:rPr>
    </w:lvl>
    <w:lvl w:ilvl="7" w:tplc="04240003" w:tentative="1">
      <w:start w:val="1"/>
      <w:numFmt w:val="bullet"/>
      <w:lvlText w:val="o"/>
      <w:lvlJc w:val="left"/>
      <w:pPr>
        <w:ind w:left="6889" w:hanging="360"/>
      </w:pPr>
      <w:rPr>
        <w:rFonts w:ascii="Courier New" w:hAnsi="Courier New" w:cs="Courier New" w:hint="default"/>
      </w:rPr>
    </w:lvl>
    <w:lvl w:ilvl="8" w:tplc="04240005" w:tentative="1">
      <w:start w:val="1"/>
      <w:numFmt w:val="bullet"/>
      <w:lvlText w:val=""/>
      <w:lvlJc w:val="left"/>
      <w:pPr>
        <w:ind w:left="7609" w:hanging="360"/>
      </w:pPr>
      <w:rPr>
        <w:rFonts w:ascii="Wingdings" w:hAnsi="Wingdings" w:hint="default"/>
      </w:rPr>
    </w:lvl>
  </w:abstractNum>
  <w:abstractNum w:abstractNumId="14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6375464F"/>
    <w:multiLevelType w:val="hybridMultilevel"/>
    <w:tmpl w:val="EECA4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E3166"/>
    <w:multiLevelType w:val="hybridMultilevel"/>
    <w:tmpl w:val="BBF2E42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0"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51" w15:restartNumberingAfterBreak="0">
    <w:nsid w:val="6604631F"/>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54"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72B2C7E"/>
    <w:multiLevelType w:val="hybridMultilevel"/>
    <w:tmpl w:val="D5B2CFC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7E87D01"/>
    <w:multiLevelType w:val="multilevel"/>
    <w:tmpl w:val="A4E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8D61841"/>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0" w15:restartNumberingAfterBreak="0">
    <w:nsid w:val="690529B6"/>
    <w:multiLevelType w:val="hybridMultilevel"/>
    <w:tmpl w:val="ADA63C3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1" w15:restartNumberingAfterBreak="0">
    <w:nsid w:val="69AE77E6"/>
    <w:multiLevelType w:val="multilevel"/>
    <w:tmpl w:val="08E0D136"/>
    <w:lvl w:ilvl="0">
      <w:start w:val="1"/>
      <w:numFmt w:val="decimal"/>
      <w:pStyle w:val="Stevilcenje"/>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2" w15:restartNumberingAfterBreak="0">
    <w:nsid w:val="6AFF15D5"/>
    <w:multiLevelType w:val="hybridMultilevel"/>
    <w:tmpl w:val="280496CE"/>
    <w:lvl w:ilvl="0" w:tplc="0AACB646">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B0905A3"/>
    <w:multiLevelType w:val="multilevel"/>
    <w:tmpl w:val="EADA3E44"/>
    <w:lvl w:ilvl="0">
      <w:start w:val="1"/>
      <w:numFmt w:val="bullet"/>
      <w:pStyle w:val="Oznake"/>
      <w:lvlText w:val="-"/>
      <w:lvlJc w:val="left"/>
      <w:pPr>
        <w:ind w:left="720" w:hanging="360"/>
      </w:pPr>
      <w:rPr>
        <w:rFonts w:ascii="Arial" w:hAnsi="Aria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4" w15:restartNumberingAfterBreak="0">
    <w:nsid w:val="6B89300A"/>
    <w:multiLevelType w:val="hybridMultilevel"/>
    <w:tmpl w:val="5CE0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CB77738"/>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6" w15:restartNumberingAfterBreak="0">
    <w:nsid w:val="6D325606"/>
    <w:multiLevelType w:val="hybridMultilevel"/>
    <w:tmpl w:val="C504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6D616511"/>
    <w:multiLevelType w:val="hybridMultilevel"/>
    <w:tmpl w:val="EF82F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9" w15:restartNumberingAfterBreak="0">
    <w:nsid w:val="6FFE2D3E"/>
    <w:multiLevelType w:val="hybridMultilevel"/>
    <w:tmpl w:val="E0827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17F6A01"/>
    <w:multiLevelType w:val="hybridMultilevel"/>
    <w:tmpl w:val="10644A48"/>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4" w15:restartNumberingAfterBreak="0">
    <w:nsid w:val="758F3D1F"/>
    <w:multiLevelType w:val="hybridMultilevel"/>
    <w:tmpl w:val="03DEB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75" w15:restartNumberingAfterBreak="0">
    <w:nsid w:val="76BD044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6"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7" w15:restartNumberingAfterBreak="0">
    <w:nsid w:val="770E34EF"/>
    <w:multiLevelType w:val="hybridMultilevel"/>
    <w:tmpl w:val="63AAE776"/>
    <w:lvl w:ilvl="0" w:tplc="7B9A1E9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8"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9" w15:restartNumberingAfterBreak="0">
    <w:nsid w:val="78A80EFD"/>
    <w:multiLevelType w:val="hybridMultilevel"/>
    <w:tmpl w:val="669E3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7CBF0665"/>
    <w:multiLevelType w:val="hybridMultilevel"/>
    <w:tmpl w:val="DC2C1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83"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4" w15:restartNumberingAfterBreak="0">
    <w:nsid w:val="7F60604D"/>
    <w:multiLevelType w:val="hybridMultilevel"/>
    <w:tmpl w:val="51582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7FAE0474"/>
    <w:multiLevelType w:val="multilevel"/>
    <w:tmpl w:val="F5F0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FD0212B"/>
    <w:multiLevelType w:val="multilevel"/>
    <w:tmpl w:val="3696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0"/>
  </w:num>
  <w:num w:numId="3">
    <w:abstractNumId w:val="89"/>
  </w:num>
  <w:num w:numId="4">
    <w:abstractNumId w:val="20"/>
  </w:num>
  <w:num w:numId="5">
    <w:abstractNumId w:val="62"/>
  </w:num>
  <w:num w:numId="6">
    <w:abstractNumId w:val="117"/>
  </w:num>
  <w:num w:numId="7">
    <w:abstractNumId w:val="82"/>
  </w:num>
  <w:num w:numId="8">
    <w:abstractNumId w:val="182"/>
  </w:num>
  <w:num w:numId="9">
    <w:abstractNumId w:val="104"/>
  </w:num>
  <w:num w:numId="10">
    <w:abstractNumId w:val="114"/>
  </w:num>
  <w:num w:numId="11">
    <w:abstractNumId w:val="147"/>
  </w:num>
  <w:num w:numId="12">
    <w:abstractNumId w:val="59"/>
  </w:num>
  <w:num w:numId="13">
    <w:abstractNumId w:val="145"/>
  </w:num>
  <w:num w:numId="14">
    <w:abstractNumId w:val="155"/>
  </w:num>
  <w:num w:numId="15">
    <w:abstractNumId w:val="73"/>
  </w:num>
  <w:num w:numId="16">
    <w:abstractNumId w:val="143"/>
  </w:num>
  <w:num w:numId="17">
    <w:abstractNumId w:val="132"/>
  </w:num>
  <w:num w:numId="18">
    <w:abstractNumId w:val="35"/>
  </w:num>
  <w:num w:numId="19">
    <w:abstractNumId w:val="64"/>
  </w:num>
  <w:num w:numId="20">
    <w:abstractNumId w:val="144"/>
  </w:num>
  <w:num w:numId="21">
    <w:abstractNumId w:val="183"/>
  </w:num>
  <w:num w:numId="22">
    <w:abstractNumId w:val="68"/>
  </w:num>
  <w:num w:numId="23">
    <w:abstractNumId w:val="78"/>
  </w:num>
  <w:num w:numId="24">
    <w:abstractNumId w:val="126"/>
  </w:num>
  <w:num w:numId="25">
    <w:abstractNumId w:val="30"/>
  </w:num>
  <w:num w:numId="26">
    <w:abstractNumId w:val="94"/>
  </w:num>
  <w:num w:numId="27">
    <w:abstractNumId w:val="107"/>
  </w:num>
  <w:num w:numId="28">
    <w:abstractNumId w:val="120"/>
  </w:num>
  <w:num w:numId="29">
    <w:abstractNumId w:val="173"/>
  </w:num>
  <w:num w:numId="30">
    <w:abstractNumId w:val="39"/>
  </w:num>
  <w:num w:numId="31">
    <w:abstractNumId w:val="153"/>
  </w:num>
  <w:num w:numId="32">
    <w:abstractNumId w:val="47"/>
  </w:num>
  <w:num w:numId="33">
    <w:abstractNumId w:val="16"/>
  </w:num>
  <w:num w:numId="34">
    <w:abstractNumId w:val="18"/>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142"/>
  </w:num>
  <w:num w:numId="37">
    <w:abstractNumId w:val="42"/>
  </w:num>
  <w:num w:numId="38">
    <w:abstractNumId w:val="140"/>
  </w:num>
  <w:num w:numId="39">
    <w:abstractNumId w:val="156"/>
  </w:num>
  <w:num w:numId="40">
    <w:abstractNumId w:val="180"/>
  </w:num>
  <w:num w:numId="41">
    <w:abstractNumId w:val="44"/>
  </w:num>
  <w:num w:numId="42">
    <w:abstractNumId w:val="52"/>
  </w:num>
  <w:num w:numId="43">
    <w:abstractNumId w:val="131"/>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num>
  <w:num w:numId="46">
    <w:abstractNumId w:val="90"/>
  </w:num>
  <w:num w:numId="47">
    <w:abstractNumId w:val="118"/>
  </w:num>
  <w:num w:numId="48">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3"/>
  </w:num>
  <w:num w:numId="50">
    <w:abstractNumId w:val="48"/>
  </w:num>
  <w:num w:numId="51">
    <w:abstractNumId w:val="124"/>
  </w:num>
  <w:num w:numId="52">
    <w:abstractNumId w:val="1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150"/>
  </w:num>
  <w:num w:numId="55">
    <w:abstractNumId w:val="57"/>
  </w:num>
  <w:num w:numId="56">
    <w:abstractNumId w:val="67"/>
  </w:num>
  <w:num w:numId="57">
    <w:abstractNumId w:val="53"/>
  </w:num>
  <w:num w:numId="58">
    <w:abstractNumId w:val="32"/>
  </w:num>
  <w:num w:numId="59">
    <w:abstractNumId w:val="11"/>
  </w:num>
  <w:num w:numId="60">
    <w:abstractNumId w:val="84"/>
  </w:num>
  <w:num w:numId="61">
    <w:abstractNumId w:val="134"/>
  </w:num>
  <w:num w:numId="62">
    <w:abstractNumId w:val="168"/>
  </w:num>
  <w:num w:numId="63">
    <w:abstractNumId w:val="137"/>
  </w:num>
  <w:num w:numId="64">
    <w:abstractNumId w:val="140"/>
  </w:num>
  <w:num w:numId="65">
    <w:abstractNumId w:val="98"/>
  </w:num>
  <w:num w:numId="66">
    <w:abstractNumId w:val="111"/>
  </w:num>
  <w:num w:numId="67">
    <w:abstractNumId w:val="103"/>
  </w:num>
  <w:num w:numId="68">
    <w:abstractNumId w:val="128"/>
  </w:num>
  <w:num w:numId="69">
    <w:abstractNumId w:val="75"/>
  </w:num>
  <w:num w:numId="70">
    <w:abstractNumId w:val="151"/>
  </w:num>
  <w:num w:numId="71">
    <w:abstractNumId w:val="138"/>
  </w:num>
  <w:num w:numId="72">
    <w:abstractNumId w:val="9"/>
  </w:num>
  <w:num w:numId="73">
    <w:abstractNumId w:val="36"/>
  </w:num>
  <w:num w:numId="74">
    <w:abstractNumId w:val="41"/>
  </w:num>
  <w:num w:numId="75">
    <w:abstractNumId w:val="108"/>
  </w:num>
  <w:num w:numId="76">
    <w:abstractNumId w:val="10"/>
  </w:num>
  <w:num w:numId="77">
    <w:abstractNumId w:val="4"/>
  </w:num>
  <w:num w:numId="78">
    <w:abstractNumId w:val="3"/>
  </w:num>
  <w:num w:numId="79">
    <w:abstractNumId w:val="119"/>
  </w:num>
  <w:num w:numId="80">
    <w:abstractNumId w:val="100"/>
  </w:num>
  <w:num w:numId="81">
    <w:abstractNumId w:val="43"/>
  </w:num>
  <w:num w:numId="82">
    <w:abstractNumId w:val="37"/>
  </w:num>
  <w:num w:numId="83">
    <w:abstractNumId w:val="97"/>
  </w:num>
  <w:num w:numId="84">
    <w:abstractNumId w:val="133"/>
  </w:num>
  <w:num w:numId="85">
    <w:abstractNumId w:val="122"/>
  </w:num>
  <w:num w:numId="86">
    <w:abstractNumId w:val="96"/>
  </w:num>
  <w:num w:numId="87">
    <w:abstractNumId w:val="121"/>
  </w:num>
  <w:num w:numId="88">
    <w:abstractNumId w:val="140"/>
  </w:num>
  <w:num w:numId="89">
    <w:abstractNumId w:val="140"/>
  </w:num>
  <w:num w:numId="90">
    <w:abstractNumId w:val="83"/>
  </w:num>
  <w:num w:numId="91">
    <w:abstractNumId w:val="169"/>
  </w:num>
  <w:num w:numId="92">
    <w:abstractNumId w:val="130"/>
  </w:num>
  <w:num w:numId="93">
    <w:abstractNumId w:val="163"/>
  </w:num>
  <w:num w:numId="94">
    <w:abstractNumId w:val="161"/>
  </w:num>
  <w:num w:numId="95">
    <w:abstractNumId w:val="49"/>
  </w:num>
  <w:num w:numId="96">
    <w:abstractNumId w:val="157"/>
  </w:num>
  <w:num w:numId="97">
    <w:abstractNumId w:val="141"/>
  </w:num>
  <w:num w:numId="98">
    <w:abstractNumId w:val="29"/>
  </w:num>
  <w:num w:numId="99">
    <w:abstractNumId w:val="185"/>
  </w:num>
  <w:num w:numId="100">
    <w:abstractNumId w:val="139"/>
  </w:num>
  <w:num w:numId="101">
    <w:abstractNumId w:val="38"/>
  </w:num>
  <w:num w:numId="102">
    <w:abstractNumId w:val="186"/>
  </w:num>
  <w:num w:numId="103">
    <w:abstractNumId w:val="72"/>
  </w:num>
  <w:num w:numId="104">
    <w:abstractNumId w:val="136"/>
  </w:num>
  <w:num w:numId="105">
    <w:abstractNumId w:val="175"/>
  </w:num>
  <w:num w:numId="106">
    <w:abstractNumId w:val="93"/>
  </w:num>
  <w:num w:numId="107">
    <w:abstractNumId w:val="184"/>
  </w:num>
  <w:num w:numId="108">
    <w:abstractNumId w:val="165"/>
  </w:num>
  <w:num w:numId="109">
    <w:abstractNumId w:val="31"/>
  </w:num>
  <w:num w:numId="110">
    <w:abstractNumId w:val="5"/>
  </w:num>
  <w:num w:numId="111">
    <w:abstractNumId w:val="14"/>
  </w:num>
  <w:num w:numId="112">
    <w:abstractNumId w:val="24"/>
  </w:num>
  <w:num w:numId="113">
    <w:abstractNumId w:val="92"/>
  </w:num>
  <w:num w:numId="114">
    <w:abstractNumId w:val="105"/>
  </w:num>
  <w:num w:numId="115">
    <w:abstractNumId w:val="127"/>
  </w:num>
  <w:num w:numId="116">
    <w:abstractNumId w:val="160"/>
  </w:num>
  <w:num w:numId="117">
    <w:abstractNumId w:val="60"/>
  </w:num>
  <w:num w:numId="118">
    <w:abstractNumId w:val="7"/>
  </w:num>
  <w:num w:numId="119">
    <w:abstractNumId w:val="159"/>
  </w:num>
  <w:num w:numId="120">
    <w:abstractNumId w:val="91"/>
  </w:num>
  <w:num w:numId="121">
    <w:abstractNumId w:val="88"/>
  </w:num>
  <w:num w:numId="122">
    <w:abstractNumId w:val="81"/>
  </w:num>
  <w:num w:numId="123">
    <w:abstractNumId w:val="167"/>
  </w:num>
  <w:num w:numId="124">
    <w:abstractNumId w:val="181"/>
  </w:num>
  <w:num w:numId="125">
    <w:abstractNumId w:val="33"/>
  </w:num>
  <w:num w:numId="126">
    <w:abstractNumId w:val="112"/>
  </w:num>
  <w:num w:numId="127">
    <w:abstractNumId w:val="148"/>
  </w:num>
  <w:num w:numId="128">
    <w:abstractNumId w:val="179"/>
  </w:num>
  <w:num w:numId="129">
    <w:abstractNumId w:val="164"/>
  </w:num>
  <w:num w:numId="130">
    <w:abstractNumId w:val="86"/>
  </w:num>
  <w:num w:numId="131">
    <w:abstractNumId w:val="61"/>
  </w:num>
  <w:num w:numId="132">
    <w:abstractNumId w:val="71"/>
  </w:num>
  <w:num w:numId="133">
    <w:abstractNumId w:val="109"/>
  </w:num>
  <w:num w:numId="134">
    <w:abstractNumId w:val="65"/>
  </w:num>
  <w:num w:numId="135">
    <w:abstractNumId w:val="45"/>
  </w:num>
  <w:num w:numId="136">
    <w:abstractNumId w:val="95"/>
  </w:num>
  <w:num w:numId="137">
    <w:abstractNumId w:val="101"/>
  </w:num>
  <w:num w:numId="138">
    <w:abstractNumId w:val="50"/>
  </w:num>
  <w:num w:numId="139">
    <w:abstractNumId w:val="15"/>
  </w:num>
  <w:num w:numId="140">
    <w:abstractNumId w:val="8"/>
  </w:num>
  <w:num w:numId="141">
    <w:abstractNumId w:val="115"/>
  </w:num>
  <w:num w:numId="142">
    <w:abstractNumId w:val="79"/>
  </w:num>
  <w:num w:numId="143">
    <w:abstractNumId w:val="166"/>
  </w:num>
  <w:num w:numId="144">
    <w:abstractNumId w:val="17"/>
  </w:num>
  <w:num w:numId="145">
    <w:abstractNumId w:val="74"/>
  </w:num>
  <w:num w:numId="146">
    <w:abstractNumId w:val="149"/>
  </w:num>
  <w:num w:numId="147">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1"/>
  </w:num>
  <w:num w:numId="149">
    <w:abstractNumId w:val="110"/>
  </w:num>
  <w:num w:numId="150">
    <w:abstractNumId w:val="80"/>
  </w:num>
  <w:num w:numId="151">
    <w:abstractNumId w:val="174"/>
  </w:num>
  <w:num w:numId="152">
    <w:abstractNumId w:val="63"/>
  </w:num>
  <w:num w:numId="153">
    <w:abstractNumId w:val="76"/>
  </w:num>
  <w:num w:numId="154">
    <w:abstractNumId w:val="69"/>
  </w:num>
  <w:num w:numId="155">
    <w:abstractNumId w:val="25"/>
  </w:num>
  <w:num w:numId="156">
    <w:abstractNumId w:val="22"/>
  </w:num>
  <w:num w:numId="157">
    <w:abstractNumId w:val="56"/>
  </w:num>
  <w:num w:numId="158">
    <w:abstractNumId w:val="123"/>
  </w:num>
  <w:num w:numId="159">
    <w:abstractNumId w:val="140"/>
  </w:num>
  <w:num w:numId="160">
    <w:abstractNumId w:val="140"/>
  </w:num>
  <w:num w:numId="161">
    <w:abstractNumId w:val="1"/>
    <w:lvlOverride w:ilvl="0">
      <w:lvl w:ilvl="0">
        <w:numFmt w:val="bullet"/>
        <w:lvlText w:val="-"/>
        <w:legacy w:legacy="1" w:legacySpace="0" w:legacyIndent="360"/>
        <w:lvlJc w:val="left"/>
        <w:rPr>
          <w:rFonts w:ascii="Arial" w:hAnsi="Arial" w:cs="Arial" w:hint="default"/>
        </w:rPr>
      </w:lvl>
    </w:lvlOverride>
  </w:num>
  <w:num w:numId="162">
    <w:abstractNumId w:val="140"/>
  </w:num>
  <w:num w:numId="163">
    <w:abstractNumId w:val="140"/>
  </w:num>
  <w:num w:numId="164">
    <w:abstractNumId w:val="170"/>
  </w:num>
  <w:num w:numId="165">
    <w:abstractNumId w:val="106"/>
  </w:num>
  <w:num w:numId="166">
    <w:abstractNumId w:val="102"/>
  </w:num>
  <w:num w:numId="167">
    <w:abstractNumId w:val="26"/>
  </w:num>
  <w:num w:numId="168">
    <w:abstractNumId w:val="13"/>
  </w:num>
  <w:num w:numId="169">
    <w:abstractNumId w:val="154"/>
  </w:num>
  <w:num w:numId="170">
    <w:abstractNumId w:val="77"/>
  </w:num>
  <w:num w:numId="171">
    <w:abstractNumId w:val="158"/>
  </w:num>
  <w:num w:numId="172">
    <w:abstractNumId w:val="162"/>
  </w:num>
  <w:num w:numId="173">
    <w:abstractNumId w:val="27"/>
  </w:num>
  <w:num w:numId="174">
    <w:abstractNumId w:val="146"/>
  </w:num>
  <w:num w:numId="175">
    <w:abstractNumId w:val="140"/>
  </w:num>
  <w:num w:numId="176">
    <w:abstractNumId w:val="140"/>
  </w:num>
  <w:num w:numId="177">
    <w:abstractNumId w:val="140"/>
  </w:num>
  <w:num w:numId="178">
    <w:abstractNumId w:val="140"/>
  </w:num>
  <w:num w:numId="17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0"/>
  </w:num>
  <w:num w:numId="183">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0"/>
  </w:num>
  <w:num w:numId="18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72"/>
  </w:num>
  <w:num w:numId="187">
    <w:abstractNumId w:val="125"/>
  </w:num>
  <w:num w:numId="188">
    <w:abstractNumId w:val="135"/>
  </w:num>
  <w:num w:numId="189">
    <w:abstractNumId w:val="176"/>
  </w:num>
  <w:num w:numId="190">
    <w:abstractNumId w:val="58"/>
  </w:num>
  <w:num w:numId="191">
    <w:abstractNumId w:val="6"/>
  </w:num>
  <w:num w:numId="192">
    <w:abstractNumId w:val="171"/>
  </w:num>
  <w:num w:numId="193">
    <w:abstractNumId w:val="116"/>
  </w:num>
  <w:num w:numId="194">
    <w:abstractNumId w:val="54"/>
  </w:num>
  <w:num w:numId="195">
    <w:abstractNumId w:val="12"/>
  </w:num>
  <w:num w:numId="196">
    <w:abstractNumId w:val="70"/>
  </w:num>
  <w:num w:numId="197">
    <w:abstractNumId w:val="46"/>
  </w:num>
  <w:num w:numId="198">
    <w:abstractNumId w:val="152"/>
  </w:num>
  <w:num w:numId="199">
    <w:abstractNumId w:val="129"/>
  </w:num>
  <w:num w:numId="200">
    <w:abstractNumId w:val="23"/>
  </w:num>
  <w:num w:numId="201">
    <w:abstractNumId w:val="178"/>
  </w:num>
  <w:num w:numId="202">
    <w:abstractNumId w:val="34"/>
  </w:num>
  <w:num w:numId="203">
    <w:abstractNumId w:val="87"/>
  </w:num>
  <w:num w:numId="204">
    <w:abstractNumId w:val="85"/>
  </w:num>
  <w:num w:numId="205">
    <w:abstractNumId w:val="177"/>
  </w:num>
  <w:num w:numId="206">
    <w:abstractNumId w:val="19"/>
  </w:num>
  <w:num w:numId="207">
    <w:abstractNumId w:val="21"/>
  </w:num>
  <w:num w:numId="208">
    <w:abstractNumId w:val="40"/>
  </w:num>
  <w:num w:numId="209">
    <w:abstractNumId w:val="55"/>
  </w:num>
  <w:num w:numId="210">
    <w:abstractNumId w:val="14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4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0AB3"/>
    <w:rsid w:val="00001139"/>
    <w:rsid w:val="000012FD"/>
    <w:rsid w:val="000014A5"/>
    <w:rsid w:val="00001ADC"/>
    <w:rsid w:val="00001CAD"/>
    <w:rsid w:val="000021EF"/>
    <w:rsid w:val="00002D35"/>
    <w:rsid w:val="00002DBE"/>
    <w:rsid w:val="00002F64"/>
    <w:rsid w:val="00003100"/>
    <w:rsid w:val="000035E9"/>
    <w:rsid w:val="00003EEE"/>
    <w:rsid w:val="00004014"/>
    <w:rsid w:val="0000425D"/>
    <w:rsid w:val="000043B0"/>
    <w:rsid w:val="00004591"/>
    <w:rsid w:val="000046A6"/>
    <w:rsid w:val="000048B9"/>
    <w:rsid w:val="00004DC4"/>
    <w:rsid w:val="000051E0"/>
    <w:rsid w:val="00005341"/>
    <w:rsid w:val="0000551D"/>
    <w:rsid w:val="00005BA6"/>
    <w:rsid w:val="00005F1F"/>
    <w:rsid w:val="00006705"/>
    <w:rsid w:val="00006CE5"/>
    <w:rsid w:val="00010008"/>
    <w:rsid w:val="0001017A"/>
    <w:rsid w:val="000105E2"/>
    <w:rsid w:val="000106F1"/>
    <w:rsid w:val="00011275"/>
    <w:rsid w:val="00011CE0"/>
    <w:rsid w:val="00011E63"/>
    <w:rsid w:val="000123E1"/>
    <w:rsid w:val="00012826"/>
    <w:rsid w:val="000129EF"/>
    <w:rsid w:val="00012FAB"/>
    <w:rsid w:val="0001325E"/>
    <w:rsid w:val="0001345F"/>
    <w:rsid w:val="000137C8"/>
    <w:rsid w:val="00013B06"/>
    <w:rsid w:val="000142BD"/>
    <w:rsid w:val="0001430F"/>
    <w:rsid w:val="00014383"/>
    <w:rsid w:val="00014516"/>
    <w:rsid w:val="00014AAF"/>
    <w:rsid w:val="00014FBE"/>
    <w:rsid w:val="000152B1"/>
    <w:rsid w:val="0001542E"/>
    <w:rsid w:val="000154FB"/>
    <w:rsid w:val="000154FF"/>
    <w:rsid w:val="00015D21"/>
    <w:rsid w:val="00016066"/>
    <w:rsid w:val="00016180"/>
    <w:rsid w:val="000169E1"/>
    <w:rsid w:val="00016BB5"/>
    <w:rsid w:val="00017096"/>
    <w:rsid w:val="0001756D"/>
    <w:rsid w:val="000178DE"/>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0F6"/>
    <w:rsid w:val="000271EE"/>
    <w:rsid w:val="0002786B"/>
    <w:rsid w:val="00027C20"/>
    <w:rsid w:val="00027EB9"/>
    <w:rsid w:val="00027FBC"/>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C15"/>
    <w:rsid w:val="00034DAF"/>
    <w:rsid w:val="00034EA0"/>
    <w:rsid w:val="00034EAD"/>
    <w:rsid w:val="00034F7E"/>
    <w:rsid w:val="0003574B"/>
    <w:rsid w:val="00035DA9"/>
    <w:rsid w:val="000363A0"/>
    <w:rsid w:val="00036629"/>
    <w:rsid w:val="00037530"/>
    <w:rsid w:val="00037628"/>
    <w:rsid w:val="00037E32"/>
    <w:rsid w:val="00040056"/>
    <w:rsid w:val="0004023F"/>
    <w:rsid w:val="000407DC"/>
    <w:rsid w:val="00040802"/>
    <w:rsid w:val="00040C10"/>
    <w:rsid w:val="00040D7A"/>
    <w:rsid w:val="00040FC0"/>
    <w:rsid w:val="00041827"/>
    <w:rsid w:val="0004192D"/>
    <w:rsid w:val="00041C35"/>
    <w:rsid w:val="00041C3B"/>
    <w:rsid w:val="00041F19"/>
    <w:rsid w:val="00041F4E"/>
    <w:rsid w:val="000422F7"/>
    <w:rsid w:val="00042589"/>
    <w:rsid w:val="00043088"/>
    <w:rsid w:val="00043E94"/>
    <w:rsid w:val="00044200"/>
    <w:rsid w:val="00044247"/>
    <w:rsid w:val="000449A8"/>
    <w:rsid w:val="00044DC8"/>
    <w:rsid w:val="0004501A"/>
    <w:rsid w:val="000451DE"/>
    <w:rsid w:val="000451E6"/>
    <w:rsid w:val="000452DE"/>
    <w:rsid w:val="00045540"/>
    <w:rsid w:val="000455DE"/>
    <w:rsid w:val="00045AC4"/>
    <w:rsid w:val="00045DA3"/>
    <w:rsid w:val="00045E93"/>
    <w:rsid w:val="00046092"/>
    <w:rsid w:val="000466A8"/>
    <w:rsid w:val="00046963"/>
    <w:rsid w:val="00046C9B"/>
    <w:rsid w:val="00047971"/>
    <w:rsid w:val="0005005A"/>
    <w:rsid w:val="000501F9"/>
    <w:rsid w:val="0005027A"/>
    <w:rsid w:val="000506C4"/>
    <w:rsid w:val="00050889"/>
    <w:rsid w:val="00050EBA"/>
    <w:rsid w:val="00050FF7"/>
    <w:rsid w:val="00051145"/>
    <w:rsid w:val="000514E9"/>
    <w:rsid w:val="0005161B"/>
    <w:rsid w:val="00051870"/>
    <w:rsid w:val="00051A6C"/>
    <w:rsid w:val="00051F01"/>
    <w:rsid w:val="000527F9"/>
    <w:rsid w:val="00053E79"/>
    <w:rsid w:val="00054288"/>
    <w:rsid w:val="000548E0"/>
    <w:rsid w:val="00054B42"/>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35C"/>
    <w:rsid w:val="000638AC"/>
    <w:rsid w:val="000642E1"/>
    <w:rsid w:val="00064BFD"/>
    <w:rsid w:val="000653EA"/>
    <w:rsid w:val="000655FF"/>
    <w:rsid w:val="00065803"/>
    <w:rsid w:val="00065BE4"/>
    <w:rsid w:val="00065BE6"/>
    <w:rsid w:val="00065F00"/>
    <w:rsid w:val="0006673D"/>
    <w:rsid w:val="00067363"/>
    <w:rsid w:val="0006737D"/>
    <w:rsid w:val="00067626"/>
    <w:rsid w:val="000701DE"/>
    <w:rsid w:val="00070439"/>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0C7"/>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B6A"/>
    <w:rsid w:val="00081D6F"/>
    <w:rsid w:val="00081F9A"/>
    <w:rsid w:val="000820A6"/>
    <w:rsid w:val="00082127"/>
    <w:rsid w:val="00082390"/>
    <w:rsid w:val="000824B8"/>
    <w:rsid w:val="000825E7"/>
    <w:rsid w:val="000828ED"/>
    <w:rsid w:val="00082E7F"/>
    <w:rsid w:val="00082EEA"/>
    <w:rsid w:val="00082EFA"/>
    <w:rsid w:val="0008300C"/>
    <w:rsid w:val="000835BE"/>
    <w:rsid w:val="000836E1"/>
    <w:rsid w:val="00083A0B"/>
    <w:rsid w:val="00083B14"/>
    <w:rsid w:val="000841AC"/>
    <w:rsid w:val="00084AA8"/>
    <w:rsid w:val="0008525E"/>
    <w:rsid w:val="000858BA"/>
    <w:rsid w:val="00085F5C"/>
    <w:rsid w:val="00086202"/>
    <w:rsid w:val="0008621D"/>
    <w:rsid w:val="000863EE"/>
    <w:rsid w:val="00086D06"/>
    <w:rsid w:val="00086EB8"/>
    <w:rsid w:val="00086F87"/>
    <w:rsid w:val="00087442"/>
    <w:rsid w:val="00087547"/>
    <w:rsid w:val="000900BF"/>
    <w:rsid w:val="00090626"/>
    <w:rsid w:val="0009086F"/>
    <w:rsid w:val="000908F5"/>
    <w:rsid w:val="00091032"/>
    <w:rsid w:val="000911B8"/>
    <w:rsid w:val="000911E3"/>
    <w:rsid w:val="000914AF"/>
    <w:rsid w:val="000916B5"/>
    <w:rsid w:val="000916E5"/>
    <w:rsid w:val="000917E3"/>
    <w:rsid w:val="000918AE"/>
    <w:rsid w:val="000919B9"/>
    <w:rsid w:val="00091A87"/>
    <w:rsid w:val="00091C5C"/>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0C1"/>
    <w:rsid w:val="00097659"/>
    <w:rsid w:val="00097805"/>
    <w:rsid w:val="00097A56"/>
    <w:rsid w:val="00097D25"/>
    <w:rsid w:val="000A05B1"/>
    <w:rsid w:val="000A066D"/>
    <w:rsid w:val="000A09D6"/>
    <w:rsid w:val="000A0E2A"/>
    <w:rsid w:val="000A1551"/>
    <w:rsid w:val="000A16D5"/>
    <w:rsid w:val="000A1905"/>
    <w:rsid w:val="000A1E36"/>
    <w:rsid w:val="000A2140"/>
    <w:rsid w:val="000A22E1"/>
    <w:rsid w:val="000A24AD"/>
    <w:rsid w:val="000A266B"/>
    <w:rsid w:val="000A2987"/>
    <w:rsid w:val="000A35F9"/>
    <w:rsid w:val="000A3656"/>
    <w:rsid w:val="000A36F9"/>
    <w:rsid w:val="000A3DCC"/>
    <w:rsid w:val="000A40E6"/>
    <w:rsid w:val="000A4584"/>
    <w:rsid w:val="000A464C"/>
    <w:rsid w:val="000A4B6F"/>
    <w:rsid w:val="000A4ED8"/>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6E2"/>
    <w:rsid w:val="000B5D82"/>
    <w:rsid w:val="000B62DC"/>
    <w:rsid w:val="000B64CB"/>
    <w:rsid w:val="000B6948"/>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5D56"/>
    <w:rsid w:val="000C6195"/>
    <w:rsid w:val="000C61B5"/>
    <w:rsid w:val="000C6489"/>
    <w:rsid w:val="000C65EC"/>
    <w:rsid w:val="000C67C8"/>
    <w:rsid w:val="000C68D3"/>
    <w:rsid w:val="000C6AF8"/>
    <w:rsid w:val="000C7505"/>
    <w:rsid w:val="000C7BBC"/>
    <w:rsid w:val="000C7CD6"/>
    <w:rsid w:val="000C7CF6"/>
    <w:rsid w:val="000D0531"/>
    <w:rsid w:val="000D09D8"/>
    <w:rsid w:val="000D0B97"/>
    <w:rsid w:val="000D1355"/>
    <w:rsid w:val="000D14E2"/>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97A"/>
    <w:rsid w:val="000D5C1D"/>
    <w:rsid w:val="000D5D8A"/>
    <w:rsid w:val="000D6751"/>
    <w:rsid w:val="000D6C24"/>
    <w:rsid w:val="000D70AE"/>
    <w:rsid w:val="000D7DA4"/>
    <w:rsid w:val="000E0593"/>
    <w:rsid w:val="000E0861"/>
    <w:rsid w:val="000E08EB"/>
    <w:rsid w:val="000E0A3B"/>
    <w:rsid w:val="000E0E06"/>
    <w:rsid w:val="000E0F67"/>
    <w:rsid w:val="000E1156"/>
    <w:rsid w:val="000E1DCC"/>
    <w:rsid w:val="000E21AD"/>
    <w:rsid w:val="000E2615"/>
    <w:rsid w:val="000E2D03"/>
    <w:rsid w:val="000E3003"/>
    <w:rsid w:val="000E3147"/>
    <w:rsid w:val="000E35CC"/>
    <w:rsid w:val="000E3773"/>
    <w:rsid w:val="000E39D3"/>
    <w:rsid w:val="000E3D82"/>
    <w:rsid w:val="000E3F5C"/>
    <w:rsid w:val="000E42BE"/>
    <w:rsid w:val="000E4ABE"/>
    <w:rsid w:val="000E4E1C"/>
    <w:rsid w:val="000E50A0"/>
    <w:rsid w:val="000E58AE"/>
    <w:rsid w:val="000E6308"/>
    <w:rsid w:val="000E686B"/>
    <w:rsid w:val="000E6F27"/>
    <w:rsid w:val="000E6FA2"/>
    <w:rsid w:val="000E71AF"/>
    <w:rsid w:val="000E729C"/>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922"/>
    <w:rsid w:val="000F4BC7"/>
    <w:rsid w:val="000F4D10"/>
    <w:rsid w:val="000F51DE"/>
    <w:rsid w:val="000F53FA"/>
    <w:rsid w:val="000F5A1D"/>
    <w:rsid w:val="000F5D1E"/>
    <w:rsid w:val="000F6149"/>
    <w:rsid w:val="000F6964"/>
    <w:rsid w:val="000F72DA"/>
    <w:rsid w:val="000F73C7"/>
    <w:rsid w:val="000F74BC"/>
    <w:rsid w:val="000F7520"/>
    <w:rsid w:val="001009C2"/>
    <w:rsid w:val="00100BE6"/>
    <w:rsid w:val="0010105B"/>
    <w:rsid w:val="00101B0C"/>
    <w:rsid w:val="00102542"/>
    <w:rsid w:val="00102A81"/>
    <w:rsid w:val="00103140"/>
    <w:rsid w:val="001031F4"/>
    <w:rsid w:val="00103328"/>
    <w:rsid w:val="001037B2"/>
    <w:rsid w:val="001039F3"/>
    <w:rsid w:val="00103B98"/>
    <w:rsid w:val="00103EB2"/>
    <w:rsid w:val="00103F44"/>
    <w:rsid w:val="00103F98"/>
    <w:rsid w:val="0010404D"/>
    <w:rsid w:val="0010415E"/>
    <w:rsid w:val="001043A1"/>
    <w:rsid w:val="0010444A"/>
    <w:rsid w:val="0010448E"/>
    <w:rsid w:val="00104797"/>
    <w:rsid w:val="00104837"/>
    <w:rsid w:val="00104E79"/>
    <w:rsid w:val="0010524F"/>
    <w:rsid w:val="00105B53"/>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9A"/>
    <w:rsid w:val="001103B5"/>
    <w:rsid w:val="001103D4"/>
    <w:rsid w:val="001104B7"/>
    <w:rsid w:val="0011073F"/>
    <w:rsid w:val="00110764"/>
    <w:rsid w:val="00110DAC"/>
    <w:rsid w:val="00111F96"/>
    <w:rsid w:val="00111FE4"/>
    <w:rsid w:val="001125B2"/>
    <w:rsid w:val="0011283E"/>
    <w:rsid w:val="00113A07"/>
    <w:rsid w:val="00113CBA"/>
    <w:rsid w:val="001141A3"/>
    <w:rsid w:val="00114464"/>
    <w:rsid w:val="001147A8"/>
    <w:rsid w:val="001147C0"/>
    <w:rsid w:val="00114984"/>
    <w:rsid w:val="00114A32"/>
    <w:rsid w:val="00114BA1"/>
    <w:rsid w:val="00114BC2"/>
    <w:rsid w:val="00114CB1"/>
    <w:rsid w:val="00114E3C"/>
    <w:rsid w:val="0011520C"/>
    <w:rsid w:val="001155AB"/>
    <w:rsid w:val="00115A1A"/>
    <w:rsid w:val="00115F3F"/>
    <w:rsid w:val="0011601B"/>
    <w:rsid w:val="00116A4F"/>
    <w:rsid w:val="00117056"/>
    <w:rsid w:val="001171FB"/>
    <w:rsid w:val="00117F02"/>
    <w:rsid w:val="00117F78"/>
    <w:rsid w:val="001207E7"/>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4D8D"/>
    <w:rsid w:val="00125A5C"/>
    <w:rsid w:val="00125E0D"/>
    <w:rsid w:val="00126BF4"/>
    <w:rsid w:val="00126D91"/>
    <w:rsid w:val="001272C1"/>
    <w:rsid w:val="00127433"/>
    <w:rsid w:val="001275C1"/>
    <w:rsid w:val="00127BA8"/>
    <w:rsid w:val="00130450"/>
    <w:rsid w:val="00130774"/>
    <w:rsid w:val="0013077E"/>
    <w:rsid w:val="00130789"/>
    <w:rsid w:val="001307CA"/>
    <w:rsid w:val="001308C9"/>
    <w:rsid w:val="001314D1"/>
    <w:rsid w:val="00131521"/>
    <w:rsid w:val="00132030"/>
    <w:rsid w:val="0013242A"/>
    <w:rsid w:val="0013245C"/>
    <w:rsid w:val="00132C51"/>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48A"/>
    <w:rsid w:val="0013680D"/>
    <w:rsid w:val="00136912"/>
    <w:rsid w:val="00136A26"/>
    <w:rsid w:val="001371BF"/>
    <w:rsid w:val="001377DA"/>
    <w:rsid w:val="00137DD6"/>
    <w:rsid w:val="0014008B"/>
    <w:rsid w:val="00140383"/>
    <w:rsid w:val="001403EF"/>
    <w:rsid w:val="00140427"/>
    <w:rsid w:val="00140989"/>
    <w:rsid w:val="00140CB0"/>
    <w:rsid w:val="00140E09"/>
    <w:rsid w:val="00141106"/>
    <w:rsid w:val="001414A9"/>
    <w:rsid w:val="00141634"/>
    <w:rsid w:val="00141BC6"/>
    <w:rsid w:val="00141DFA"/>
    <w:rsid w:val="0014216B"/>
    <w:rsid w:val="001426EF"/>
    <w:rsid w:val="0014292D"/>
    <w:rsid w:val="00143359"/>
    <w:rsid w:val="001433F0"/>
    <w:rsid w:val="00143875"/>
    <w:rsid w:val="00143CA5"/>
    <w:rsid w:val="00143D84"/>
    <w:rsid w:val="00143DF5"/>
    <w:rsid w:val="00143F08"/>
    <w:rsid w:val="00143FF5"/>
    <w:rsid w:val="00144083"/>
    <w:rsid w:val="00144635"/>
    <w:rsid w:val="00144D9A"/>
    <w:rsid w:val="00144EED"/>
    <w:rsid w:val="001454B3"/>
    <w:rsid w:val="00145701"/>
    <w:rsid w:val="00145B5C"/>
    <w:rsid w:val="001460D5"/>
    <w:rsid w:val="001460EB"/>
    <w:rsid w:val="00146203"/>
    <w:rsid w:val="00146306"/>
    <w:rsid w:val="001464B1"/>
    <w:rsid w:val="00146572"/>
    <w:rsid w:val="0014678A"/>
    <w:rsid w:val="00146900"/>
    <w:rsid w:val="00146950"/>
    <w:rsid w:val="00146C3B"/>
    <w:rsid w:val="00146D3F"/>
    <w:rsid w:val="0014714B"/>
    <w:rsid w:val="0014788C"/>
    <w:rsid w:val="00147A18"/>
    <w:rsid w:val="00150198"/>
    <w:rsid w:val="001501F6"/>
    <w:rsid w:val="001505DC"/>
    <w:rsid w:val="001508EC"/>
    <w:rsid w:val="00150A52"/>
    <w:rsid w:val="00150A68"/>
    <w:rsid w:val="00150DAA"/>
    <w:rsid w:val="00151F26"/>
    <w:rsid w:val="0015205B"/>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84C"/>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348"/>
    <w:rsid w:val="00162665"/>
    <w:rsid w:val="00162A22"/>
    <w:rsid w:val="00162F02"/>
    <w:rsid w:val="0016390B"/>
    <w:rsid w:val="001639AB"/>
    <w:rsid w:val="00164AAD"/>
    <w:rsid w:val="00164E72"/>
    <w:rsid w:val="0016506B"/>
    <w:rsid w:val="001652B8"/>
    <w:rsid w:val="001653FE"/>
    <w:rsid w:val="00165A9F"/>
    <w:rsid w:val="00165D47"/>
    <w:rsid w:val="0016615F"/>
    <w:rsid w:val="001664EA"/>
    <w:rsid w:val="00167702"/>
    <w:rsid w:val="001678E8"/>
    <w:rsid w:val="001679F0"/>
    <w:rsid w:val="001700FD"/>
    <w:rsid w:val="00170358"/>
    <w:rsid w:val="00170394"/>
    <w:rsid w:val="001707C7"/>
    <w:rsid w:val="00170927"/>
    <w:rsid w:val="0017095F"/>
    <w:rsid w:val="00170C29"/>
    <w:rsid w:val="00170D04"/>
    <w:rsid w:val="00170D45"/>
    <w:rsid w:val="001715AB"/>
    <w:rsid w:val="001717FE"/>
    <w:rsid w:val="00171B2D"/>
    <w:rsid w:val="00171F0E"/>
    <w:rsid w:val="00172058"/>
    <w:rsid w:val="0017292A"/>
    <w:rsid w:val="00172C32"/>
    <w:rsid w:val="00172F3F"/>
    <w:rsid w:val="001731BD"/>
    <w:rsid w:val="00173A34"/>
    <w:rsid w:val="00173D5A"/>
    <w:rsid w:val="00174297"/>
    <w:rsid w:val="0017454E"/>
    <w:rsid w:val="001748A4"/>
    <w:rsid w:val="00174CE8"/>
    <w:rsid w:val="00174D8A"/>
    <w:rsid w:val="0017514C"/>
    <w:rsid w:val="00175263"/>
    <w:rsid w:val="00175944"/>
    <w:rsid w:val="001759C5"/>
    <w:rsid w:val="00175AE8"/>
    <w:rsid w:val="00175FB3"/>
    <w:rsid w:val="001760BF"/>
    <w:rsid w:val="001760C0"/>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48"/>
    <w:rsid w:val="00184FD5"/>
    <w:rsid w:val="00185636"/>
    <w:rsid w:val="00185C19"/>
    <w:rsid w:val="00185D2B"/>
    <w:rsid w:val="00185D51"/>
    <w:rsid w:val="001863F0"/>
    <w:rsid w:val="0018648F"/>
    <w:rsid w:val="0018655D"/>
    <w:rsid w:val="00186B85"/>
    <w:rsid w:val="00186CC9"/>
    <w:rsid w:val="00186EC2"/>
    <w:rsid w:val="00186FB9"/>
    <w:rsid w:val="0018739F"/>
    <w:rsid w:val="00187DA9"/>
    <w:rsid w:val="0019040A"/>
    <w:rsid w:val="00190715"/>
    <w:rsid w:val="001908C9"/>
    <w:rsid w:val="00190D3D"/>
    <w:rsid w:val="00191355"/>
    <w:rsid w:val="001923D6"/>
    <w:rsid w:val="00192502"/>
    <w:rsid w:val="00192683"/>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2BB"/>
    <w:rsid w:val="0019640A"/>
    <w:rsid w:val="00196A4E"/>
    <w:rsid w:val="00196A6F"/>
    <w:rsid w:val="00196B22"/>
    <w:rsid w:val="00196C2F"/>
    <w:rsid w:val="00197623"/>
    <w:rsid w:val="001977CF"/>
    <w:rsid w:val="00197BC5"/>
    <w:rsid w:val="001A004B"/>
    <w:rsid w:val="001A08A0"/>
    <w:rsid w:val="001A094D"/>
    <w:rsid w:val="001A0C00"/>
    <w:rsid w:val="001A1684"/>
    <w:rsid w:val="001A1685"/>
    <w:rsid w:val="001A18DE"/>
    <w:rsid w:val="001A1F8E"/>
    <w:rsid w:val="001A2215"/>
    <w:rsid w:val="001A28D5"/>
    <w:rsid w:val="001A2AEA"/>
    <w:rsid w:val="001A2C83"/>
    <w:rsid w:val="001A3001"/>
    <w:rsid w:val="001A3084"/>
    <w:rsid w:val="001A37A9"/>
    <w:rsid w:val="001A39A7"/>
    <w:rsid w:val="001A3A45"/>
    <w:rsid w:val="001A3C9D"/>
    <w:rsid w:val="001A4294"/>
    <w:rsid w:val="001A448C"/>
    <w:rsid w:val="001A45D4"/>
    <w:rsid w:val="001A544E"/>
    <w:rsid w:val="001A570D"/>
    <w:rsid w:val="001A59A5"/>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BC0"/>
    <w:rsid w:val="001C0C22"/>
    <w:rsid w:val="001C11A6"/>
    <w:rsid w:val="001C1C69"/>
    <w:rsid w:val="001C218B"/>
    <w:rsid w:val="001C281F"/>
    <w:rsid w:val="001C2ED8"/>
    <w:rsid w:val="001C39AE"/>
    <w:rsid w:val="001C3A44"/>
    <w:rsid w:val="001C3C88"/>
    <w:rsid w:val="001C3CB1"/>
    <w:rsid w:val="001C440E"/>
    <w:rsid w:val="001C45A4"/>
    <w:rsid w:val="001C4A5F"/>
    <w:rsid w:val="001C4BE8"/>
    <w:rsid w:val="001C53A2"/>
    <w:rsid w:val="001C5CA0"/>
    <w:rsid w:val="001C6442"/>
    <w:rsid w:val="001C66E1"/>
    <w:rsid w:val="001C6AFE"/>
    <w:rsid w:val="001C6B08"/>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0"/>
    <w:rsid w:val="001D4DED"/>
    <w:rsid w:val="001D4F20"/>
    <w:rsid w:val="001D51D3"/>
    <w:rsid w:val="001D53A3"/>
    <w:rsid w:val="001D54AF"/>
    <w:rsid w:val="001D59F0"/>
    <w:rsid w:val="001D5DFD"/>
    <w:rsid w:val="001D608A"/>
    <w:rsid w:val="001D6117"/>
    <w:rsid w:val="001D646B"/>
    <w:rsid w:val="001D6F4A"/>
    <w:rsid w:val="001D73C0"/>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5E33"/>
    <w:rsid w:val="001E6025"/>
    <w:rsid w:val="001E62A5"/>
    <w:rsid w:val="001E63BC"/>
    <w:rsid w:val="001E64AF"/>
    <w:rsid w:val="001E65E2"/>
    <w:rsid w:val="001E6946"/>
    <w:rsid w:val="001E6B43"/>
    <w:rsid w:val="001E76B0"/>
    <w:rsid w:val="001E79DA"/>
    <w:rsid w:val="001E7D8B"/>
    <w:rsid w:val="001F014C"/>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01"/>
    <w:rsid w:val="001F6B16"/>
    <w:rsid w:val="001F6B33"/>
    <w:rsid w:val="001F6BD4"/>
    <w:rsid w:val="001F7567"/>
    <w:rsid w:val="001F762C"/>
    <w:rsid w:val="001F7850"/>
    <w:rsid w:val="001F7C06"/>
    <w:rsid w:val="001F7CAA"/>
    <w:rsid w:val="001F7F3A"/>
    <w:rsid w:val="0020011E"/>
    <w:rsid w:val="00200560"/>
    <w:rsid w:val="00200AA9"/>
    <w:rsid w:val="00200DDC"/>
    <w:rsid w:val="0020112E"/>
    <w:rsid w:val="002011A0"/>
    <w:rsid w:val="002014DF"/>
    <w:rsid w:val="002016E9"/>
    <w:rsid w:val="0020205F"/>
    <w:rsid w:val="00202251"/>
    <w:rsid w:val="00202FB0"/>
    <w:rsid w:val="0020364E"/>
    <w:rsid w:val="00203A2A"/>
    <w:rsid w:val="00204571"/>
    <w:rsid w:val="002045D5"/>
    <w:rsid w:val="0020481A"/>
    <w:rsid w:val="00204964"/>
    <w:rsid w:val="00204E5E"/>
    <w:rsid w:val="00204FD8"/>
    <w:rsid w:val="00205022"/>
    <w:rsid w:val="0020529A"/>
    <w:rsid w:val="002054CA"/>
    <w:rsid w:val="002054F4"/>
    <w:rsid w:val="00205793"/>
    <w:rsid w:val="002058C1"/>
    <w:rsid w:val="00206173"/>
    <w:rsid w:val="00206310"/>
    <w:rsid w:val="002065DA"/>
    <w:rsid w:val="0020672A"/>
    <w:rsid w:val="0020685A"/>
    <w:rsid w:val="00206B31"/>
    <w:rsid w:val="00206E13"/>
    <w:rsid w:val="0020719D"/>
    <w:rsid w:val="0020749B"/>
    <w:rsid w:val="00207570"/>
    <w:rsid w:val="00207665"/>
    <w:rsid w:val="00207874"/>
    <w:rsid w:val="00207F1F"/>
    <w:rsid w:val="002100B1"/>
    <w:rsid w:val="002102BA"/>
    <w:rsid w:val="002106D3"/>
    <w:rsid w:val="0021092F"/>
    <w:rsid w:val="00210B5A"/>
    <w:rsid w:val="00210C81"/>
    <w:rsid w:val="002110BF"/>
    <w:rsid w:val="0021140C"/>
    <w:rsid w:val="00211889"/>
    <w:rsid w:val="002118A4"/>
    <w:rsid w:val="00211D98"/>
    <w:rsid w:val="00211E48"/>
    <w:rsid w:val="00211F5B"/>
    <w:rsid w:val="002121EB"/>
    <w:rsid w:val="0021223D"/>
    <w:rsid w:val="0021267D"/>
    <w:rsid w:val="00212BDE"/>
    <w:rsid w:val="002137E4"/>
    <w:rsid w:val="00213D26"/>
    <w:rsid w:val="0021424B"/>
    <w:rsid w:val="002142D7"/>
    <w:rsid w:val="002147C2"/>
    <w:rsid w:val="0021483D"/>
    <w:rsid w:val="00214C37"/>
    <w:rsid w:val="00215128"/>
    <w:rsid w:val="002156FA"/>
    <w:rsid w:val="00215BA2"/>
    <w:rsid w:val="00215E02"/>
    <w:rsid w:val="00216464"/>
    <w:rsid w:val="002164D1"/>
    <w:rsid w:val="00216718"/>
    <w:rsid w:val="00216FE7"/>
    <w:rsid w:val="00217104"/>
    <w:rsid w:val="0021766A"/>
    <w:rsid w:val="00217FB0"/>
    <w:rsid w:val="00220025"/>
    <w:rsid w:val="00220182"/>
    <w:rsid w:val="002206D7"/>
    <w:rsid w:val="00220C13"/>
    <w:rsid w:val="00220D69"/>
    <w:rsid w:val="0022135F"/>
    <w:rsid w:val="002213CD"/>
    <w:rsid w:val="002217C1"/>
    <w:rsid w:val="002217F3"/>
    <w:rsid w:val="00221A21"/>
    <w:rsid w:val="00221D57"/>
    <w:rsid w:val="00221D77"/>
    <w:rsid w:val="0022218A"/>
    <w:rsid w:val="002223C4"/>
    <w:rsid w:val="002223CE"/>
    <w:rsid w:val="00222560"/>
    <w:rsid w:val="002226DA"/>
    <w:rsid w:val="00222753"/>
    <w:rsid w:val="00222956"/>
    <w:rsid w:val="00222A6E"/>
    <w:rsid w:val="00222C31"/>
    <w:rsid w:val="002231F5"/>
    <w:rsid w:val="002232CF"/>
    <w:rsid w:val="002234B0"/>
    <w:rsid w:val="00223699"/>
    <w:rsid w:val="00223772"/>
    <w:rsid w:val="00223B25"/>
    <w:rsid w:val="00223BCE"/>
    <w:rsid w:val="00224530"/>
    <w:rsid w:val="002248B5"/>
    <w:rsid w:val="00224EA1"/>
    <w:rsid w:val="002255E5"/>
    <w:rsid w:val="00225DA4"/>
    <w:rsid w:val="00225E0F"/>
    <w:rsid w:val="002261B2"/>
    <w:rsid w:val="00226AB8"/>
    <w:rsid w:val="00226C2B"/>
    <w:rsid w:val="00226EF1"/>
    <w:rsid w:val="0022705C"/>
    <w:rsid w:val="0022749F"/>
    <w:rsid w:val="00227B12"/>
    <w:rsid w:val="00230001"/>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3D03"/>
    <w:rsid w:val="0023434F"/>
    <w:rsid w:val="00234618"/>
    <w:rsid w:val="00234775"/>
    <w:rsid w:val="002348A4"/>
    <w:rsid w:val="002349A4"/>
    <w:rsid w:val="00234C74"/>
    <w:rsid w:val="00234F08"/>
    <w:rsid w:val="0023526F"/>
    <w:rsid w:val="00235731"/>
    <w:rsid w:val="002358F0"/>
    <w:rsid w:val="0023594B"/>
    <w:rsid w:val="002368F1"/>
    <w:rsid w:val="00236EAE"/>
    <w:rsid w:val="0023732E"/>
    <w:rsid w:val="002373A5"/>
    <w:rsid w:val="002376C4"/>
    <w:rsid w:val="0023799B"/>
    <w:rsid w:val="00237A4A"/>
    <w:rsid w:val="00237FDD"/>
    <w:rsid w:val="0024026D"/>
    <w:rsid w:val="00240A27"/>
    <w:rsid w:val="00240FBE"/>
    <w:rsid w:val="00240FCE"/>
    <w:rsid w:val="00241884"/>
    <w:rsid w:val="00241927"/>
    <w:rsid w:val="0024197B"/>
    <w:rsid w:val="00241ADC"/>
    <w:rsid w:val="00242534"/>
    <w:rsid w:val="002429F8"/>
    <w:rsid w:val="00242ED9"/>
    <w:rsid w:val="002430BD"/>
    <w:rsid w:val="0024351B"/>
    <w:rsid w:val="002436C2"/>
    <w:rsid w:val="00243EE5"/>
    <w:rsid w:val="00243FB9"/>
    <w:rsid w:val="002442D4"/>
    <w:rsid w:val="00244783"/>
    <w:rsid w:val="00244888"/>
    <w:rsid w:val="00245146"/>
    <w:rsid w:val="002453D5"/>
    <w:rsid w:val="00245BC9"/>
    <w:rsid w:val="00245CC3"/>
    <w:rsid w:val="00246191"/>
    <w:rsid w:val="0024639B"/>
    <w:rsid w:val="00246619"/>
    <w:rsid w:val="00246E9D"/>
    <w:rsid w:val="002471E1"/>
    <w:rsid w:val="00247588"/>
    <w:rsid w:val="0024776A"/>
    <w:rsid w:val="002478A3"/>
    <w:rsid w:val="00247ADF"/>
    <w:rsid w:val="00247B50"/>
    <w:rsid w:val="0025061F"/>
    <w:rsid w:val="00250980"/>
    <w:rsid w:val="00250A0B"/>
    <w:rsid w:val="00250BA5"/>
    <w:rsid w:val="00251298"/>
    <w:rsid w:val="00251817"/>
    <w:rsid w:val="00251EF6"/>
    <w:rsid w:val="00251F96"/>
    <w:rsid w:val="0025200E"/>
    <w:rsid w:val="00252189"/>
    <w:rsid w:val="00252273"/>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81E"/>
    <w:rsid w:val="00262AEA"/>
    <w:rsid w:val="00262B26"/>
    <w:rsid w:val="00262C25"/>
    <w:rsid w:val="0026311B"/>
    <w:rsid w:val="002631AE"/>
    <w:rsid w:val="00263308"/>
    <w:rsid w:val="0026352A"/>
    <w:rsid w:val="00263853"/>
    <w:rsid w:val="00263E62"/>
    <w:rsid w:val="00264683"/>
    <w:rsid w:val="00264714"/>
    <w:rsid w:val="00264E25"/>
    <w:rsid w:val="00264F11"/>
    <w:rsid w:val="0026512A"/>
    <w:rsid w:val="002652FD"/>
    <w:rsid w:val="002654CC"/>
    <w:rsid w:val="0026599A"/>
    <w:rsid w:val="00265F78"/>
    <w:rsid w:val="0026660D"/>
    <w:rsid w:val="00266812"/>
    <w:rsid w:val="00266A4E"/>
    <w:rsid w:val="00266A4F"/>
    <w:rsid w:val="00267177"/>
    <w:rsid w:val="00267441"/>
    <w:rsid w:val="0026783F"/>
    <w:rsid w:val="00267E03"/>
    <w:rsid w:val="002701B3"/>
    <w:rsid w:val="002703C8"/>
    <w:rsid w:val="0027066A"/>
    <w:rsid w:val="002708B7"/>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3CB4"/>
    <w:rsid w:val="00274301"/>
    <w:rsid w:val="002747BA"/>
    <w:rsid w:val="00274929"/>
    <w:rsid w:val="00274E7E"/>
    <w:rsid w:val="002750FD"/>
    <w:rsid w:val="002763AB"/>
    <w:rsid w:val="0027647B"/>
    <w:rsid w:val="002765BA"/>
    <w:rsid w:val="002766DC"/>
    <w:rsid w:val="00276B96"/>
    <w:rsid w:val="0027738A"/>
    <w:rsid w:val="00277499"/>
    <w:rsid w:val="002775E0"/>
    <w:rsid w:val="00277742"/>
    <w:rsid w:val="00280247"/>
    <w:rsid w:val="00280381"/>
    <w:rsid w:val="002809A0"/>
    <w:rsid w:val="002810F7"/>
    <w:rsid w:val="002817C6"/>
    <w:rsid w:val="002817F8"/>
    <w:rsid w:val="00281948"/>
    <w:rsid w:val="00282258"/>
    <w:rsid w:val="002822E1"/>
    <w:rsid w:val="00282484"/>
    <w:rsid w:val="00282600"/>
    <w:rsid w:val="0028262C"/>
    <w:rsid w:val="002826C6"/>
    <w:rsid w:val="00282710"/>
    <w:rsid w:val="00283424"/>
    <w:rsid w:val="00283B85"/>
    <w:rsid w:val="002850E3"/>
    <w:rsid w:val="00285CA9"/>
    <w:rsid w:val="00285CC2"/>
    <w:rsid w:val="00285CF4"/>
    <w:rsid w:val="00285FF9"/>
    <w:rsid w:val="00286182"/>
    <w:rsid w:val="002863B1"/>
    <w:rsid w:val="002863C4"/>
    <w:rsid w:val="00286735"/>
    <w:rsid w:val="00286AD3"/>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1DA4"/>
    <w:rsid w:val="00292232"/>
    <w:rsid w:val="002922B0"/>
    <w:rsid w:val="002925ED"/>
    <w:rsid w:val="00292C90"/>
    <w:rsid w:val="00292F74"/>
    <w:rsid w:val="0029342F"/>
    <w:rsid w:val="002936CA"/>
    <w:rsid w:val="00293808"/>
    <w:rsid w:val="002938E2"/>
    <w:rsid w:val="002941C7"/>
    <w:rsid w:val="00295555"/>
    <w:rsid w:val="00295725"/>
    <w:rsid w:val="00295F24"/>
    <w:rsid w:val="00295FBC"/>
    <w:rsid w:val="002960C7"/>
    <w:rsid w:val="002965F6"/>
    <w:rsid w:val="002968AA"/>
    <w:rsid w:val="00296DCA"/>
    <w:rsid w:val="002974ED"/>
    <w:rsid w:val="0029761A"/>
    <w:rsid w:val="00297890"/>
    <w:rsid w:val="002978AD"/>
    <w:rsid w:val="00297C0E"/>
    <w:rsid w:val="00297D1C"/>
    <w:rsid w:val="00297F0B"/>
    <w:rsid w:val="002A0568"/>
    <w:rsid w:val="002A1474"/>
    <w:rsid w:val="002A18DE"/>
    <w:rsid w:val="002A2231"/>
    <w:rsid w:val="002A29A7"/>
    <w:rsid w:val="002A29B8"/>
    <w:rsid w:val="002A2DAB"/>
    <w:rsid w:val="002A2E75"/>
    <w:rsid w:val="002A33B7"/>
    <w:rsid w:val="002A3645"/>
    <w:rsid w:val="002A3812"/>
    <w:rsid w:val="002A3B04"/>
    <w:rsid w:val="002A4218"/>
    <w:rsid w:val="002A4B98"/>
    <w:rsid w:val="002A5039"/>
    <w:rsid w:val="002A55C6"/>
    <w:rsid w:val="002A5AF4"/>
    <w:rsid w:val="002A6434"/>
    <w:rsid w:val="002A6C77"/>
    <w:rsid w:val="002A6DE4"/>
    <w:rsid w:val="002A7164"/>
    <w:rsid w:val="002A7410"/>
    <w:rsid w:val="002A75D1"/>
    <w:rsid w:val="002A773D"/>
    <w:rsid w:val="002A7D26"/>
    <w:rsid w:val="002A7F3E"/>
    <w:rsid w:val="002B047C"/>
    <w:rsid w:val="002B0587"/>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D61"/>
    <w:rsid w:val="002B3E8F"/>
    <w:rsid w:val="002B446D"/>
    <w:rsid w:val="002B450F"/>
    <w:rsid w:val="002B47D6"/>
    <w:rsid w:val="002B524F"/>
    <w:rsid w:val="002B5C31"/>
    <w:rsid w:val="002B5EF5"/>
    <w:rsid w:val="002B610C"/>
    <w:rsid w:val="002B699F"/>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311"/>
    <w:rsid w:val="002C2A3A"/>
    <w:rsid w:val="002C2C8C"/>
    <w:rsid w:val="002C3D15"/>
    <w:rsid w:val="002C4938"/>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3E"/>
    <w:rsid w:val="002D3D44"/>
    <w:rsid w:val="002D3F35"/>
    <w:rsid w:val="002D400B"/>
    <w:rsid w:val="002D4140"/>
    <w:rsid w:val="002D4AD8"/>
    <w:rsid w:val="002D4CB9"/>
    <w:rsid w:val="002D4CBF"/>
    <w:rsid w:val="002D4D62"/>
    <w:rsid w:val="002D5124"/>
    <w:rsid w:val="002D51C3"/>
    <w:rsid w:val="002D535C"/>
    <w:rsid w:val="002D5826"/>
    <w:rsid w:val="002D58B2"/>
    <w:rsid w:val="002D5AFD"/>
    <w:rsid w:val="002D62AE"/>
    <w:rsid w:val="002D62F2"/>
    <w:rsid w:val="002D670B"/>
    <w:rsid w:val="002D6CF4"/>
    <w:rsid w:val="002D6D88"/>
    <w:rsid w:val="002D7345"/>
    <w:rsid w:val="002D7644"/>
    <w:rsid w:val="002D7E37"/>
    <w:rsid w:val="002D7FBF"/>
    <w:rsid w:val="002E0072"/>
    <w:rsid w:val="002E0770"/>
    <w:rsid w:val="002E1001"/>
    <w:rsid w:val="002E1A42"/>
    <w:rsid w:val="002E2324"/>
    <w:rsid w:val="002E26AD"/>
    <w:rsid w:val="002E29E4"/>
    <w:rsid w:val="002E30AD"/>
    <w:rsid w:val="002E31F5"/>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C5C"/>
    <w:rsid w:val="002E7EC2"/>
    <w:rsid w:val="002F05E4"/>
    <w:rsid w:val="002F0A47"/>
    <w:rsid w:val="002F130D"/>
    <w:rsid w:val="002F19E7"/>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A41"/>
    <w:rsid w:val="002F7E85"/>
    <w:rsid w:val="003007DD"/>
    <w:rsid w:val="00300D91"/>
    <w:rsid w:val="00300FC3"/>
    <w:rsid w:val="00301E89"/>
    <w:rsid w:val="00301F09"/>
    <w:rsid w:val="003022B9"/>
    <w:rsid w:val="0030333B"/>
    <w:rsid w:val="003036F9"/>
    <w:rsid w:val="003037A4"/>
    <w:rsid w:val="00303B20"/>
    <w:rsid w:val="00303B3B"/>
    <w:rsid w:val="003040DA"/>
    <w:rsid w:val="00304472"/>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4EC"/>
    <w:rsid w:val="00311D07"/>
    <w:rsid w:val="00311E13"/>
    <w:rsid w:val="00311E67"/>
    <w:rsid w:val="00311F52"/>
    <w:rsid w:val="0031262B"/>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AA0"/>
    <w:rsid w:val="00314DE2"/>
    <w:rsid w:val="00314E36"/>
    <w:rsid w:val="00314FF6"/>
    <w:rsid w:val="0031578A"/>
    <w:rsid w:val="00315B34"/>
    <w:rsid w:val="00315C1F"/>
    <w:rsid w:val="00315C53"/>
    <w:rsid w:val="00315D22"/>
    <w:rsid w:val="00316083"/>
    <w:rsid w:val="00316494"/>
    <w:rsid w:val="00316CDC"/>
    <w:rsid w:val="00316CEE"/>
    <w:rsid w:val="00317CC0"/>
    <w:rsid w:val="00317CEC"/>
    <w:rsid w:val="0032014D"/>
    <w:rsid w:val="00320178"/>
    <w:rsid w:val="003212D3"/>
    <w:rsid w:val="003216C3"/>
    <w:rsid w:val="00321C32"/>
    <w:rsid w:val="00321D2C"/>
    <w:rsid w:val="00321DCF"/>
    <w:rsid w:val="00322844"/>
    <w:rsid w:val="00322AA4"/>
    <w:rsid w:val="00322AE0"/>
    <w:rsid w:val="003233E1"/>
    <w:rsid w:val="0032344A"/>
    <w:rsid w:val="00323584"/>
    <w:rsid w:val="00323D57"/>
    <w:rsid w:val="00324C7E"/>
    <w:rsid w:val="00324CCA"/>
    <w:rsid w:val="00325049"/>
    <w:rsid w:val="003254D5"/>
    <w:rsid w:val="003254D9"/>
    <w:rsid w:val="0032566B"/>
    <w:rsid w:val="003261BD"/>
    <w:rsid w:val="0032623E"/>
    <w:rsid w:val="003276A9"/>
    <w:rsid w:val="003278AA"/>
    <w:rsid w:val="00327D18"/>
    <w:rsid w:val="003301DC"/>
    <w:rsid w:val="00330E2D"/>
    <w:rsid w:val="00330E77"/>
    <w:rsid w:val="00330EB4"/>
    <w:rsid w:val="00330FCC"/>
    <w:rsid w:val="00331171"/>
    <w:rsid w:val="00331564"/>
    <w:rsid w:val="003316AB"/>
    <w:rsid w:val="003322BA"/>
    <w:rsid w:val="00333444"/>
    <w:rsid w:val="003337F4"/>
    <w:rsid w:val="00333CC7"/>
    <w:rsid w:val="00333E43"/>
    <w:rsid w:val="003341A2"/>
    <w:rsid w:val="0033437A"/>
    <w:rsid w:val="00334394"/>
    <w:rsid w:val="00334C64"/>
    <w:rsid w:val="00334DA4"/>
    <w:rsid w:val="00334E8D"/>
    <w:rsid w:val="00335060"/>
    <w:rsid w:val="003352B5"/>
    <w:rsid w:val="003352D4"/>
    <w:rsid w:val="003353B1"/>
    <w:rsid w:val="003354F7"/>
    <w:rsid w:val="0033560F"/>
    <w:rsid w:val="00335647"/>
    <w:rsid w:val="003357FD"/>
    <w:rsid w:val="00335856"/>
    <w:rsid w:val="00335B43"/>
    <w:rsid w:val="00335B47"/>
    <w:rsid w:val="00335ED5"/>
    <w:rsid w:val="003376CA"/>
    <w:rsid w:val="003378CF"/>
    <w:rsid w:val="0033793A"/>
    <w:rsid w:val="003379F1"/>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2D3A"/>
    <w:rsid w:val="003430AB"/>
    <w:rsid w:val="003431FE"/>
    <w:rsid w:val="00343558"/>
    <w:rsid w:val="003446E0"/>
    <w:rsid w:val="00344CD0"/>
    <w:rsid w:val="00345022"/>
    <w:rsid w:val="00345096"/>
    <w:rsid w:val="003453F5"/>
    <w:rsid w:val="00345F6D"/>
    <w:rsid w:val="00346209"/>
    <w:rsid w:val="00346257"/>
    <w:rsid w:val="00346609"/>
    <w:rsid w:val="00346771"/>
    <w:rsid w:val="003467B9"/>
    <w:rsid w:val="0034719D"/>
    <w:rsid w:val="00347210"/>
    <w:rsid w:val="00347585"/>
    <w:rsid w:val="00347624"/>
    <w:rsid w:val="00347D6A"/>
    <w:rsid w:val="00347DC8"/>
    <w:rsid w:val="00350023"/>
    <w:rsid w:val="003506E4"/>
    <w:rsid w:val="0035120C"/>
    <w:rsid w:val="003512AC"/>
    <w:rsid w:val="003513BE"/>
    <w:rsid w:val="003517C0"/>
    <w:rsid w:val="003519EB"/>
    <w:rsid w:val="00351C2B"/>
    <w:rsid w:val="0035218A"/>
    <w:rsid w:val="003522F5"/>
    <w:rsid w:val="003525BB"/>
    <w:rsid w:val="003525E0"/>
    <w:rsid w:val="00352778"/>
    <w:rsid w:val="00352A94"/>
    <w:rsid w:val="00352BFF"/>
    <w:rsid w:val="00352E43"/>
    <w:rsid w:val="0035377B"/>
    <w:rsid w:val="00353F0C"/>
    <w:rsid w:val="0035437C"/>
    <w:rsid w:val="0035475E"/>
    <w:rsid w:val="00354841"/>
    <w:rsid w:val="00354C95"/>
    <w:rsid w:val="00355388"/>
    <w:rsid w:val="003558BE"/>
    <w:rsid w:val="00355A67"/>
    <w:rsid w:val="00356186"/>
    <w:rsid w:val="003564DA"/>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210"/>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377"/>
    <w:rsid w:val="00365580"/>
    <w:rsid w:val="00365734"/>
    <w:rsid w:val="0036650E"/>
    <w:rsid w:val="00366642"/>
    <w:rsid w:val="00366F97"/>
    <w:rsid w:val="003672A5"/>
    <w:rsid w:val="00367465"/>
    <w:rsid w:val="00367DE7"/>
    <w:rsid w:val="00367F11"/>
    <w:rsid w:val="00367FB7"/>
    <w:rsid w:val="00367FCD"/>
    <w:rsid w:val="003700B6"/>
    <w:rsid w:val="003702F2"/>
    <w:rsid w:val="00370397"/>
    <w:rsid w:val="003705CE"/>
    <w:rsid w:val="00370B64"/>
    <w:rsid w:val="003710EC"/>
    <w:rsid w:val="003713C6"/>
    <w:rsid w:val="003713EE"/>
    <w:rsid w:val="0037159E"/>
    <w:rsid w:val="00371817"/>
    <w:rsid w:val="0037205E"/>
    <w:rsid w:val="00372635"/>
    <w:rsid w:val="00372C84"/>
    <w:rsid w:val="00372F95"/>
    <w:rsid w:val="0037386E"/>
    <w:rsid w:val="0037397D"/>
    <w:rsid w:val="00373FBD"/>
    <w:rsid w:val="00374119"/>
    <w:rsid w:val="003742B2"/>
    <w:rsid w:val="00374FAE"/>
    <w:rsid w:val="0037639B"/>
    <w:rsid w:val="003765B2"/>
    <w:rsid w:val="0037669F"/>
    <w:rsid w:val="0037677D"/>
    <w:rsid w:val="0037697B"/>
    <w:rsid w:val="00376A7C"/>
    <w:rsid w:val="00376C35"/>
    <w:rsid w:val="0037704A"/>
    <w:rsid w:val="0037734A"/>
    <w:rsid w:val="00377477"/>
    <w:rsid w:val="0037757B"/>
    <w:rsid w:val="003800CC"/>
    <w:rsid w:val="00380D88"/>
    <w:rsid w:val="00380FD5"/>
    <w:rsid w:val="003810A5"/>
    <w:rsid w:val="003810BD"/>
    <w:rsid w:val="00381154"/>
    <w:rsid w:val="0038115C"/>
    <w:rsid w:val="003813B5"/>
    <w:rsid w:val="003817CA"/>
    <w:rsid w:val="003818D6"/>
    <w:rsid w:val="003819FB"/>
    <w:rsid w:val="00382230"/>
    <w:rsid w:val="00382A28"/>
    <w:rsid w:val="00382B7B"/>
    <w:rsid w:val="00383369"/>
    <w:rsid w:val="0038386B"/>
    <w:rsid w:val="00383A29"/>
    <w:rsid w:val="00383CEC"/>
    <w:rsid w:val="0038411E"/>
    <w:rsid w:val="00384174"/>
    <w:rsid w:val="003844DD"/>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DA0"/>
    <w:rsid w:val="00390F30"/>
    <w:rsid w:val="00391130"/>
    <w:rsid w:val="003913CA"/>
    <w:rsid w:val="003916A4"/>
    <w:rsid w:val="0039199D"/>
    <w:rsid w:val="00391B56"/>
    <w:rsid w:val="00392384"/>
    <w:rsid w:val="003928A8"/>
    <w:rsid w:val="0039308C"/>
    <w:rsid w:val="003934E1"/>
    <w:rsid w:val="0039371A"/>
    <w:rsid w:val="0039392E"/>
    <w:rsid w:val="0039398E"/>
    <w:rsid w:val="003939EE"/>
    <w:rsid w:val="00393A1C"/>
    <w:rsid w:val="00393E84"/>
    <w:rsid w:val="0039500F"/>
    <w:rsid w:val="0039552B"/>
    <w:rsid w:val="003955A2"/>
    <w:rsid w:val="003958B0"/>
    <w:rsid w:val="00395939"/>
    <w:rsid w:val="0039660A"/>
    <w:rsid w:val="00396755"/>
    <w:rsid w:val="00396B1B"/>
    <w:rsid w:val="00397298"/>
    <w:rsid w:val="00397312"/>
    <w:rsid w:val="0039759E"/>
    <w:rsid w:val="0039791F"/>
    <w:rsid w:val="00397C06"/>
    <w:rsid w:val="003A0144"/>
    <w:rsid w:val="003A0340"/>
    <w:rsid w:val="003A0937"/>
    <w:rsid w:val="003A0AC6"/>
    <w:rsid w:val="003A0E96"/>
    <w:rsid w:val="003A132E"/>
    <w:rsid w:val="003A139C"/>
    <w:rsid w:val="003A1515"/>
    <w:rsid w:val="003A154B"/>
    <w:rsid w:val="003A1653"/>
    <w:rsid w:val="003A170B"/>
    <w:rsid w:val="003A1B2C"/>
    <w:rsid w:val="003A1C02"/>
    <w:rsid w:val="003A21A9"/>
    <w:rsid w:val="003A2842"/>
    <w:rsid w:val="003A2E6D"/>
    <w:rsid w:val="003A31CA"/>
    <w:rsid w:val="003A3476"/>
    <w:rsid w:val="003A3B7F"/>
    <w:rsid w:val="003A3C46"/>
    <w:rsid w:val="003A3DFC"/>
    <w:rsid w:val="003A42E2"/>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6B9"/>
    <w:rsid w:val="003B46EB"/>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2EA2"/>
    <w:rsid w:val="003C322E"/>
    <w:rsid w:val="003C36FC"/>
    <w:rsid w:val="003C38BF"/>
    <w:rsid w:val="003C3A4D"/>
    <w:rsid w:val="003C42F1"/>
    <w:rsid w:val="003C4575"/>
    <w:rsid w:val="003C4C94"/>
    <w:rsid w:val="003C4E47"/>
    <w:rsid w:val="003C538F"/>
    <w:rsid w:val="003C5563"/>
    <w:rsid w:val="003C6571"/>
    <w:rsid w:val="003C680C"/>
    <w:rsid w:val="003C6A36"/>
    <w:rsid w:val="003C6FAE"/>
    <w:rsid w:val="003C72F6"/>
    <w:rsid w:val="003C7466"/>
    <w:rsid w:val="003C7769"/>
    <w:rsid w:val="003C7860"/>
    <w:rsid w:val="003C7A1B"/>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A8D"/>
    <w:rsid w:val="003D6ECE"/>
    <w:rsid w:val="003D761D"/>
    <w:rsid w:val="003D7B75"/>
    <w:rsid w:val="003D7EFE"/>
    <w:rsid w:val="003D7F1E"/>
    <w:rsid w:val="003D7F40"/>
    <w:rsid w:val="003E06CD"/>
    <w:rsid w:val="003E0752"/>
    <w:rsid w:val="003E0ECB"/>
    <w:rsid w:val="003E11E3"/>
    <w:rsid w:val="003E1341"/>
    <w:rsid w:val="003E1383"/>
    <w:rsid w:val="003E14F6"/>
    <w:rsid w:val="003E1808"/>
    <w:rsid w:val="003E1F1D"/>
    <w:rsid w:val="003E2729"/>
    <w:rsid w:val="003E27AF"/>
    <w:rsid w:val="003E2A96"/>
    <w:rsid w:val="003E2D0A"/>
    <w:rsid w:val="003E2E09"/>
    <w:rsid w:val="003E2FBA"/>
    <w:rsid w:val="003E3024"/>
    <w:rsid w:val="003E3561"/>
    <w:rsid w:val="003E3A1D"/>
    <w:rsid w:val="003E45C7"/>
    <w:rsid w:val="003E46A4"/>
    <w:rsid w:val="003E46F5"/>
    <w:rsid w:val="003E470E"/>
    <w:rsid w:val="003E486A"/>
    <w:rsid w:val="003E48DF"/>
    <w:rsid w:val="003E50EE"/>
    <w:rsid w:val="003E53F7"/>
    <w:rsid w:val="003E550F"/>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2B62"/>
    <w:rsid w:val="003F36B4"/>
    <w:rsid w:val="003F3C82"/>
    <w:rsid w:val="003F3D28"/>
    <w:rsid w:val="003F3F5C"/>
    <w:rsid w:val="003F4175"/>
    <w:rsid w:val="003F485C"/>
    <w:rsid w:val="003F4913"/>
    <w:rsid w:val="003F4BE1"/>
    <w:rsid w:val="003F5633"/>
    <w:rsid w:val="003F5768"/>
    <w:rsid w:val="003F5985"/>
    <w:rsid w:val="003F5A21"/>
    <w:rsid w:val="003F5BC9"/>
    <w:rsid w:val="003F5C46"/>
    <w:rsid w:val="003F627E"/>
    <w:rsid w:val="003F6DDC"/>
    <w:rsid w:val="003F735B"/>
    <w:rsid w:val="003F75C6"/>
    <w:rsid w:val="003F7ABB"/>
    <w:rsid w:val="00400098"/>
    <w:rsid w:val="004002FE"/>
    <w:rsid w:val="00400492"/>
    <w:rsid w:val="0040061D"/>
    <w:rsid w:val="00400703"/>
    <w:rsid w:val="0040081F"/>
    <w:rsid w:val="00400921"/>
    <w:rsid w:val="00400D92"/>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1CCF"/>
    <w:rsid w:val="00412212"/>
    <w:rsid w:val="00412545"/>
    <w:rsid w:val="00412790"/>
    <w:rsid w:val="00412807"/>
    <w:rsid w:val="00412995"/>
    <w:rsid w:val="00412A8B"/>
    <w:rsid w:val="00413411"/>
    <w:rsid w:val="004137F2"/>
    <w:rsid w:val="0041457F"/>
    <w:rsid w:val="00414737"/>
    <w:rsid w:val="0041474C"/>
    <w:rsid w:val="00414864"/>
    <w:rsid w:val="00414C73"/>
    <w:rsid w:val="00414E52"/>
    <w:rsid w:val="00415A6F"/>
    <w:rsid w:val="00415B3C"/>
    <w:rsid w:val="00415E5E"/>
    <w:rsid w:val="00416375"/>
    <w:rsid w:val="00420300"/>
    <w:rsid w:val="00420342"/>
    <w:rsid w:val="00420397"/>
    <w:rsid w:val="00420902"/>
    <w:rsid w:val="00420CB1"/>
    <w:rsid w:val="00420D11"/>
    <w:rsid w:val="00420DA5"/>
    <w:rsid w:val="00420E3A"/>
    <w:rsid w:val="00421002"/>
    <w:rsid w:val="00421091"/>
    <w:rsid w:val="0042141C"/>
    <w:rsid w:val="00421A12"/>
    <w:rsid w:val="00421A53"/>
    <w:rsid w:val="00421E2F"/>
    <w:rsid w:val="004228DE"/>
    <w:rsid w:val="00422B3E"/>
    <w:rsid w:val="00422B66"/>
    <w:rsid w:val="00422C69"/>
    <w:rsid w:val="00422E4F"/>
    <w:rsid w:val="00422EB2"/>
    <w:rsid w:val="00423398"/>
    <w:rsid w:val="004238A4"/>
    <w:rsid w:val="00423B9F"/>
    <w:rsid w:val="00423EDC"/>
    <w:rsid w:val="0042417D"/>
    <w:rsid w:val="00424273"/>
    <w:rsid w:val="004248E4"/>
    <w:rsid w:val="00424D5F"/>
    <w:rsid w:val="00424E72"/>
    <w:rsid w:val="0042545C"/>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2BCC"/>
    <w:rsid w:val="00432F55"/>
    <w:rsid w:val="00433654"/>
    <w:rsid w:val="00433FC7"/>
    <w:rsid w:val="004340C7"/>
    <w:rsid w:val="004340FF"/>
    <w:rsid w:val="004341B3"/>
    <w:rsid w:val="004349FE"/>
    <w:rsid w:val="00435700"/>
    <w:rsid w:val="00435C34"/>
    <w:rsid w:val="00435DA8"/>
    <w:rsid w:val="00435DB2"/>
    <w:rsid w:val="0043608F"/>
    <w:rsid w:val="004367EA"/>
    <w:rsid w:val="004369D1"/>
    <w:rsid w:val="004372DE"/>
    <w:rsid w:val="00437341"/>
    <w:rsid w:val="004376DE"/>
    <w:rsid w:val="004379A3"/>
    <w:rsid w:val="00440043"/>
    <w:rsid w:val="00440757"/>
    <w:rsid w:val="0044097C"/>
    <w:rsid w:val="00440CCF"/>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0F23"/>
    <w:rsid w:val="00451258"/>
    <w:rsid w:val="00451441"/>
    <w:rsid w:val="0045149C"/>
    <w:rsid w:val="00451799"/>
    <w:rsid w:val="00451A8E"/>
    <w:rsid w:val="00451AD0"/>
    <w:rsid w:val="00451F5C"/>
    <w:rsid w:val="00452028"/>
    <w:rsid w:val="0045248F"/>
    <w:rsid w:val="00452634"/>
    <w:rsid w:val="00452641"/>
    <w:rsid w:val="004528DA"/>
    <w:rsid w:val="004529AE"/>
    <w:rsid w:val="00452BDC"/>
    <w:rsid w:val="00452BE0"/>
    <w:rsid w:val="00452F1C"/>
    <w:rsid w:val="004530FB"/>
    <w:rsid w:val="004534C0"/>
    <w:rsid w:val="0045373D"/>
    <w:rsid w:val="00453AED"/>
    <w:rsid w:val="00453C72"/>
    <w:rsid w:val="00453DBF"/>
    <w:rsid w:val="0045421F"/>
    <w:rsid w:val="0045440E"/>
    <w:rsid w:val="004553EB"/>
    <w:rsid w:val="00455516"/>
    <w:rsid w:val="0045551D"/>
    <w:rsid w:val="00455D63"/>
    <w:rsid w:val="00456B3A"/>
    <w:rsid w:val="00456CAC"/>
    <w:rsid w:val="00456CAD"/>
    <w:rsid w:val="00456DF6"/>
    <w:rsid w:val="00457280"/>
    <w:rsid w:val="0045773D"/>
    <w:rsid w:val="00460144"/>
    <w:rsid w:val="00460C9A"/>
    <w:rsid w:val="00461943"/>
    <w:rsid w:val="00461A7A"/>
    <w:rsid w:val="00461D97"/>
    <w:rsid w:val="00462451"/>
    <w:rsid w:val="004628D9"/>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0FD"/>
    <w:rsid w:val="004713DB"/>
    <w:rsid w:val="004715D0"/>
    <w:rsid w:val="00471D54"/>
    <w:rsid w:val="004722B7"/>
    <w:rsid w:val="0047262B"/>
    <w:rsid w:val="00472DF3"/>
    <w:rsid w:val="004730B1"/>
    <w:rsid w:val="00473165"/>
    <w:rsid w:val="004733AA"/>
    <w:rsid w:val="00473958"/>
    <w:rsid w:val="0047430C"/>
    <w:rsid w:val="00474530"/>
    <w:rsid w:val="00474D7B"/>
    <w:rsid w:val="00474DEA"/>
    <w:rsid w:val="00474EF8"/>
    <w:rsid w:val="00474FAC"/>
    <w:rsid w:val="004751F5"/>
    <w:rsid w:val="0047527E"/>
    <w:rsid w:val="00475401"/>
    <w:rsid w:val="00475592"/>
    <w:rsid w:val="0047571B"/>
    <w:rsid w:val="00475DF9"/>
    <w:rsid w:val="00475FBF"/>
    <w:rsid w:val="0047628E"/>
    <w:rsid w:val="00476334"/>
    <w:rsid w:val="0047675C"/>
    <w:rsid w:val="00476E8B"/>
    <w:rsid w:val="0047738E"/>
    <w:rsid w:val="0047742D"/>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57C0"/>
    <w:rsid w:val="00486493"/>
    <w:rsid w:val="00486D21"/>
    <w:rsid w:val="00486E03"/>
    <w:rsid w:val="00486E99"/>
    <w:rsid w:val="004871D7"/>
    <w:rsid w:val="00487899"/>
    <w:rsid w:val="00487C4E"/>
    <w:rsid w:val="00487DF3"/>
    <w:rsid w:val="00487E7D"/>
    <w:rsid w:val="00490C07"/>
    <w:rsid w:val="00490E20"/>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14A"/>
    <w:rsid w:val="004965B7"/>
    <w:rsid w:val="004968C4"/>
    <w:rsid w:val="00496A85"/>
    <w:rsid w:val="00496A91"/>
    <w:rsid w:val="00496C24"/>
    <w:rsid w:val="00496CE4"/>
    <w:rsid w:val="00497961"/>
    <w:rsid w:val="00497A47"/>
    <w:rsid w:val="00497C6C"/>
    <w:rsid w:val="00497EB3"/>
    <w:rsid w:val="004A04C3"/>
    <w:rsid w:val="004A0510"/>
    <w:rsid w:val="004A0931"/>
    <w:rsid w:val="004A123D"/>
    <w:rsid w:val="004A17CE"/>
    <w:rsid w:val="004A242F"/>
    <w:rsid w:val="004A2DF5"/>
    <w:rsid w:val="004A3126"/>
    <w:rsid w:val="004A3224"/>
    <w:rsid w:val="004A3984"/>
    <w:rsid w:val="004A39AB"/>
    <w:rsid w:val="004A3AD8"/>
    <w:rsid w:val="004A3E87"/>
    <w:rsid w:val="004A4338"/>
    <w:rsid w:val="004A44B4"/>
    <w:rsid w:val="004A44EF"/>
    <w:rsid w:val="004A4E91"/>
    <w:rsid w:val="004A4F4E"/>
    <w:rsid w:val="004A5D3A"/>
    <w:rsid w:val="004A5FE8"/>
    <w:rsid w:val="004A615E"/>
    <w:rsid w:val="004A62AA"/>
    <w:rsid w:val="004A68C4"/>
    <w:rsid w:val="004A6B89"/>
    <w:rsid w:val="004A6DD6"/>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5B82"/>
    <w:rsid w:val="004B6080"/>
    <w:rsid w:val="004B623C"/>
    <w:rsid w:val="004B6434"/>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540"/>
    <w:rsid w:val="004C163D"/>
    <w:rsid w:val="004C1A05"/>
    <w:rsid w:val="004C2193"/>
    <w:rsid w:val="004C2287"/>
    <w:rsid w:val="004C24E6"/>
    <w:rsid w:val="004C2CA1"/>
    <w:rsid w:val="004C3389"/>
    <w:rsid w:val="004C33C4"/>
    <w:rsid w:val="004C3431"/>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0C22"/>
    <w:rsid w:val="004D1518"/>
    <w:rsid w:val="004D185F"/>
    <w:rsid w:val="004D1E6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AB0"/>
    <w:rsid w:val="004E3C62"/>
    <w:rsid w:val="004E3E1C"/>
    <w:rsid w:val="004E3F3D"/>
    <w:rsid w:val="004E434C"/>
    <w:rsid w:val="004E47E8"/>
    <w:rsid w:val="004E4F51"/>
    <w:rsid w:val="004E50DE"/>
    <w:rsid w:val="004E560B"/>
    <w:rsid w:val="004E5790"/>
    <w:rsid w:val="004E57B1"/>
    <w:rsid w:val="004E5B35"/>
    <w:rsid w:val="004E5BDF"/>
    <w:rsid w:val="004E5C32"/>
    <w:rsid w:val="004E5ECE"/>
    <w:rsid w:val="004E66CD"/>
    <w:rsid w:val="004E6A2F"/>
    <w:rsid w:val="004E6C21"/>
    <w:rsid w:val="004E6C26"/>
    <w:rsid w:val="004E7362"/>
    <w:rsid w:val="004E7B69"/>
    <w:rsid w:val="004E7C27"/>
    <w:rsid w:val="004F001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2C00"/>
    <w:rsid w:val="004F30EE"/>
    <w:rsid w:val="004F3357"/>
    <w:rsid w:val="004F44CE"/>
    <w:rsid w:val="004F4515"/>
    <w:rsid w:val="004F45B4"/>
    <w:rsid w:val="004F46EB"/>
    <w:rsid w:val="004F4959"/>
    <w:rsid w:val="004F49AD"/>
    <w:rsid w:val="004F5506"/>
    <w:rsid w:val="004F5715"/>
    <w:rsid w:val="004F5843"/>
    <w:rsid w:val="004F5CE4"/>
    <w:rsid w:val="004F5CF8"/>
    <w:rsid w:val="004F671E"/>
    <w:rsid w:val="004F677A"/>
    <w:rsid w:val="004F67CE"/>
    <w:rsid w:val="004F747C"/>
    <w:rsid w:val="004F759F"/>
    <w:rsid w:val="004F781C"/>
    <w:rsid w:val="00500848"/>
    <w:rsid w:val="00500A6C"/>
    <w:rsid w:val="00500C0B"/>
    <w:rsid w:val="005011ED"/>
    <w:rsid w:val="00501CA3"/>
    <w:rsid w:val="00501EBF"/>
    <w:rsid w:val="00501F8A"/>
    <w:rsid w:val="00502322"/>
    <w:rsid w:val="00502799"/>
    <w:rsid w:val="005028EC"/>
    <w:rsid w:val="005029D8"/>
    <w:rsid w:val="00502E95"/>
    <w:rsid w:val="0050300D"/>
    <w:rsid w:val="00503040"/>
    <w:rsid w:val="00504416"/>
    <w:rsid w:val="00504466"/>
    <w:rsid w:val="005048D8"/>
    <w:rsid w:val="00504E4A"/>
    <w:rsid w:val="00504E84"/>
    <w:rsid w:val="00504E90"/>
    <w:rsid w:val="00504FBF"/>
    <w:rsid w:val="0050526B"/>
    <w:rsid w:val="005053D7"/>
    <w:rsid w:val="005059F8"/>
    <w:rsid w:val="00505A16"/>
    <w:rsid w:val="00505B9A"/>
    <w:rsid w:val="00505E0A"/>
    <w:rsid w:val="005060F6"/>
    <w:rsid w:val="005061CF"/>
    <w:rsid w:val="00506355"/>
    <w:rsid w:val="0050650C"/>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51D7"/>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56D"/>
    <w:rsid w:val="00532A31"/>
    <w:rsid w:val="00532E8B"/>
    <w:rsid w:val="00533321"/>
    <w:rsid w:val="00533C1C"/>
    <w:rsid w:val="00533F36"/>
    <w:rsid w:val="00533F61"/>
    <w:rsid w:val="0053456B"/>
    <w:rsid w:val="005346A4"/>
    <w:rsid w:val="00534B04"/>
    <w:rsid w:val="00534BB5"/>
    <w:rsid w:val="00534C29"/>
    <w:rsid w:val="00534FDE"/>
    <w:rsid w:val="00535472"/>
    <w:rsid w:val="00535CA3"/>
    <w:rsid w:val="00535FB6"/>
    <w:rsid w:val="0053602D"/>
    <w:rsid w:val="005364C4"/>
    <w:rsid w:val="005369E4"/>
    <w:rsid w:val="00536F5F"/>
    <w:rsid w:val="005375C9"/>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4F3A"/>
    <w:rsid w:val="00545057"/>
    <w:rsid w:val="00545534"/>
    <w:rsid w:val="005457BA"/>
    <w:rsid w:val="00545B3F"/>
    <w:rsid w:val="00545D7E"/>
    <w:rsid w:val="00546129"/>
    <w:rsid w:val="0054648E"/>
    <w:rsid w:val="00546B82"/>
    <w:rsid w:val="005500BB"/>
    <w:rsid w:val="005501C2"/>
    <w:rsid w:val="00550A68"/>
    <w:rsid w:val="00550FCF"/>
    <w:rsid w:val="0055114A"/>
    <w:rsid w:val="0055134D"/>
    <w:rsid w:val="00551533"/>
    <w:rsid w:val="00551A00"/>
    <w:rsid w:val="00551AB8"/>
    <w:rsid w:val="00551F43"/>
    <w:rsid w:val="005527C7"/>
    <w:rsid w:val="00552E21"/>
    <w:rsid w:val="00553828"/>
    <w:rsid w:val="00553A47"/>
    <w:rsid w:val="00553A63"/>
    <w:rsid w:val="00553B75"/>
    <w:rsid w:val="00553EDA"/>
    <w:rsid w:val="005540C9"/>
    <w:rsid w:val="00554103"/>
    <w:rsid w:val="00554519"/>
    <w:rsid w:val="00554754"/>
    <w:rsid w:val="005547F9"/>
    <w:rsid w:val="0055488B"/>
    <w:rsid w:val="00554901"/>
    <w:rsid w:val="005549F4"/>
    <w:rsid w:val="00554B07"/>
    <w:rsid w:val="00554B73"/>
    <w:rsid w:val="005555D0"/>
    <w:rsid w:val="0055607E"/>
    <w:rsid w:val="00556129"/>
    <w:rsid w:val="005563E2"/>
    <w:rsid w:val="00556577"/>
    <w:rsid w:val="005575B5"/>
    <w:rsid w:val="00557B5D"/>
    <w:rsid w:val="00557BAA"/>
    <w:rsid w:val="00557C35"/>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89B"/>
    <w:rsid w:val="00565956"/>
    <w:rsid w:val="00565F4C"/>
    <w:rsid w:val="0056667C"/>
    <w:rsid w:val="0056679D"/>
    <w:rsid w:val="00566F41"/>
    <w:rsid w:val="00567090"/>
    <w:rsid w:val="005676A1"/>
    <w:rsid w:val="00567BCD"/>
    <w:rsid w:val="00567BFC"/>
    <w:rsid w:val="00567D5E"/>
    <w:rsid w:val="005701E8"/>
    <w:rsid w:val="005706D9"/>
    <w:rsid w:val="005707E3"/>
    <w:rsid w:val="005715D2"/>
    <w:rsid w:val="00571629"/>
    <w:rsid w:val="005716D5"/>
    <w:rsid w:val="00571D99"/>
    <w:rsid w:val="00571F3C"/>
    <w:rsid w:val="0057282A"/>
    <w:rsid w:val="0057289D"/>
    <w:rsid w:val="005730C1"/>
    <w:rsid w:val="005730D6"/>
    <w:rsid w:val="005733FB"/>
    <w:rsid w:val="00573678"/>
    <w:rsid w:val="00573C93"/>
    <w:rsid w:val="0057414E"/>
    <w:rsid w:val="005744A0"/>
    <w:rsid w:val="0057459C"/>
    <w:rsid w:val="005748DC"/>
    <w:rsid w:val="00575350"/>
    <w:rsid w:val="00575580"/>
    <w:rsid w:val="005755F6"/>
    <w:rsid w:val="005757D6"/>
    <w:rsid w:val="00575972"/>
    <w:rsid w:val="00575CD5"/>
    <w:rsid w:val="00576066"/>
    <w:rsid w:val="00576682"/>
    <w:rsid w:val="00576875"/>
    <w:rsid w:val="00576ACF"/>
    <w:rsid w:val="005771E5"/>
    <w:rsid w:val="0057773E"/>
    <w:rsid w:val="00577831"/>
    <w:rsid w:val="00580130"/>
    <w:rsid w:val="00580221"/>
    <w:rsid w:val="00580616"/>
    <w:rsid w:val="00580788"/>
    <w:rsid w:val="0058079B"/>
    <w:rsid w:val="00580E84"/>
    <w:rsid w:val="00581239"/>
    <w:rsid w:val="00581297"/>
    <w:rsid w:val="00581AD0"/>
    <w:rsid w:val="00581B8A"/>
    <w:rsid w:val="00581FF7"/>
    <w:rsid w:val="00582428"/>
    <w:rsid w:val="00582BED"/>
    <w:rsid w:val="00582CAC"/>
    <w:rsid w:val="00582FB2"/>
    <w:rsid w:val="00583052"/>
    <w:rsid w:val="00583CB3"/>
    <w:rsid w:val="00583D02"/>
    <w:rsid w:val="00583F1F"/>
    <w:rsid w:val="0058410B"/>
    <w:rsid w:val="00584229"/>
    <w:rsid w:val="005844B7"/>
    <w:rsid w:val="00584649"/>
    <w:rsid w:val="005846A9"/>
    <w:rsid w:val="00584703"/>
    <w:rsid w:val="005847D7"/>
    <w:rsid w:val="00584AD0"/>
    <w:rsid w:val="005859E8"/>
    <w:rsid w:val="00585DA1"/>
    <w:rsid w:val="0058606B"/>
    <w:rsid w:val="00586D98"/>
    <w:rsid w:val="00586FFF"/>
    <w:rsid w:val="00587364"/>
    <w:rsid w:val="00587537"/>
    <w:rsid w:val="0058770F"/>
    <w:rsid w:val="005878FA"/>
    <w:rsid w:val="00587D30"/>
    <w:rsid w:val="00590196"/>
    <w:rsid w:val="005902C5"/>
    <w:rsid w:val="005905AF"/>
    <w:rsid w:val="00590F19"/>
    <w:rsid w:val="00591120"/>
    <w:rsid w:val="0059115C"/>
    <w:rsid w:val="005911E7"/>
    <w:rsid w:val="00591B8D"/>
    <w:rsid w:val="00591DAC"/>
    <w:rsid w:val="005921E3"/>
    <w:rsid w:val="00592283"/>
    <w:rsid w:val="0059295C"/>
    <w:rsid w:val="005929D6"/>
    <w:rsid w:val="00592D10"/>
    <w:rsid w:val="00592DFC"/>
    <w:rsid w:val="00592FBA"/>
    <w:rsid w:val="00592FC4"/>
    <w:rsid w:val="00593164"/>
    <w:rsid w:val="005934D2"/>
    <w:rsid w:val="005934D5"/>
    <w:rsid w:val="00593714"/>
    <w:rsid w:val="00593E5B"/>
    <w:rsid w:val="00593E73"/>
    <w:rsid w:val="00593F4B"/>
    <w:rsid w:val="0059425B"/>
    <w:rsid w:val="00594908"/>
    <w:rsid w:val="00594A46"/>
    <w:rsid w:val="005952D5"/>
    <w:rsid w:val="00595363"/>
    <w:rsid w:val="0059557F"/>
    <w:rsid w:val="005957CB"/>
    <w:rsid w:val="00595BA3"/>
    <w:rsid w:val="00596189"/>
    <w:rsid w:val="00596355"/>
    <w:rsid w:val="005963DE"/>
    <w:rsid w:val="0059663A"/>
    <w:rsid w:val="0059701E"/>
    <w:rsid w:val="0059744B"/>
    <w:rsid w:val="005979FA"/>
    <w:rsid w:val="00597C66"/>
    <w:rsid w:val="005A0196"/>
    <w:rsid w:val="005A01D9"/>
    <w:rsid w:val="005A0279"/>
    <w:rsid w:val="005A0771"/>
    <w:rsid w:val="005A170F"/>
    <w:rsid w:val="005A1742"/>
    <w:rsid w:val="005A183E"/>
    <w:rsid w:val="005A1A67"/>
    <w:rsid w:val="005A1D8D"/>
    <w:rsid w:val="005A1F29"/>
    <w:rsid w:val="005A20B2"/>
    <w:rsid w:val="005A2539"/>
    <w:rsid w:val="005A26D9"/>
    <w:rsid w:val="005A2829"/>
    <w:rsid w:val="005A2883"/>
    <w:rsid w:val="005A294A"/>
    <w:rsid w:val="005A2A07"/>
    <w:rsid w:val="005A3357"/>
    <w:rsid w:val="005A3416"/>
    <w:rsid w:val="005A35CA"/>
    <w:rsid w:val="005A35F3"/>
    <w:rsid w:val="005A3966"/>
    <w:rsid w:val="005A3F9A"/>
    <w:rsid w:val="005A41C6"/>
    <w:rsid w:val="005A4358"/>
    <w:rsid w:val="005A4721"/>
    <w:rsid w:val="005A4725"/>
    <w:rsid w:val="005A4BCA"/>
    <w:rsid w:val="005A51A5"/>
    <w:rsid w:val="005A54D3"/>
    <w:rsid w:val="005A58F4"/>
    <w:rsid w:val="005A5FF0"/>
    <w:rsid w:val="005A60D8"/>
    <w:rsid w:val="005A66D2"/>
    <w:rsid w:val="005A6BC7"/>
    <w:rsid w:val="005A6E69"/>
    <w:rsid w:val="005A6F49"/>
    <w:rsid w:val="005A732C"/>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01C"/>
    <w:rsid w:val="005B45B5"/>
    <w:rsid w:val="005B4B5E"/>
    <w:rsid w:val="005B503A"/>
    <w:rsid w:val="005B5352"/>
    <w:rsid w:val="005B5421"/>
    <w:rsid w:val="005B5938"/>
    <w:rsid w:val="005B5A62"/>
    <w:rsid w:val="005B5DE6"/>
    <w:rsid w:val="005B5FBB"/>
    <w:rsid w:val="005B638E"/>
    <w:rsid w:val="005B63CB"/>
    <w:rsid w:val="005B65BA"/>
    <w:rsid w:val="005B6713"/>
    <w:rsid w:val="005B6A4C"/>
    <w:rsid w:val="005B6B50"/>
    <w:rsid w:val="005B6B65"/>
    <w:rsid w:val="005B71CB"/>
    <w:rsid w:val="005B736D"/>
    <w:rsid w:val="005B7482"/>
    <w:rsid w:val="005B7519"/>
    <w:rsid w:val="005B7B83"/>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93E"/>
    <w:rsid w:val="005C5EDF"/>
    <w:rsid w:val="005C604E"/>
    <w:rsid w:val="005C61EC"/>
    <w:rsid w:val="005C6410"/>
    <w:rsid w:val="005C646A"/>
    <w:rsid w:val="005C69AC"/>
    <w:rsid w:val="005C74F0"/>
    <w:rsid w:val="005C7801"/>
    <w:rsid w:val="005C7E87"/>
    <w:rsid w:val="005D0808"/>
    <w:rsid w:val="005D0E37"/>
    <w:rsid w:val="005D0FE0"/>
    <w:rsid w:val="005D1246"/>
    <w:rsid w:val="005D1368"/>
    <w:rsid w:val="005D1438"/>
    <w:rsid w:val="005D1780"/>
    <w:rsid w:val="005D186D"/>
    <w:rsid w:val="005D1A2F"/>
    <w:rsid w:val="005D1C47"/>
    <w:rsid w:val="005D1DB7"/>
    <w:rsid w:val="005D2556"/>
    <w:rsid w:val="005D2567"/>
    <w:rsid w:val="005D270E"/>
    <w:rsid w:val="005D2839"/>
    <w:rsid w:val="005D3455"/>
    <w:rsid w:val="005D354E"/>
    <w:rsid w:val="005D36FA"/>
    <w:rsid w:val="005D39F6"/>
    <w:rsid w:val="005D3D9F"/>
    <w:rsid w:val="005D4223"/>
    <w:rsid w:val="005D4730"/>
    <w:rsid w:val="005D4790"/>
    <w:rsid w:val="005D5989"/>
    <w:rsid w:val="005D6581"/>
    <w:rsid w:val="005D6760"/>
    <w:rsid w:val="005D6821"/>
    <w:rsid w:val="005D68D4"/>
    <w:rsid w:val="005D6D6D"/>
    <w:rsid w:val="005D6D7B"/>
    <w:rsid w:val="005D7146"/>
    <w:rsid w:val="005D761D"/>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3BD6"/>
    <w:rsid w:val="005E405B"/>
    <w:rsid w:val="005E419A"/>
    <w:rsid w:val="005E46A4"/>
    <w:rsid w:val="005E46A5"/>
    <w:rsid w:val="005E4811"/>
    <w:rsid w:val="005E4C3A"/>
    <w:rsid w:val="005E4E0B"/>
    <w:rsid w:val="005E5381"/>
    <w:rsid w:val="005E555B"/>
    <w:rsid w:val="005E57CA"/>
    <w:rsid w:val="005E5858"/>
    <w:rsid w:val="005E58A9"/>
    <w:rsid w:val="005E5D59"/>
    <w:rsid w:val="005E5F9C"/>
    <w:rsid w:val="005E6256"/>
    <w:rsid w:val="005E6E99"/>
    <w:rsid w:val="005E793F"/>
    <w:rsid w:val="005F06B1"/>
    <w:rsid w:val="005F0DC2"/>
    <w:rsid w:val="005F1022"/>
    <w:rsid w:val="005F1292"/>
    <w:rsid w:val="005F141F"/>
    <w:rsid w:val="005F15C1"/>
    <w:rsid w:val="005F1BEB"/>
    <w:rsid w:val="005F1F77"/>
    <w:rsid w:val="005F220F"/>
    <w:rsid w:val="005F272C"/>
    <w:rsid w:val="005F2BD9"/>
    <w:rsid w:val="005F3359"/>
    <w:rsid w:val="005F33D7"/>
    <w:rsid w:val="005F3887"/>
    <w:rsid w:val="005F3D6A"/>
    <w:rsid w:val="005F3F15"/>
    <w:rsid w:val="005F3F36"/>
    <w:rsid w:val="005F4308"/>
    <w:rsid w:val="005F46EF"/>
    <w:rsid w:val="005F47D1"/>
    <w:rsid w:val="005F48E2"/>
    <w:rsid w:val="005F48F8"/>
    <w:rsid w:val="005F4F1E"/>
    <w:rsid w:val="005F50FF"/>
    <w:rsid w:val="005F527C"/>
    <w:rsid w:val="005F58F1"/>
    <w:rsid w:val="005F5A18"/>
    <w:rsid w:val="005F5AEE"/>
    <w:rsid w:val="005F5B99"/>
    <w:rsid w:val="005F5D3B"/>
    <w:rsid w:val="005F5E54"/>
    <w:rsid w:val="005F6054"/>
    <w:rsid w:val="005F6D79"/>
    <w:rsid w:val="005F6DBF"/>
    <w:rsid w:val="005F70B9"/>
    <w:rsid w:val="005F70EB"/>
    <w:rsid w:val="005F734D"/>
    <w:rsid w:val="005F77B1"/>
    <w:rsid w:val="005F7BCC"/>
    <w:rsid w:val="0060043C"/>
    <w:rsid w:val="0060063A"/>
    <w:rsid w:val="006007E3"/>
    <w:rsid w:val="00600AEF"/>
    <w:rsid w:val="00600BB4"/>
    <w:rsid w:val="00600CBA"/>
    <w:rsid w:val="00600F00"/>
    <w:rsid w:val="00601524"/>
    <w:rsid w:val="006020AD"/>
    <w:rsid w:val="00602463"/>
    <w:rsid w:val="006027BA"/>
    <w:rsid w:val="006027C3"/>
    <w:rsid w:val="00602AF0"/>
    <w:rsid w:val="00602CC2"/>
    <w:rsid w:val="00602E7D"/>
    <w:rsid w:val="0060301B"/>
    <w:rsid w:val="00603247"/>
    <w:rsid w:val="00603753"/>
    <w:rsid w:val="006039DC"/>
    <w:rsid w:val="00603AA5"/>
    <w:rsid w:val="00603E07"/>
    <w:rsid w:val="00604009"/>
    <w:rsid w:val="0060432A"/>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224"/>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2C9"/>
    <w:rsid w:val="0061633C"/>
    <w:rsid w:val="0061691F"/>
    <w:rsid w:val="00616B92"/>
    <w:rsid w:val="00616E6D"/>
    <w:rsid w:val="00617628"/>
    <w:rsid w:val="00617814"/>
    <w:rsid w:val="00617A44"/>
    <w:rsid w:val="00617B39"/>
    <w:rsid w:val="00617B9D"/>
    <w:rsid w:val="006203FB"/>
    <w:rsid w:val="00620835"/>
    <w:rsid w:val="0062085C"/>
    <w:rsid w:val="00620A3D"/>
    <w:rsid w:val="00620BE2"/>
    <w:rsid w:val="00620D6B"/>
    <w:rsid w:val="00621077"/>
    <w:rsid w:val="006211CB"/>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67A"/>
    <w:rsid w:val="00625B1C"/>
    <w:rsid w:val="00625CDA"/>
    <w:rsid w:val="00625EE7"/>
    <w:rsid w:val="006265EC"/>
    <w:rsid w:val="00626C45"/>
    <w:rsid w:val="00626D7F"/>
    <w:rsid w:val="00626E53"/>
    <w:rsid w:val="00627DAC"/>
    <w:rsid w:val="0063009E"/>
    <w:rsid w:val="006303A2"/>
    <w:rsid w:val="006304CF"/>
    <w:rsid w:val="00630B51"/>
    <w:rsid w:val="0063113B"/>
    <w:rsid w:val="0063190D"/>
    <w:rsid w:val="00631D33"/>
    <w:rsid w:val="00631D40"/>
    <w:rsid w:val="006325F8"/>
    <w:rsid w:val="00633099"/>
    <w:rsid w:val="006337AD"/>
    <w:rsid w:val="00633C67"/>
    <w:rsid w:val="00634133"/>
    <w:rsid w:val="006344E5"/>
    <w:rsid w:val="0063472C"/>
    <w:rsid w:val="0063486E"/>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625"/>
    <w:rsid w:val="00641836"/>
    <w:rsid w:val="00642425"/>
    <w:rsid w:val="0064251B"/>
    <w:rsid w:val="00642606"/>
    <w:rsid w:val="00642756"/>
    <w:rsid w:val="00642AC3"/>
    <w:rsid w:val="006437DC"/>
    <w:rsid w:val="0064380C"/>
    <w:rsid w:val="00643947"/>
    <w:rsid w:val="00643FA5"/>
    <w:rsid w:val="006448B1"/>
    <w:rsid w:val="006449A8"/>
    <w:rsid w:val="00644C72"/>
    <w:rsid w:val="0064518D"/>
    <w:rsid w:val="006451B3"/>
    <w:rsid w:val="006451CC"/>
    <w:rsid w:val="00645346"/>
    <w:rsid w:val="006469D1"/>
    <w:rsid w:val="00646CAC"/>
    <w:rsid w:val="00647511"/>
    <w:rsid w:val="0064753E"/>
    <w:rsid w:val="00647A2F"/>
    <w:rsid w:val="00650422"/>
    <w:rsid w:val="00650500"/>
    <w:rsid w:val="00651088"/>
    <w:rsid w:val="006517E6"/>
    <w:rsid w:val="00651A94"/>
    <w:rsid w:val="00651B82"/>
    <w:rsid w:val="006520E3"/>
    <w:rsid w:val="00652B3A"/>
    <w:rsid w:val="00652D70"/>
    <w:rsid w:val="00652F08"/>
    <w:rsid w:val="00653020"/>
    <w:rsid w:val="006531EC"/>
    <w:rsid w:val="0065391F"/>
    <w:rsid w:val="00653DBE"/>
    <w:rsid w:val="00654764"/>
    <w:rsid w:val="00654A42"/>
    <w:rsid w:val="00655067"/>
    <w:rsid w:val="006551FC"/>
    <w:rsid w:val="00655331"/>
    <w:rsid w:val="00655676"/>
    <w:rsid w:val="00655985"/>
    <w:rsid w:val="00655F66"/>
    <w:rsid w:val="0065649D"/>
    <w:rsid w:val="006565E1"/>
    <w:rsid w:val="00656D36"/>
    <w:rsid w:val="00656F75"/>
    <w:rsid w:val="006570B8"/>
    <w:rsid w:val="0065731F"/>
    <w:rsid w:val="00657471"/>
    <w:rsid w:val="006574D9"/>
    <w:rsid w:val="00657669"/>
    <w:rsid w:val="00657D4B"/>
    <w:rsid w:val="00660729"/>
    <w:rsid w:val="00660771"/>
    <w:rsid w:val="00660F72"/>
    <w:rsid w:val="00661939"/>
    <w:rsid w:val="00661B9C"/>
    <w:rsid w:val="00662AA2"/>
    <w:rsid w:val="00662D31"/>
    <w:rsid w:val="006630B1"/>
    <w:rsid w:val="006630DF"/>
    <w:rsid w:val="00663268"/>
    <w:rsid w:val="00663287"/>
    <w:rsid w:val="00663403"/>
    <w:rsid w:val="006634F3"/>
    <w:rsid w:val="0066350B"/>
    <w:rsid w:val="0066377A"/>
    <w:rsid w:val="006637D3"/>
    <w:rsid w:val="00663E78"/>
    <w:rsid w:val="006643DE"/>
    <w:rsid w:val="0066467A"/>
    <w:rsid w:val="006646F7"/>
    <w:rsid w:val="00664B77"/>
    <w:rsid w:val="00664C2C"/>
    <w:rsid w:val="00664D7A"/>
    <w:rsid w:val="006650CB"/>
    <w:rsid w:val="006656EA"/>
    <w:rsid w:val="00665870"/>
    <w:rsid w:val="00665AA7"/>
    <w:rsid w:val="00665FE8"/>
    <w:rsid w:val="00666042"/>
    <w:rsid w:val="00666073"/>
    <w:rsid w:val="006661BA"/>
    <w:rsid w:val="006661BD"/>
    <w:rsid w:val="0066645F"/>
    <w:rsid w:val="006665AC"/>
    <w:rsid w:val="00667542"/>
    <w:rsid w:val="006677B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6C5C"/>
    <w:rsid w:val="006773EF"/>
    <w:rsid w:val="0067762B"/>
    <w:rsid w:val="00680246"/>
    <w:rsid w:val="006802C4"/>
    <w:rsid w:val="0068034B"/>
    <w:rsid w:val="006804DB"/>
    <w:rsid w:val="00680FE2"/>
    <w:rsid w:val="00681084"/>
    <w:rsid w:val="00681139"/>
    <w:rsid w:val="00681366"/>
    <w:rsid w:val="00681981"/>
    <w:rsid w:val="00681AD6"/>
    <w:rsid w:val="00681C2A"/>
    <w:rsid w:val="00681CF6"/>
    <w:rsid w:val="00681E3C"/>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1DA5"/>
    <w:rsid w:val="00692B98"/>
    <w:rsid w:val="00692C03"/>
    <w:rsid w:val="00692FA9"/>
    <w:rsid w:val="00693358"/>
    <w:rsid w:val="00693B9A"/>
    <w:rsid w:val="00693C44"/>
    <w:rsid w:val="00693E63"/>
    <w:rsid w:val="006946BA"/>
    <w:rsid w:val="006948BB"/>
    <w:rsid w:val="00694FF9"/>
    <w:rsid w:val="00695518"/>
    <w:rsid w:val="00695AFD"/>
    <w:rsid w:val="00695BF1"/>
    <w:rsid w:val="00696302"/>
    <w:rsid w:val="00696728"/>
    <w:rsid w:val="00696E90"/>
    <w:rsid w:val="00696F74"/>
    <w:rsid w:val="00697347"/>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3E57"/>
    <w:rsid w:val="006A475E"/>
    <w:rsid w:val="006A48C3"/>
    <w:rsid w:val="006A4A68"/>
    <w:rsid w:val="006A535B"/>
    <w:rsid w:val="006A6245"/>
    <w:rsid w:val="006A62C9"/>
    <w:rsid w:val="006A65A3"/>
    <w:rsid w:val="006A67FB"/>
    <w:rsid w:val="006A6A90"/>
    <w:rsid w:val="006A6C6A"/>
    <w:rsid w:val="006A6E9D"/>
    <w:rsid w:val="006A73D0"/>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285"/>
    <w:rsid w:val="006B3358"/>
    <w:rsid w:val="006B337B"/>
    <w:rsid w:val="006B356F"/>
    <w:rsid w:val="006B3CDA"/>
    <w:rsid w:val="006B3ED0"/>
    <w:rsid w:val="006B45A2"/>
    <w:rsid w:val="006B4DC5"/>
    <w:rsid w:val="006B517A"/>
    <w:rsid w:val="006B526E"/>
    <w:rsid w:val="006B53A2"/>
    <w:rsid w:val="006B545B"/>
    <w:rsid w:val="006B5541"/>
    <w:rsid w:val="006B5822"/>
    <w:rsid w:val="006B5867"/>
    <w:rsid w:val="006B5CEB"/>
    <w:rsid w:val="006B63B9"/>
    <w:rsid w:val="006B6798"/>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3F22"/>
    <w:rsid w:val="006C4720"/>
    <w:rsid w:val="006C48A7"/>
    <w:rsid w:val="006C4A02"/>
    <w:rsid w:val="006C4A4B"/>
    <w:rsid w:val="006C4CEA"/>
    <w:rsid w:val="006C4E33"/>
    <w:rsid w:val="006C4F21"/>
    <w:rsid w:val="006C545F"/>
    <w:rsid w:val="006C58D1"/>
    <w:rsid w:val="006C5DD9"/>
    <w:rsid w:val="006C5E12"/>
    <w:rsid w:val="006C63A1"/>
    <w:rsid w:val="006C66FF"/>
    <w:rsid w:val="006C678F"/>
    <w:rsid w:val="006C6A4C"/>
    <w:rsid w:val="006C6CC1"/>
    <w:rsid w:val="006C6DB6"/>
    <w:rsid w:val="006C6E24"/>
    <w:rsid w:val="006C7549"/>
    <w:rsid w:val="006C78A0"/>
    <w:rsid w:val="006C78AF"/>
    <w:rsid w:val="006C7913"/>
    <w:rsid w:val="006C7E4E"/>
    <w:rsid w:val="006D0160"/>
    <w:rsid w:val="006D0701"/>
    <w:rsid w:val="006D071D"/>
    <w:rsid w:val="006D0DD8"/>
    <w:rsid w:val="006D1661"/>
    <w:rsid w:val="006D1756"/>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1F4"/>
    <w:rsid w:val="006D6BA4"/>
    <w:rsid w:val="006D6C28"/>
    <w:rsid w:val="006D6D46"/>
    <w:rsid w:val="006D75BB"/>
    <w:rsid w:val="006D7ADD"/>
    <w:rsid w:val="006D7CA6"/>
    <w:rsid w:val="006E007F"/>
    <w:rsid w:val="006E0524"/>
    <w:rsid w:val="006E0821"/>
    <w:rsid w:val="006E0836"/>
    <w:rsid w:val="006E0A81"/>
    <w:rsid w:val="006E0D9D"/>
    <w:rsid w:val="006E108E"/>
    <w:rsid w:val="006E1D3D"/>
    <w:rsid w:val="006E1DA4"/>
    <w:rsid w:val="006E230C"/>
    <w:rsid w:val="006E2503"/>
    <w:rsid w:val="006E2C88"/>
    <w:rsid w:val="006E2CAF"/>
    <w:rsid w:val="006E31FF"/>
    <w:rsid w:val="006E396B"/>
    <w:rsid w:val="006E3BF3"/>
    <w:rsid w:val="006E3C8C"/>
    <w:rsid w:val="006E3C96"/>
    <w:rsid w:val="006E3EC0"/>
    <w:rsid w:val="006E428F"/>
    <w:rsid w:val="006E4679"/>
    <w:rsid w:val="006E4A01"/>
    <w:rsid w:val="006E4DCA"/>
    <w:rsid w:val="006E504C"/>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C24"/>
    <w:rsid w:val="006F0D56"/>
    <w:rsid w:val="006F0D9B"/>
    <w:rsid w:val="006F16EE"/>
    <w:rsid w:val="006F195C"/>
    <w:rsid w:val="006F19FF"/>
    <w:rsid w:val="006F2241"/>
    <w:rsid w:val="006F2AC2"/>
    <w:rsid w:val="006F2F5F"/>
    <w:rsid w:val="006F3404"/>
    <w:rsid w:val="006F3BF2"/>
    <w:rsid w:val="006F3BFC"/>
    <w:rsid w:val="006F5542"/>
    <w:rsid w:val="006F5698"/>
    <w:rsid w:val="006F580E"/>
    <w:rsid w:val="006F5C0D"/>
    <w:rsid w:val="006F5C62"/>
    <w:rsid w:val="006F5F96"/>
    <w:rsid w:val="006F6D1D"/>
    <w:rsid w:val="006F742D"/>
    <w:rsid w:val="006F7570"/>
    <w:rsid w:val="00700413"/>
    <w:rsid w:val="007009D6"/>
    <w:rsid w:val="00700A62"/>
    <w:rsid w:val="00700E76"/>
    <w:rsid w:val="00700EDB"/>
    <w:rsid w:val="00701029"/>
    <w:rsid w:val="0070105A"/>
    <w:rsid w:val="00701141"/>
    <w:rsid w:val="0070130D"/>
    <w:rsid w:val="007016B7"/>
    <w:rsid w:val="00702F19"/>
    <w:rsid w:val="00702FA9"/>
    <w:rsid w:val="007033F3"/>
    <w:rsid w:val="00703A7F"/>
    <w:rsid w:val="00703CDD"/>
    <w:rsid w:val="00704079"/>
    <w:rsid w:val="007042D2"/>
    <w:rsid w:val="0070458D"/>
    <w:rsid w:val="007045B7"/>
    <w:rsid w:val="0070463D"/>
    <w:rsid w:val="007046F8"/>
    <w:rsid w:val="00704AA0"/>
    <w:rsid w:val="00704AAD"/>
    <w:rsid w:val="0070505A"/>
    <w:rsid w:val="00705091"/>
    <w:rsid w:val="007050DE"/>
    <w:rsid w:val="0070549F"/>
    <w:rsid w:val="00705A42"/>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136"/>
    <w:rsid w:val="0071162B"/>
    <w:rsid w:val="0071164D"/>
    <w:rsid w:val="007118F8"/>
    <w:rsid w:val="00711A26"/>
    <w:rsid w:val="00711C99"/>
    <w:rsid w:val="0071210D"/>
    <w:rsid w:val="0071243A"/>
    <w:rsid w:val="007127ED"/>
    <w:rsid w:val="00712890"/>
    <w:rsid w:val="007129E5"/>
    <w:rsid w:val="00713284"/>
    <w:rsid w:val="00713623"/>
    <w:rsid w:val="0071366C"/>
    <w:rsid w:val="0071388D"/>
    <w:rsid w:val="00713AE6"/>
    <w:rsid w:val="00713D5B"/>
    <w:rsid w:val="00713F37"/>
    <w:rsid w:val="007143EE"/>
    <w:rsid w:val="00714C16"/>
    <w:rsid w:val="00715538"/>
    <w:rsid w:val="007157E5"/>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BCC"/>
    <w:rsid w:val="00722EBA"/>
    <w:rsid w:val="007237C0"/>
    <w:rsid w:val="00723AD7"/>
    <w:rsid w:val="00723D62"/>
    <w:rsid w:val="007242AE"/>
    <w:rsid w:val="007244BE"/>
    <w:rsid w:val="007250BC"/>
    <w:rsid w:val="0072516B"/>
    <w:rsid w:val="0072518F"/>
    <w:rsid w:val="0072541E"/>
    <w:rsid w:val="007258E8"/>
    <w:rsid w:val="00725EC2"/>
    <w:rsid w:val="00725FCA"/>
    <w:rsid w:val="007262E5"/>
    <w:rsid w:val="0072642D"/>
    <w:rsid w:val="00726B81"/>
    <w:rsid w:val="00726BC4"/>
    <w:rsid w:val="00726C29"/>
    <w:rsid w:val="00726C2E"/>
    <w:rsid w:val="00726F0B"/>
    <w:rsid w:val="0072739E"/>
    <w:rsid w:val="007301C0"/>
    <w:rsid w:val="00730683"/>
    <w:rsid w:val="00730D9F"/>
    <w:rsid w:val="00731342"/>
    <w:rsid w:val="0073142E"/>
    <w:rsid w:val="007314DB"/>
    <w:rsid w:val="007318F1"/>
    <w:rsid w:val="007318F4"/>
    <w:rsid w:val="00731AA0"/>
    <w:rsid w:val="00731B8B"/>
    <w:rsid w:val="00731EDE"/>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BFF"/>
    <w:rsid w:val="00736D53"/>
    <w:rsid w:val="00737505"/>
    <w:rsid w:val="0073767B"/>
    <w:rsid w:val="007378DD"/>
    <w:rsid w:val="00737927"/>
    <w:rsid w:val="007379DC"/>
    <w:rsid w:val="00740694"/>
    <w:rsid w:val="0074096A"/>
    <w:rsid w:val="00741076"/>
    <w:rsid w:val="0074136B"/>
    <w:rsid w:val="007416CA"/>
    <w:rsid w:val="00741784"/>
    <w:rsid w:val="00741C7E"/>
    <w:rsid w:val="00742060"/>
    <w:rsid w:val="007422B5"/>
    <w:rsid w:val="00742364"/>
    <w:rsid w:val="007423FA"/>
    <w:rsid w:val="00742485"/>
    <w:rsid w:val="007429D5"/>
    <w:rsid w:val="00742E56"/>
    <w:rsid w:val="00743051"/>
    <w:rsid w:val="00743710"/>
    <w:rsid w:val="007438EF"/>
    <w:rsid w:val="00743E43"/>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498"/>
    <w:rsid w:val="00753637"/>
    <w:rsid w:val="00753668"/>
    <w:rsid w:val="0075366C"/>
    <w:rsid w:val="007538D6"/>
    <w:rsid w:val="00753B3F"/>
    <w:rsid w:val="00753CF9"/>
    <w:rsid w:val="00754038"/>
    <w:rsid w:val="007540A9"/>
    <w:rsid w:val="007546E7"/>
    <w:rsid w:val="007548ED"/>
    <w:rsid w:val="00754AA5"/>
    <w:rsid w:val="00754BC9"/>
    <w:rsid w:val="0075502A"/>
    <w:rsid w:val="00755460"/>
    <w:rsid w:val="007557DF"/>
    <w:rsid w:val="00755BFA"/>
    <w:rsid w:val="00755C45"/>
    <w:rsid w:val="00755FA7"/>
    <w:rsid w:val="007566C4"/>
    <w:rsid w:val="00756D0A"/>
    <w:rsid w:val="00756D22"/>
    <w:rsid w:val="00756E7F"/>
    <w:rsid w:val="00757687"/>
    <w:rsid w:val="00757833"/>
    <w:rsid w:val="00757BDB"/>
    <w:rsid w:val="007600DA"/>
    <w:rsid w:val="00760445"/>
    <w:rsid w:val="00760C1D"/>
    <w:rsid w:val="00760ED7"/>
    <w:rsid w:val="00761331"/>
    <w:rsid w:val="007618BB"/>
    <w:rsid w:val="00761E1B"/>
    <w:rsid w:val="00761E4A"/>
    <w:rsid w:val="007621E8"/>
    <w:rsid w:val="007623E5"/>
    <w:rsid w:val="0076266E"/>
    <w:rsid w:val="00762DBD"/>
    <w:rsid w:val="00763050"/>
    <w:rsid w:val="00763387"/>
    <w:rsid w:val="007633A6"/>
    <w:rsid w:val="00763877"/>
    <w:rsid w:val="00763A9C"/>
    <w:rsid w:val="00763EB0"/>
    <w:rsid w:val="00764C95"/>
    <w:rsid w:val="00764EE1"/>
    <w:rsid w:val="00764F46"/>
    <w:rsid w:val="0076507D"/>
    <w:rsid w:val="007651F8"/>
    <w:rsid w:val="00765C6A"/>
    <w:rsid w:val="00765CEA"/>
    <w:rsid w:val="00766132"/>
    <w:rsid w:val="0076657D"/>
    <w:rsid w:val="007668AF"/>
    <w:rsid w:val="00766ABC"/>
    <w:rsid w:val="00766D16"/>
    <w:rsid w:val="00766F2E"/>
    <w:rsid w:val="00767585"/>
    <w:rsid w:val="00767A02"/>
    <w:rsid w:val="00767C00"/>
    <w:rsid w:val="00770041"/>
    <w:rsid w:val="00770051"/>
    <w:rsid w:val="00770216"/>
    <w:rsid w:val="00770253"/>
    <w:rsid w:val="00770404"/>
    <w:rsid w:val="0077053A"/>
    <w:rsid w:val="00770A7F"/>
    <w:rsid w:val="00770FEA"/>
    <w:rsid w:val="007710C3"/>
    <w:rsid w:val="00771391"/>
    <w:rsid w:val="007715B5"/>
    <w:rsid w:val="00771612"/>
    <w:rsid w:val="00771C79"/>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0CD"/>
    <w:rsid w:val="007831F9"/>
    <w:rsid w:val="00783E08"/>
    <w:rsid w:val="00783FA8"/>
    <w:rsid w:val="00784293"/>
    <w:rsid w:val="0078437E"/>
    <w:rsid w:val="00784418"/>
    <w:rsid w:val="00784690"/>
    <w:rsid w:val="00784702"/>
    <w:rsid w:val="00784883"/>
    <w:rsid w:val="007849DE"/>
    <w:rsid w:val="00784A49"/>
    <w:rsid w:val="00784EDB"/>
    <w:rsid w:val="00784FF6"/>
    <w:rsid w:val="00785046"/>
    <w:rsid w:val="00785A0F"/>
    <w:rsid w:val="00785ACA"/>
    <w:rsid w:val="007872D2"/>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916"/>
    <w:rsid w:val="00792B9B"/>
    <w:rsid w:val="00792F92"/>
    <w:rsid w:val="00793673"/>
    <w:rsid w:val="00793BBA"/>
    <w:rsid w:val="007942A4"/>
    <w:rsid w:val="007942FD"/>
    <w:rsid w:val="00794477"/>
    <w:rsid w:val="0079456D"/>
    <w:rsid w:val="0079478E"/>
    <w:rsid w:val="0079531F"/>
    <w:rsid w:val="00795474"/>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3E0"/>
    <w:rsid w:val="007A35B2"/>
    <w:rsid w:val="007A3785"/>
    <w:rsid w:val="007A3834"/>
    <w:rsid w:val="007A3BED"/>
    <w:rsid w:val="007A3CB8"/>
    <w:rsid w:val="007A3FD6"/>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313"/>
    <w:rsid w:val="007B053C"/>
    <w:rsid w:val="007B0631"/>
    <w:rsid w:val="007B0663"/>
    <w:rsid w:val="007B0A97"/>
    <w:rsid w:val="007B0B86"/>
    <w:rsid w:val="007B0BFB"/>
    <w:rsid w:val="007B1078"/>
    <w:rsid w:val="007B11F9"/>
    <w:rsid w:val="007B1313"/>
    <w:rsid w:val="007B18FE"/>
    <w:rsid w:val="007B1AB6"/>
    <w:rsid w:val="007B2720"/>
    <w:rsid w:val="007B37D2"/>
    <w:rsid w:val="007B45E6"/>
    <w:rsid w:val="007B4F1C"/>
    <w:rsid w:val="007B4F96"/>
    <w:rsid w:val="007B528B"/>
    <w:rsid w:val="007B5365"/>
    <w:rsid w:val="007B5BB2"/>
    <w:rsid w:val="007B5BB3"/>
    <w:rsid w:val="007B5D4C"/>
    <w:rsid w:val="007B5D99"/>
    <w:rsid w:val="007B5ED8"/>
    <w:rsid w:val="007B615A"/>
    <w:rsid w:val="007B6672"/>
    <w:rsid w:val="007B6F3D"/>
    <w:rsid w:val="007B71D7"/>
    <w:rsid w:val="007B73D5"/>
    <w:rsid w:val="007B7626"/>
    <w:rsid w:val="007B7724"/>
    <w:rsid w:val="007C015A"/>
    <w:rsid w:val="007C0AF8"/>
    <w:rsid w:val="007C0B8E"/>
    <w:rsid w:val="007C0E40"/>
    <w:rsid w:val="007C140A"/>
    <w:rsid w:val="007C213B"/>
    <w:rsid w:val="007C2605"/>
    <w:rsid w:val="007C37DF"/>
    <w:rsid w:val="007C3875"/>
    <w:rsid w:val="007C38CC"/>
    <w:rsid w:val="007C3A01"/>
    <w:rsid w:val="007C3D24"/>
    <w:rsid w:val="007C4130"/>
    <w:rsid w:val="007C4193"/>
    <w:rsid w:val="007C431D"/>
    <w:rsid w:val="007C49C1"/>
    <w:rsid w:val="007C4A27"/>
    <w:rsid w:val="007C4BDA"/>
    <w:rsid w:val="007C4E51"/>
    <w:rsid w:val="007C526F"/>
    <w:rsid w:val="007C53C1"/>
    <w:rsid w:val="007C60E2"/>
    <w:rsid w:val="007C7E25"/>
    <w:rsid w:val="007D01D5"/>
    <w:rsid w:val="007D0365"/>
    <w:rsid w:val="007D06B6"/>
    <w:rsid w:val="007D0F9E"/>
    <w:rsid w:val="007D174B"/>
    <w:rsid w:val="007D1B41"/>
    <w:rsid w:val="007D1D39"/>
    <w:rsid w:val="007D1DB5"/>
    <w:rsid w:val="007D22F4"/>
    <w:rsid w:val="007D24F1"/>
    <w:rsid w:val="007D25A3"/>
    <w:rsid w:val="007D2663"/>
    <w:rsid w:val="007D2FB5"/>
    <w:rsid w:val="007D325B"/>
    <w:rsid w:val="007D337A"/>
    <w:rsid w:val="007D35F1"/>
    <w:rsid w:val="007D3835"/>
    <w:rsid w:val="007D3E00"/>
    <w:rsid w:val="007D522D"/>
    <w:rsid w:val="007D54BD"/>
    <w:rsid w:val="007D5599"/>
    <w:rsid w:val="007D602A"/>
    <w:rsid w:val="007D6461"/>
    <w:rsid w:val="007D6808"/>
    <w:rsid w:val="007D6979"/>
    <w:rsid w:val="007D6E36"/>
    <w:rsid w:val="007D7024"/>
    <w:rsid w:val="007D73BE"/>
    <w:rsid w:val="007D796D"/>
    <w:rsid w:val="007E093C"/>
    <w:rsid w:val="007E0BF3"/>
    <w:rsid w:val="007E0CCA"/>
    <w:rsid w:val="007E1983"/>
    <w:rsid w:val="007E1C2F"/>
    <w:rsid w:val="007E1C5F"/>
    <w:rsid w:val="007E1ED6"/>
    <w:rsid w:val="007E2127"/>
    <w:rsid w:val="007E23C5"/>
    <w:rsid w:val="007E2523"/>
    <w:rsid w:val="007E25AF"/>
    <w:rsid w:val="007E25FD"/>
    <w:rsid w:val="007E2A56"/>
    <w:rsid w:val="007E2F0A"/>
    <w:rsid w:val="007E2FD5"/>
    <w:rsid w:val="007E33B9"/>
    <w:rsid w:val="007E35E0"/>
    <w:rsid w:val="007E431C"/>
    <w:rsid w:val="007E435D"/>
    <w:rsid w:val="007E463B"/>
    <w:rsid w:val="007E4C6D"/>
    <w:rsid w:val="007E4F6A"/>
    <w:rsid w:val="007E56DA"/>
    <w:rsid w:val="007E579B"/>
    <w:rsid w:val="007E582F"/>
    <w:rsid w:val="007E59FA"/>
    <w:rsid w:val="007E6228"/>
    <w:rsid w:val="007E6506"/>
    <w:rsid w:val="007E6701"/>
    <w:rsid w:val="007E7836"/>
    <w:rsid w:val="007E7A82"/>
    <w:rsid w:val="007E7BDF"/>
    <w:rsid w:val="007E7D5C"/>
    <w:rsid w:val="007F1DED"/>
    <w:rsid w:val="007F231D"/>
    <w:rsid w:val="007F2585"/>
    <w:rsid w:val="007F296A"/>
    <w:rsid w:val="007F303D"/>
    <w:rsid w:val="007F30A5"/>
    <w:rsid w:val="007F3113"/>
    <w:rsid w:val="007F3B0E"/>
    <w:rsid w:val="007F3B1E"/>
    <w:rsid w:val="007F4754"/>
    <w:rsid w:val="007F4C66"/>
    <w:rsid w:val="007F4E36"/>
    <w:rsid w:val="007F4F8F"/>
    <w:rsid w:val="007F4FD7"/>
    <w:rsid w:val="007F5C07"/>
    <w:rsid w:val="007F699F"/>
    <w:rsid w:val="007F6AF7"/>
    <w:rsid w:val="007F6B7F"/>
    <w:rsid w:val="007F7324"/>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4ACB"/>
    <w:rsid w:val="008055C1"/>
    <w:rsid w:val="00805D23"/>
    <w:rsid w:val="00805DD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2E1"/>
    <w:rsid w:val="00816354"/>
    <w:rsid w:val="00816F84"/>
    <w:rsid w:val="00817097"/>
    <w:rsid w:val="00817923"/>
    <w:rsid w:val="008201BB"/>
    <w:rsid w:val="00820284"/>
    <w:rsid w:val="00820568"/>
    <w:rsid w:val="0082083A"/>
    <w:rsid w:val="00820855"/>
    <w:rsid w:val="00820FD3"/>
    <w:rsid w:val="008213F4"/>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4CE"/>
    <w:rsid w:val="008268CA"/>
    <w:rsid w:val="008269CB"/>
    <w:rsid w:val="00826B23"/>
    <w:rsid w:val="00826B49"/>
    <w:rsid w:val="008279A4"/>
    <w:rsid w:val="00827A76"/>
    <w:rsid w:val="00827C7C"/>
    <w:rsid w:val="00830277"/>
    <w:rsid w:val="008307D0"/>
    <w:rsid w:val="00830A35"/>
    <w:rsid w:val="00831268"/>
    <w:rsid w:val="0083158E"/>
    <w:rsid w:val="00831DC0"/>
    <w:rsid w:val="00831F88"/>
    <w:rsid w:val="00832845"/>
    <w:rsid w:val="008330F2"/>
    <w:rsid w:val="0083327F"/>
    <w:rsid w:val="008334B0"/>
    <w:rsid w:val="008338FF"/>
    <w:rsid w:val="00833925"/>
    <w:rsid w:val="00833AFF"/>
    <w:rsid w:val="00833D52"/>
    <w:rsid w:val="00834632"/>
    <w:rsid w:val="008346BC"/>
    <w:rsid w:val="00834865"/>
    <w:rsid w:val="0083486C"/>
    <w:rsid w:val="00835002"/>
    <w:rsid w:val="008351E9"/>
    <w:rsid w:val="008352ED"/>
    <w:rsid w:val="00835652"/>
    <w:rsid w:val="00835711"/>
    <w:rsid w:val="0083581E"/>
    <w:rsid w:val="008360FC"/>
    <w:rsid w:val="008361C3"/>
    <w:rsid w:val="0083655F"/>
    <w:rsid w:val="008372EE"/>
    <w:rsid w:val="0084061B"/>
    <w:rsid w:val="00840E41"/>
    <w:rsid w:val="00841070"/>
    <w:rsid w:val="00841181"/>
    <w:rsid w:val="00841905"/>
    <w:rsid w:val="00841ABD"/>
    <w:rsid w:val="00841C36"/>
    <w:rsid w:val="00841E0A"/>
    <w:rsid w:val="00841EDA"/>
    <w:rsid w:val="00841F18"/>
    <w:rsid w:val="00842CCA"/>
    <w:rsid w:val="008430EB"/>
    <w:rsid w:val="008431E9"/>
    <w:rsid w:val="008438C1"/>
    <w:rsid w:val="0084397D"/>
    <w:rsid w:val="00843C7A"/>
    <w:rsid w:val="008441C7"/>
    <w:rsid w:val="008443A1"/>
    <w:rsid w:val="008446AC"/>
    <w:rsid w:val="00844A8F"/>
    <w:rsid w:val="00844FF5"/>
    <w:rsid w:val="008450D9"/>
    <w:rsid w:val="00845159"/>
    <w:rsid w:val="008455F8"/>
    <w:rsid w:val="008456E1"/>
    <w:rsid w:val="00845921"/>
    <w:rsid w:val="008465DA"/>
    <w:rsid w:val="00846F59"/>
    <w:rsid w:val="008473E7"/>
    <w:rsid w:val="00850149"/>
    <w:rsid w:val="008502A0"/>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5D7"/>
    <w:rsid w:val="0085582E"/>
    <w:rsid w:val="00855C3D"/>
    <w:rsid w:val="00855E17"/>
    <w:rsid w:val="00855E57"/>
    <w:rsid w:val="00855EEE"/>
    <w:rsid w:val="00855F11"/>
    <w:rsid w:val="008561B4"/>
    <w:rsid w:val="008567C8"/>
    <w:rsid w:val="008567FC"/>
    <w:rsid w:val="00857081"/>
    <w:rsid w:val="00857515"/>
    <w:rsid w:val="0085785B"/>
    <w:rsid w:val="00857923"/>
    <w:rsid w:val="00860195"/>
    <w:rsid w:val="00860315"/>
    <w:rsid w:val="008603FC"/>
    <w:rsid w:val="0086046F"/>
    <w:rsid w:val="008605F6"/>
    <w:rsid w:val="008607BA"/>
    <w:rsid w:val="00860888"/>
    <w:rsid w:val="00860F25"/>
    <w:rsid w:val="00860F73"/>
    <w:rsid w:val="00861133"/>
    <w:rsid w:val="008614B0"/>
    <w:rsid w:val="0086152B"/>
    <w:rsid w:val="00862765"/>
    <w:rsid w:val="00862EF1"/>
    <w:rsid w:val="00862FA3"/>
    <w:rsid w:val="00862FE8"/>
    <w:rsid w:val="008633F0"/>
    <w:rsid w:val="00863C7D"/>
    <w:rsid w:val="00863DDB"/>
    <w:rsid w:val="00864460"/>
    <w:rsid w:val="00864617"/>
    <w:rsid w:val="00864777"/>
    <w:rsid w:val="00864DA0"/>
    <w:rsid w:val="00864EDE"/>
    <w:rsid w:val="0086530D"/>
    <w:rsid w:val="00865B45"/>
    <w:rsid w:val="00865F76"/>
    <w:rsid w:val="00865FF1"/>
    <w:rsid w:val="00866086"/>
    <w:rsid w:val="008666A6"/>
    <w:rsid w:val="008667CE"/>
    <w:rsid w:val="00866B18"/>
    <w:rsid w:val="00866D4F"/>
    <w:rsid w:val="00866F2A"/>
    <w:rsid w:val="008671BF"/>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6B50"/>
    <w:rsid w:val="008774EE"/>
    <w:rsid w:val="00877536"/>
    <w:rsid w:val="00877ACF"/>
    <w:rsid w:val="00877B15"/>
    <w:rsid w:val="00877EAB"/>
    <w:rsid w:val="0088013E"/>
    <w:rsid w:val="008805B4"/>
    <w:rsid w:val="00880B1D"/>
    <w:rsid w:val="00880BD3"/>
    <w:rsid w:val="00880C28"/>
    <w:rsid w:val="00880C84"/>
    <w:rsid w:val="00880C8A"/>
    <w:rsid w:val="00880CA5"/>
    <w:rsid w:val="00880D47"/>
    <w:rsid w:val="00880D4B"/>
    <w:rsid w:val="00880D8E"/>
    <w:rsid w:val="00880FCA"/>
    <w:rsid w:val="00880FF1"/>
    <w:rsid w:val="008810D5"/>
    <w:rsid w:val="008815D7"/>
    <w:rsid w:val="00882290"/>
    <w:rsid w:val="00882661"/>
    <w:rsid w:val="0088293B"/>
    <w:rsid w:val="00882E12"/>
    <w:rsid w:val="0088323E"/>
    <w:rsid w:val="00883467"/>
    <w:rsid w:val="008838C8"/>
    <w:rsid w:val="0088455B"/>
    <w:rsid w:val="0088465D"/>
    <w:rsid w:val="00884A36"/>
    <w:rsid w:val="00884B15"/>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8E"/>
    <w:rsid w:val="008A20C0"/>
    <w:rsid w:val="008A2334"/>
    <w:rsid w:val="008A2514"/>
    <w:rsid w:val="008A2A20"/>
    <w:rsid w:val="008A2DE4"/>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4C6"/>
    <w:rsid w:val="008B1CBC"/>
    <w:rsid w:val="008B2061"/>
    <w:rsid w:val="008B218D"/>
    <w:rsid w:val="008B2395"/>
    <w:rsid w:val="008B3501"/>
    <w:rsid w:val="008B35FD"/>
    <w:rsid w:val="008B3C79"/>
    <w:rsid w:val="008B3DE7"/>
    <w:rsid w:val="008B40AE"/>
    <w:rsid w:val="008B42B8"/>
    <w:rsid w:val="008B461F"/>
    <w:rsid w:val="008B4A75"/>
    <w:rsid w:val="008B4D6B"/>
    <w:rsid w:val="008B5188"/>
    <w:rsid w:val="008B5544"/>
    <w:rsid w:val="008B590A"/>
    <w:rsid w:val="008B596F"/>
    <w:rsid w:val="008B5C0D"/>
    <w:rsid w:val="008B5D16"/>
    <w:rsid w:val="008B5D55"/>
    <w:rsid w:val="008B5EE8"/>
    <w:rsid w:val="008B6205"/>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2C94"/>
    <w:rsid w:val="008C33A6"/>
    <w:rsid w:val="008C3573"/>
    <w:rsid w:val="008C3810"/>
    <w:rsid w:val="008C3FDB"/>
    <w:rsid w:val="008C4133"/>
    <w:rsid w:val="008C42AD"/>
    <w:rsid w:val="008C4643"/>
    <w:rsid w:val="008C46E7"/>
    <w:rsid w:val="008C4A5E"/>
    <w:rsid w:val="008C50C6"/>
    <w:rsid w:val="008C557E"/>
    <w:rsid w:val="008C56ED"/>
    <w:rsid w:val="008C58DB"/>
    <w:rsid w:val="008C5CE1"/>
    <w:rsid w:val="008C5DB3"/>
    <w:rsid w:val="008C6444"/>
    <w:rsid w:val="008C64D9"/>
    <w:rsid w:val="008C6F3B"/>
    <w:rsid w:val="008C717C"/>
    <w:rsid w:val="008C7773"/>
    <w:rsid w:val="008C7DFD"/>
    <w:rsid w:val="008D03B5"/>
    <w:rsid w:val="008D0522"/>
    <w:rsid w:val="008D0818"/>
    <w:rsid w:val="008D0949"/>
    <w:rsid w:val="008D0AAC"/>
    <w:rsid w:val="008D0DEF"/>
    <w:rsid w:val="008D0E8A"/>
    <w:rsid w:val="008D1887"/>
    <w:rsid w:val="008D18C3"/>
    <w:rsid w:val="008D19C4"/>
    <w:rsid w:val="008D1A7C"/>
    <w:rsid w:val="008D1A9F"/>
    <w:rsid w:val="008D1AC5"/>
    <w:rsid w:val="008D1B7A"/>
    <w:rsid w:val="008D1C39"/>
    <w:rsid w:val="008D1F9A"/>
    <w:rsid w:val="008D249C"/>
    <w:rsid w:val="008D2F10"/>
    <w:rsid w:val="008D3107"/>
    <w:rsid w:val="008D3A32"/>
    <w:rsid w:val="008D3D49"/>
    <w:rsid w:val="008D3EF6"/>
    <w:rsid w:val="008D4454"/>
    <w:rsid w:val="008D44F6"/>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D7DC9"/>
    <w:rsid w:val="008E064B"/>
    <w:rsid w:val="008E069C"/>
    <w:rsid w:val="008E0730"/>
    <w:rsid w:val="008E073A"/>
    <w:rsid w:val="008E0B08"/>
    <w:rsid w:val="008E0E50"/>
    <w:rsid w:val="008E10E3"/>
    <w:rsid w:val="008E13B5"/>
    <w:rsid w:val="008E1D92"/>
    <w:rsid w:val="008E1F9D"/>
    <w:rsid w:val="008E2465"/>
    <w:rsid w:val="008E24CE"/>
    <w:rsid w:val="008E2D00"/>
    <w:rsid w:val="008E2F83"/>
    <w:rsid w:val="008E2FE9"/>
    <w:rsid w:val="008E316D"/>
    <w:rsid w:val="008E32BC"/>
    <w:rsid w:val="008E3E0E"/>
    <w:rsid w:val="008E41D4"/>
    <w:rsid w:val="008E4216"/>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09CD"/>
    <w:rsid w:val="008F1F1F"/>
    <w:rsid w:val="008F1FAC"/>
    <w:rsid w:val="008F25A6"/>
    <w:rsid w:val="008F2C29"/>
    <w:rsid w:val="008F305B"/>
    <w:rsid w:val="008F30DD"/>
    <w:rsid w:val="008F3905"/>
    <w:rsid w:val="008F3AD5"/>
    <w:rsid w:val="008F3E1B"/>
    <w:rsid w:val="008F40D9"/>
    <w:rsid w:val="008F411B"/>
    <w:rsid w:val="008F4AFF"/>
    <w:rsid w:val="008F4EA0"/>
    <w:rsid w:val="008F538C"/>
    <w:rsid w:val="008F53B7"/>
    <w:rsid w:val="008F5449"/>
    <w:rsid w:val="008F5D5E"/>
    <w:rsid w:val="008F5DCF"/>
    <w:rsid w:val="008F6382"/>
    <w:rsid w:val="008F7292"/>
    <w:rsid w:val="008F766C"/>
    <w:rsid w:val="00900583"/>
    <w:rsid w:val="00900DE3"/>
    <w:rsid w:val="00900FA3"/>
    <w:rsid w:val="0090198A"/>
    <w:rsid w:val="00901CBE"/>
    <w:rsid w:val="009027CD"/>
    <w:rsid w:val="00902A54"/>
    <w:rsid w:val="00902A89"/>
    <w:rsid w:val="00902EA6"/>
    <w:rsid w:val="00902F13"/>
    <w:rsid w:val="00903221"/>
    <w:rsid w:val="00903286"/>
    <w:rsid w:val="009032A0"/>
    <w:rsid w:val="009034E9"/>
    <w:rsid w:val="00904173"/>
    <w:rsid w:val="009042CA"/>
    <w:rsid w:val="00904492"/>
    <w:rsid w:val="0090486A"/>
    <w:rsid w:val="0090516B"/>
    <w:rsid w:val="009054CF"/>
    <w:rsid w:val="00905E4C"/>
    <w:rsid w:val="00905EB9"/>
    <w:rsid w:val="00905F60"/>
    <w:rsid w:val="00905FE6"/>
    <w:rsid w:val="0090626D"/>
    <w:rsid w:val="009069E9"/>
    <w:rsid w:val="00906C2E"/>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2886"/>
    <w:rsid w:val="009129D9"/>
    <w:rsid w:val="00913383"/>
    <w:rsid w:val="009134D9"/>
    <w:rsid w:val="009135C8"/>
    <w:rsid w:val="00913AF5"/>
    <w:rsid w:val="00913D2B"/>
    <w:rsid w:val="00913DBB"/>
    <w:rsid w:val="009142E0"/>
    <w:rsid w:val="0091456A"/>
    <w:rsid w:val="00914742"/>
    <w:rsid w:val="009149AD"/>
    <w:rsid w:val="00914A49"/>
    <w:rsid w:val="00914DBA"/>
    <w:rsid w:val="00915039"/>
    <w:rsid w:val="00915A5B"/>
    <w:rsid w:val="00915BFE"/>
    <w:rsid w:val="00916635"/>
    <w:rsid w:val="0091668B"/>
    <w:rsid w:val="00916872"/>
    <w:rsid w:val="00917346"/>
    <w:rsid w:val="009176CF"/>
    <w:rsid w:val="009179EB"/>
    <w:rsid w:val="00917DC3"/>
    <w:rsid w:val="00920155"/>
    <w:rsid w:val="00920223"/>
    <w:rsid w:val="009204DA"/>
    <w:rsid w:val="00920577"/>
    <w:rsid w:val="00920AAA"/>
    <w:rsid w:val="00920CDB"/>
    <w:rsid w:val="00921057"/>
    <w:rsid w:val="00921508"/>
    <w:rsid w:val="00921AB8"/>
    <w:rsid w:val="00921E5A"/>
    <w:rsid w:val="00922237"/>
    <w:rsid w:val="009226B3"/>
    <w:rsid w:val="00922F08"/>
    <w:rsid w:val="00922F8F"/>
    <w:rsid w:val="0092340C"/>
    <w:rsid w:val="00923552"/>
    <w:rsid w:val="009235C2"/>
    <w:rsid w:val="00923638"/>
    <w:rsid w:val="00923A52"/>
    <w:rsid w:val="00923BD2"/>
    <w:rsid w:val="00923EAA"/>
    <w:rsid w:val="0092439B"/>
    <w:rsid w:val="00924BCF"/>
    <w:rsid w:val="00924EAC"/>
    <w:rsid w:val="00925666"/>
    <w:rsid w:val="00925EFE"/>
    <w:rsid w:val="00926E72"/>
    <w:rsid w:val="00927772"/>
    <w:rsid w:val="00927795"/>
    <w:rsid w:val="0092795D"/>
    <w:rsid w:val="0093037E"/>
    <w:rsid w:val="0093062E"/>
    <w:rsid w:val="00930D72"/>
    <w:rsid w:val="00931037"/>
    <w:rsid w:val="009315C8"/>
    <w:rsid w:val="00931709"/>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31"/>
    <w:rsid w:val="00943DD0"/>
    <w:rsid w:val="00944A12"/>
    <w:rsid w:val="0094607A"/>
    <w:rsid w:val="009461C9"/>
    <w:rsid w:val="00946B54"/>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AB7"/>
    <w:rsid w:val="00954E89"/>
    <w:rsid w:val="00955893"/>
    <w:rsid w:val="00955951"/>
    <w:rsid w:val="00955B9D"/>
    <w:rsid w:val="00955CBB"/>
    <w:rsid w:val="00955FAB"/>
    <w:rsid w:val="009563F7"/>
    <w:rsid w:val="009563F8"/>
    <w:rsid w:val="0095668D"/>
    <w:rsid w:val="00957784"/>
    <w:rsid w:val="00957914"/>
    <w:rsid w:val="009579BF"/>
    <w:rsid w:val="00957D96"/>
    <w:rsid w:val="0096016C"/>
    <w:rsid w:val="009604D3"/>
    <w:rsid w:val="00961354"/>
    <w:rsid w:val="0096167C"/>
    <w:rsid w:val="00961B55"/>
    <w:rsid w:val="00961CED"/>
    <w:rsid w:val="00961FBF"/>
    <w:rsid w:val="009622F0"/>
    <w:rsid w:val="00962380"/>
    <w:rsid w:val="009629D7"/>
    <w:rsid w:val="009631DE"/>
    <w:rsid w:val="00963696"/>
    <w:rsid w:val="00963FAB"/>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3B8"/>
    <w:rsid w:val="00971F72"/>
    <w:rsid w:val="00972581"/>
    <w:rsid w:val="0097266E"/>
    <w:rsid w:val="00972888"/>
    <w:rsid w:val="00972F1A"/>
    <w:rsid w:val="0097314E"/>
    <w:rsid w:val="00973542"/>
    <w:rsid w:val="00973567"/>
    <w:rsid w:val="009737D9"/>
    <w:rsid w:val="009739F1"/>
    <w:rsid w:val="00973B17"/>
    <w:rsid w:val="00973B30"/>
    <w:rsid w:val="00973B4D"/>
    <w:rsid w:val="00974558"/>
    <w:rsid w:val="0097488D"/>
    <w:rsid w:val="00974B5A"/>
    <w:rsid w:val="00974E28"/>
    <w:rsid w:val="00975057"/>
    <w:rsid w:val="00975DE2"/>
    <w:rsid w:val="00975E44"/>
    <w:rsid w:val="00975FE6"/>
    <w:rsid w:val="009763C0"/>
    <w:rsid w:val="009765E0"/>
    <w:rsid w:val="0098117F"/>
    <w:rsid w:val="00981308"/>
    <w:rsid w:val="00981554"/>
    <w:rsid w:val="0098178B"/>
    <w:rsid w:val="00981E23"/>
    <w:rsid w:val="009820E9"/>
    <w:rsid w:val="0098263E"/>
    <w:rsid w:val="00982A24"/>
    <w:rsid w:val="00982ABD"/>
    <w:rsid w:val="00982F0F"/>
    <w:rsid w:val="00983831"/>
    <w:rsid w:val="009843EA"/>
    <w:rsid w:val="0098451B"/>
    <w:rsid w:val="0098516C"/>
    <w:rsid w:val="0098544A"/>
    <w:rsid w:val="0098596B"/>
    <w:rsid w:val="00985BE4"/>
    <w:rsid w:val="00985F20"/>
    <w:rsid w:val="00986114"/>
    <w:rsid w:val="009862E5"/>
    <w:rsid w:val="00986A38"/>
    <w:rsid w:val="00986D39"/>
    <w:rsid w:val="009872E4"/>
    <w:rsid w:val="009879F3"/>
    <w:rsid w:val="00987E9D"/>
    <w:rsid w:val="00991019"/>
    <w:rsid w:val="009913D6"/>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0AD"/>
    <w:rsid w:val="0099731E"/>
    <w:rsid w:val="00997676"/>
    <w:rsid w:val="009977F0"/>
    <w:rsid w:val="00997B7A"/>
    <w:rsid w:val="009A03E2"/>
    <w:rsid w:val="009A0566"/>
    <w:rsid w:val="009A0C68"/>
    <w:rsid w:val="009A0CB7"/>
    <w:rsid w:val="009A0DC0"/>
    <w:rsid w:val="009A1064"/>
    <w:rsid w:val="009A1374"/>
    <w:rsid w:val="009A142C"/>
    <w:rsid w:val="009A1756"/>
    <w:rsid w:val="009A1A79"/>
    <w:rsid w:val="009A1CCB"/>
    <w:rsid w:val="009A1DAA"/>
    <w:rsid w:val="009A2089"/>
    <w:rsid w:val="009A20FC"/>
    <w:rsid w:val="009A23E0"/>
    <w:rsid w:val="009A2567"/>
    <w:rsid w:val="009A295B"/>
    <w:rsid w:val="009A31CF"/>
    <w:rsid w:val="009A3277"/>
    <w:rsid w:val="009A359A"/>
    <w:rsid w:val="009A38C9"/>
    <w:rsid w:val="009A3B42"/>
    <w:rsid w:val="009A453F"/>
    <w:rsid w:val="009A4A36"/>
    <w:rsid w:val="009A4C75"/>
    <w:rsid w:val="009A4DA0"/>
    <w:rsid w:val="009A4F69"/>
    <w:rsid w:val="009A5B26"/>
    <w:rsid w:val="009A5C2F"/>
    <w:rsid w:val="009A6282"/>
    <w:rsid w:val="009A64B7"/>
    <w:rsid w:val="009A6882"/>
    <w:rsid w:val="009A6FD5"/>
    <w:rsid w:val="009A713F"/>
    <w:rsid w:val="009A792D"/>
    <w:rsid w:val="009A7AF7"/>
    <w:rsid w:val="009A7B21"/>
    <w:rsid w:val="009A7DE0"/>
    <w:rsid w:val="009B036A"/>
    <w:rsid w:val="009B10BA"/>
    <w:rsid w:val="009B168C"/>
    <w:rsid w:val="009B1724"/>
    <w:rsid w:val="009B1DC4"/>
    <w:rsid w:val="009B24FC"/>
    <w:rsid w:val="009B2B15"/>
    <w:rsid w:val="009B303B"/>
    <w:rsid w:val="009B3DF0"/>
    <w:rsid w:val="009B427E"/>
    <w:rsid w:val="009B439A"/>
    <w:rsid w:val="009B4564"/>
    <w:rsid w:val="009B4DCE"/>
    <w:rsid w:val="009B4F4D"/>
    <w:rsid w:val="009B51C9"/>
    <w:rsid w:val="009B5321"/>
    <w:rsid w:val="009B53C4"/>
    <w:rsid w:val="009B542C"/>
    <w:rsid w:val="009B5986"/>
    <w:rsid w:val="009B5ACF"/>
    <w:rsid w:val="009B5C9A"/>
    <w:rsid w:val="009B5CC5"/>
    <w:rsid w:val="009B63BB"/>
    <w:rsid w:val="009B676A"/>
    <w:rsid w:val="009B67CE"/>
    <w:rsid w:val="009B6AFC"/>
    <w:rsid w:val="009B6B95"/>
    <w:rsid w:val="009B6C47"/>
    <w:rsid w:val="009B738D"/>
    <w:rsid w:val="009B7676"/>
    <w:rsid w:val="009B7696"/>
    <w:rsid w:val="009B78E0"/>
    <w:rsid w:val="009B7AD6"/>
    <w:rsid w:val="009C05FD"/>
    <w:rsid w:val="009C0691"/>
    <w:rsid w:val="009C08DA"/>
    <w:rsid w:val="009C09D9"/>
    <w:rsid w:val="009C0AF1"/>
    <w:rsid w:val="009C0B49"/>
    <w:rsid w:val="009C15AE"/>
    <w:rsid w:val="009C19F9"/>
    <w:rsid w:val="009C1C11"/>
    <w:rsid w:val="009C1C47"/>
    <w:rsid w:val="009C1DD5"/>
    <w:rsid w:val="009C21E5"/>
    <w:rsid w:val="009C244D"/>
    <w:rsid w:val="009C24A9"/>
    <w:rsid w:val="009C2A32"/>
    <w:rsid w:val="009C2B44"/>
    <w:rsid w:val="009C3073"/>
    <w:rsid w:val="009C32A4"/>
    <w:rsid w:val="009C33D8"/>
    <w:rsid w:val="009C3646"/>
    <w:rsid w:val="009C3765"/>
    <w:rsid w:val="009C3870"/>
    <w:rsid w:val="009C3E60"/>
    <w:rsid w:val="009C4294"/>
    <w:rsid w:val="009C4464"/>
    <w:rsid w:val="009C4B99"/>
    <w:rsid w:val="009C4C25"/>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622"/>
    <w:rsid w:val="009D17F5"/>
    <w:rsid w:val="009D1ADF"/>
    <w:rsid w:val="009D2785"/>
    <w:rsid w:val="009D35C2"/>
    <w:rsid w:val="009D3FD2"/>
    <w:rsid w:val="009D40C1"/>
    <w:rsid w:val="009D4174"/>
    <w:rsid w:val="009D45A5"/>
    <w:rsid w:val="009D485C"/>
    <w:rsid w:val="009D4C08"/>
    <w:rsid w:val="009D4CE1"/>
    <w:rsid w:val="009D527A"/>
    <w:rsid w:val="009D548D"/>
    <w:rsid w:val="009D56F8"/>
    <w:rsid w:val="009D5738"/>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A96"/>
    <w:rsid w:val="009E1C3E"/>
    <w:rsid w:val="009E1C57"/>
    <w:rsid w:val="009E1FA2"/>
    <w:rsid w:val="009E23D4"/>
    <w:rsid w:val="009E244C"/>
    <w:rsid w:val="009E28CF"/>
    <w:rsid w:val="009E29BD"/>
    <w:rsid w:val="009E2B64"/>
    <w:rsid w:val="009E2E5C"/>
    <w:rsid w:val="009E3299"/>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011"/>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BAD"/>
    <w:rsid w:val="009F5D35"/>
    <w:rsid w:val="009F5D9B"/>
    <w:rsid w:val="009F5EE4"/>
    <w:rsid w:val="009F63D7"/>
    <w:rsid w:val="009F641D"/>
    <w:rsid w:val="009F6611"/>
    <w:rsid w:val="009F66DD"/>
    <w:rsid w:val="009F6BA5"/>
    <w:rsid w:val="009F6D7D"/>
    <w:rsid w:val="009F6F36"/>
    <w:rsid w:val="00A001FE"/>
    <w:rsid w:val="00A00215"/>
    <w:rsid w:val="00A0081E"/>
    <w:rsid w:val="00A017F1"/>
    <w:rsid w:val="00A01893"/>
    <w:rsid w:val="00A02D9D"/>
    <w:rsid w:val="00A02ED1"/>
    <w:rsid w:val="00A0379B"/>
    <w:rsid w:val="00A039A2"/>
    <w:rsid w:val="00A0407B"/>
    <w:rsid w:val="00A040EC"/>
    <w:rsid w:val="00A04472"/>
    <w:rsid w:val="00A045F3"/>
    <w:rsid w:val="00A048E4"/>
    <w:rsid w:val="00A04BF8"/>
    <w:rsid w:val="00A04CE3"/>
    <w:rsid w:val="00A04E0D"/>
    <w:rsid w:val="00A04FB0"/>
    <w:rsid w:val="00A06130"/>
    <w:rsid w:val="00A06521"/>
    <w:rsid w:val="00A06B43"/>
    <w:rsid w:val="00A06B4B"/>
    <w:rsid w:val="00A072E5"/>
    <w:rsid w:val="00A073D7"/>
    <w:rsid w:val="00A0761C"/>
    <w:rsid w:val="00A07F41"/>
    <w:rsid w:val="00A10301"/>
    <w:rsid w:val="00A10440"/>
    <w:rsid w:val="00A10572"/>
    <w:rsid w:val="00A105CE"/>
    <w:rsid w:val="00A108E0"/>
    <w:rsid w:val="00A10C4B"/>
    <w:rsid w:val="00A10EFF"/>
    <w:rsid w:val="00A112CD"/>
    <w:rsid w:val="00A1163D"/>
    <w:rsid w:val="00A1201C"/>
    <w:rsid w:val="00A12040"/>
    <w:rsid w:val="00A1266A"/>
    <w:rsid w:val="00A126BB"/>
    <w:rsid w:val="00A13303"/>
    <w:rsid w:val="00A13857"/>
    <w:rsid w:val="00A138A4"/>
    <w:rsid w:val="00A138EF"/>
    <w:rsid w:val="00A139EA"/>
    <w:rsid w:val="00A139F8"/>
    <w:rsid w:val="00A13CF6"/>
    <w:rsid w:val="00A13F30"/>
    <w:rsid w:val="00A13F80"/>
    <w:rsid w:val="00A14065"/>
    <w:rsid w:val="00A1427A"/>
    <w:rsid w:val="00A14292"/>
    <w:rsid w:val="00A1444C"/>
    <w:rsid w:val="00A1473A"/>
    <w:rsid w:val="00A14A76"/>
    <w:rsid w:val="00A1518E"/>
    <w:rsid w:val="00A154DE"/>
    <w:rsid w:val="00A15867"/>
    <w:rsid w:val="00A1599C"/>
    <w:rsid w:val="00A15D69"/>
    <w:rsid w:val="00A15F33"/>
    <w:rsid w:val="00A15FE0"/>
    <w:rsid w:val="00A1640C"/>
    <w:rsid w:val="00A1669C"/>
    <w:rsid w:val="00A16A6A"/>
    <w:rsid w:val="00A16E1F"/>
    <w:rsid w:val="00A17393"/>
    <w:rsid w:val="00A17429"/>
    <w:rsid w:val="00A1770F"/>
    <w:rsid w:val="00A17BFB"/>
    <w:rsid w:val="00A17C00"/>
    <w:rsid w:val="00A17D4A"/>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B21"/>
    <w:rsid w:val="00A26D4A"/>
    <w:rsid w:val="00A26DEE"/>
    <w:rsid w:val="00A27270"/>
    <w:rsid w:val="00A274A7"/>
    <w:rsid w:val="00A274EF"/>
    <w:rsid w:val="00A277DC"/>
    <w:rsid w:val="00A27BAD"/>
    <w:rsid w:val="00A27E54"/>
    <w:rsid w:val="00A30435"/>
    <w:rsid w:val="00A30463"/>
    <w:rsid w:val="00A304DF"/>
    <w:rsid w:val="00A306F3"/>
    <w:rsid w:val="00A30D76"/>
    <w:rsid w:val="00A31BCA"/>
    <w:rsid w:val="00A31F03"/>
    <w:rsid w:val="00A32049"/>
    <w:rsid w:val="00A3264C"/>
    <w:rsid w:val="00A3269D"/>
    <w:rsid w:val="00A32827"/>
    <w:rsid w:val="00A328F3"/>
    <w:rsid w:val="00A33974"/>
    <w:rsid w:val="00A33A59"/>
    <w:rsid w:val="00A33BBC"/>
    <w:rsid w:val="00A33DCF"/>
    <w:rsid w:val="00A33EF4"/>
    <w:rsid w:val="00A33FAD"/>
    <w:rsid w:val="00A3403F"/>
    <w:rsid w:val="00A3443A"/>
    <w:rsid w:val="00A3453C"/>
    <w:rsid w:val="00A34A05"/>
    <w:rsid w:val="00A34A3E"/>
    <w:rsid w:val="00A34F1B"/>
    <w:rsid w:val="00A3536A"/>
    <w:rsid w:val="00A353F3"/>
    <w:rsid w:val="00A355F3"/>
    <w:rsid w:val="00A35737"/>
    <w:rsid w:val="00A35872"/>
    <w:rsid w:val="00A359A5"/>
    <w:rsid w:val="00A35B0C"/>
    <w:rsid w:val="00A35E09"/>
    <w:rsid w:val="00A35EBD"/>
    <w:rsid w:val="00A35F09"/>
    <w:rsid w:val="00A372D8"/>
    <w:rsid w:val="00A37756"/>
    <w:rsid w:val="00A3799B"/>
    <w:rsid w:val="00A37B6A"/>
    <w:rsid w:val="00A406D6"/>
    <w:rsid w:val="00A4077D"/>
    <w:rsid w:val="00A40D9B"/>
    <w:rsid w:val="00A417DF"/>
    <w:rsid w:val="00A41884"/>
    <w:rsid w:val="00A419B0"/>
    <w:rsid w:val="00A41A54"/>
    <w:rsid w:val="00A41AE6"/>
    <w:rsid w:val="00A41CF7"/>
    <w:rsid w:val="00A420AF"/>
    <w:rsid w:val="00A42DF7"/>
    <w:rsid w:val="00A42EC5"/>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129"/>
    <w:rsid w:val="00A46401"/>
    <w:rsid w:val="00A46902"/>
    <w:rsid w:val="00A46917"/>
    <w:rsid w:val="00A46BF1"/>
    <w:rsid w:val="00A47417"/>
    <w:rsid w:val="00A479F7"/>
    <w:rsid w:val="00A50180"/>
    <w:rsid w:val="00A503E5"/>
    <w:rsid w:val="00A5059A"/>
    <w:rsid w:val="00A50868"/>
    <w:rsid w:val="00A508C9"/>
    <w:rsid w:val="00A5102D"/>
    <w:rsid w:val="00A513AB"/>
    <w:rsid w:val="00A513CE"/>
    <w:rsid w:val="00A51C2E"/>
    <w:rsid w:val="00A51F62"/>
    <w:rsid w:val="00A52791"/>
    <w:rsid w:val="00A52C7B"/>
    <w:rsid w:val="00A53005"/>
    <w:rsid w:val="00A531CD"/>
    <w:rsid w:val="00A5320A"/>
    <w:rsid w:val="00A53753"/>
    <w:rsid w:val="00A537BF"/>
    <w:rsid w:val="00A539A1"/>
    <w:rsid w:val="00A53CD6"/>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0B"/>
    <w:rsid w:val="00A62080"/>
    <w:rsid w:val="00A6255E"/>
    <w:rsid w:val="00A628FC"/>
    <w:rsid w:val="00A62E9F"/>
    <w:rsid w:val="00A63ACC"/>
    <w:rsid w:val="00A63DC0"/>
    <w:rsid w:val="00A64729"/>
    <w:rsid w:val="00A64787"/>
    <w:rsid w:val="00A647FC"/>
    <w:rsid w:val="00A648E3"/>
    <w:rsid w:val="00A650DD"/>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1BC"/>
    <w:rsid w:val="00A724C3"/>
    <w:rsid w:val="00A732BE"/>
    <w:rsid w:val="00A7511C"/>
    <w:rsid w:val="00A752BC"/>
    <w:rsid w:val="00A7583B"/>
    <w:rsid w:val="00A759BA"/>
    <w:rsid w:val="00A7636C"/>
    <w:rsid w:val="00A76522"/>
    <w:rsid w:val="00A76C46"/>
    <w:rsid w:val="00A76CB3"/>
    <w:rsid w:val="00A76F9D"/>
    <w:rsid w:val="00A77866"/>
    <w:rsid w:val="00A77A80"/>
    <w:rsid w:val="00A77FA9"/>
    <w:rsid w:val="00A808BF"/>
    <w:rsid w:val="00A80DFC"/>
    <w:rsid w:val="00A80F4B"/>
    <w:rsid w:val="00A80FE5"/>
    <w:rsid w:val="00A81045"/>
    <w:rsid w:val="00A82030"/>
    <w:rsid w:val="00A82413"/>
    <w:rsid w:val="00A82A2D"/>
    <w:rsid w:val="00A82AFE"/>
    <w:rsid w:val="00A82B79"/>
    <w:rsid w:val="00A82DF9"/>
    <w:rsid w:val="00A83538"/>
    <w:rsid w:val="00A8357B"/>
    <w:rsid w:val="00A836AA"/>
    <w:rsid w:val="00A83A29"/>
    <w:rsid w:val="00A84072"/>
    <w:rsid w:val="00A843BF"/>
    <w:rsid w:val="00A84815"/>
    <w:rsid w:val="00A84B2B"/>
    <w:rsid w:val="00A85617"/>
    <w:rsid w:val="00A85705"/>
    <w:rsid w:val="00A8577D"/>
    <w:rsid w:val="00A85907"/>
    <w:rsid w:val="00A85BD2"/>
    <w:rsid w:val="00A85BD3"/>
    <w:rsid w:val="00A860B2"/>
    <w:rsid w:val="00A8611F"/>
    <w:rsid w:val="00A86B70"/>
    <w:rsid w:val="00A86C46"/>
    <w:rsid w:val="00A86D0C"/>
    <w:rsid w:val="00A86E9B"/>
    <w:rsid w:val="00A875EF"/>
    <w:rsid w:val="00A87BA0"/>
    <w:rsid w:val="00A90210"/>
    <w:rsid w:val="00A90971"/>
    <w:rsid w:val="00A90C3F"/>
    <w:rsid w:val="00A91028"/>
    <w:rsid w:val="00A914B1"/>
    <w:rsid w:val="00A9155C"/>
    <w:rsid w:val="00A91ADF"/>
    <w:rsid w:val="00A91AE2"/>
    <w:rsid w:val="00A91E04"/>
    <w:rsid w:val="00A92865"/>
    <w:rsid w:val="00A92C1A"/>
    <w:rsid w:val="00A92D27"/>
    <w:rsid w:val="00A92D3E"/>
    <w:rsid w:val="00A931A0"/>
    <w:rsid w:val="00A934EC"/>
    <w:rsid w:val="00A9371D"/>
    <w:rsid w:val="00A93C5A"/>
    <w:rsid w:val="00A93CE2"/>
    <w:rsid w:val="00A940CE"/>
    <w:rsid w:val="00A94455"/>
    <w:rsid w:val="00A9477F"/>
    <w:rsid w:val="00A94E33"/>
    <w:rsid w:val="00A956B3"/>
    <w:rsid w:val="00A95857"/>
    <w:rsid w:val="00A95915"/>
    <w:rsid w:val="00A95AB0"/>
    <w:rsid w:val="00A95E94"/>
    <w:rsid w:val="00A95F7C"/>
    <w:rsid w:val="00A96D84"/>
    <w:rsid w:val="00A9761F"/>
    <w:rsid w:val="00A97B4F"/>
    <w:rsid w:val="00A97ECB"/>
    <w:rsid w:val="00AA0435"/>
    <w:rsid w:val="00AA0534"/>
    <w:rsid w:val="00AA099C"/>
    <w:rsid w:val="00AA0C07"/>
    <w:rsid w:val="00AA0E20"/>
    <w:rsid w:val="00AA119E"/>
    <w:rsid w:val="00AA17F7"/>
    <w:rsid w:val="00AA1D04"/>
    <w:rsid w:val="00AA1E1B"/>
    <w:rsid w:val="00AA1F62"/>
    <w:rsid w:val="00AA2073"/>
    <w:rsid w:val="00AA34EF"/>
    <w:rsid w:val="00AA3A4D"/>
    <w:rsid w:val="00AA3EA3"/>
    <w:rsid w:val="00AA3F74"/>
    <w:rsid w:val="00AA4511"/>
    <w:rsid w:val="00AA4C98"/>
    <w:rsid w:val="00AA4DF3"/>
    <w:rsid w:val="00AA4E52"/>
    <w:rsid w:val="00AA4FE7"/>
    <w:rsid w:val="00AA5281"/>
    <w:rsid w:val="00AA52CC"/>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710"/>
    <w:rsid w:val="00AB3979"/>
    <w:rsid w:val="00AB3E62"/>
    <w:rsid w:val="00AB423B"/>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91"/>
    <w:rsid w:val="00AC15AB"/>
    <w:rsid w:val="00AC2088"/>
    <w:rsid w:val="00AC2571"/>
    <w:rsid w:val="00AC2AA7"/>
    <w:rsid w:val="00AC3571"/>
    <w:rsid w:val="00AC3B76"/>
    <w:rsid w:val="00AC3BEA"/>
    <w:rsid w:val="00AC3D73"/>
    <w:rsid w:val="00AC4817"/>
    <w:rsid w:val="00AC51A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78E"/>
    <w:rsid w:val="00AD1932"/>
    <w:rsid w:val="00AD1AE3"/>
    <w:rsid w:val="00AD1BF1"/>
    <w:rsid w:val="00AD2120"/>
    <w:rsid w:val="00AD2347"/>
    <w:rsid w:val="00AD28E4"/>
    <w:rsid w:val="00AD2901"/>
    <w:rsid w:val="00AD29FA"/>
    <w:rsid w:val="00AD2E73"/>
    <w:rsid w:val="00AD2F3C"/>
    <w:rsid w:val="00AD2FDA"/>
    <w:rsid w:val="00AD331D"/>
    <w:rsid w:val="00AD3344"/>
    <w:rsid w:val="00AD3E1E"/>
    <w:rsid w:val="00AD40DC"/>
    <w:rsid w:val="00AD44F9"/>
    <w:rsid w:val="00AD51B7"/>
    <w:rsid w:val="00AD55C6"/>
    <w:rsid w:val="00AD5662"/>
    <w:rsid w:val="00AD56E3"/>
    <w:rsid w:val="00AD56FC"/>
    <w:rsid w:val="00AD57FF"/>
    <w:rsid w:val="00AD6882"/>
    <w:rsid w:val="00AD6C32"/>
    <w:rsid w:val="00AD6CC9"/>
    <w:rsid w:val="00AD7152"/>
    <w:rsid w:val="00AD7E5C"/>
    <w:rsid w:val="00AE06E3"/>
    <w:rsid w:val="00AE0720"/>
    <w:rsid w:val="00AE120E"/>
    <w:rsid w:val="00AE12BF"/>
    <w:rsid w:val="00AE15D4"/>
    <w:rsid w:val="00AE1644"/>
    <w:rsid w:val="00AE171B"/>
    <w:rsid w:val="00AE175D"/>
    <w:rsid w:val="00AE1C3A"/>
    <w:rsid w:val="00AE1F0D"/>
    <w:rsid w:val="00AE2143"/>
    <w:rsid w:val="00AE2AB8"/>
    <w:rsid w:val="00AE30F1"/>
    <w:rsid w:val="00AE3141"/>
    <w:rsid w:val="00AE350D"/>
    <w:rsid w:val="00AE366D"/>
    <w:rsid w:val="00AE3741"/>
    <w:rsid w:val="00AE40BF"/>
    <w:rsid w:val="00AE4272"/>
    <w:rsid w:val="00AE4701"/>
    <w:rsid w:val="00AE5136"/>
    <w:rsid w:val="00AE53FB"/>
    <w:rsid w:val="00AE59AD"/>
    <w:rsid w:val="00AE5FA6"/>
    <w:rsid w:val="00AE63DC"/>
    <w:rsid w:val="00AE6A40"/>
    <w:rsid w:val="00AE74C0"/>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7E2"/>
    <w:rsid w:val="00AF3B2E"/>
    <w:rsid w:val="00AF3C35"/>
    <w:rsid w:val="00AF4B05"/>
    <w:rsid w:val="00AF4B76"/>
    <w:rsid w:val="00AF4C31"/>
    <w:rsid w:val="00AF4D33"/>
    <w:rsid w:val="00AF4DEE"/>
    <w:rsid w:val="00AF5515"/>
    <w:rsid w:val="00AF5589"/>
    <w:rsid w:val="00AF5704"/>
    <w:rsid w:val="00AF5785"/>
    <w:rsid w:val="00AF6257"/>
    <w:rsid w:val="00AF6318"/>
    <w:rsid w:val="00AF68D2"/>
    <w:rsid w:val="00AF6FEA"/>
    <w:rsid w:val="00AF7585"/>
    <w:rsid w:val="00AF787B"/>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35"/>
    <w:rsid w:val="00B05D59"/>
    <w:rsid w:val="00B05ED6"/>
    <w:rsid w:val="00B065F5"/>
    <w:rsid w:val="00B0661C"/>
    <w:rsid w:val="00B06786"/>
    <w:rsid w:val="00B067F2"/>
    <w:rsid w:val="00B06A67"/>
    <w:rsid w:val="00B06D96"/>
    <w:rsid w:val="00B071B4"/>
    <w:rsid w:val="00B075A5"/>
    <w:rsid w:val="00B07666"/>
    <w:rsid w:val="00B07B28"/>
    <w:rsid w:val="00B07F33"/>
    <w:rsid w:val="00B10062"/>
    <w:rsid w:val="00B10201"/>
    <w:rsid w:val="00B103E2"/>
    <w:rsid w:val="00B10BB2"/>
    <w:rsid w:val="00B1139E"/>
    <w:rsid w:val="00B1182E"/>
    <w:rsid w:val="00B11D0A"/>
    <w:rsid w:val="00B11E23"/>
    <w:rsid w:val="00B121AF"/>
    <w:rsid w:val="00B123E5"/>
    <w:rsid w:val="00B12C67"/>
    <w:rsid w:val="00B1322D"/>
    <w:rsid w:val="00B132E8"/>
    <w:rsid w:val="00B1359C"/>
    <w:rsid w:val="00B13ACE"/>
    <w:rsid w:val="00B14401"/>
    <w:rsid w:val="00B14673"/>
    <w:rsid w:val="00B1469A"/>
    <w:rsid w:val="00B1482A"/>
    <w:rsid w:val="00B14D51"/>
    <w:rsid w:val="00B15195"/>
    <w:rsid w:val="00B156F5"/>
    <w:rsid w:val="00B158FB"/>
    <w:rsid w:val="00B15C04"/>
    <w:rsid w:val="00B16264"/>
    <w:rsid w:val="00B1628B"/>
    <w:rsid w:val="00B166FC"/>
    <w:rsid w:val="00B16D51"/>
    <w:rsid w:val="00B1737F"/>
    <w:rsid w:val="00B173A4"/>
    <w:rsid w:val="00B174D7"/>
    <w:rsid w:val="00B1761F"/>
    <w:rsid w:val="00B177B6"/>
    <w:rsid w:val="00B17863"/>
    <w:rsid w:val="00B178DB"/>
    <w:rsid w:val="00B17B15"/>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25B"/>
    <w:rsid w:val="00B26701"/>
    <w:rsid w:val="00B26764"/>
    <w:rsid w:val="00B2689E"/>
    <w:rsid w:val="00B26EB4"/>
    <w:rsid w:val="00B26F68"/>
    <w:rsid w:val="00B273EF"/>
    <w:rsid w:val="00B2748F"/>
    <w:rsid w:val="00B27B87"/>
    <w:rsid w:val="00B307E3"/>
    <w:rsid w:val="00B3128F"/>
    <w:rsid w:val="00B31F6B"/>
    <w:rsid w:val="00B32B93"/>
    <w:rsid w:val="00B32BD3"/>
    <w:rsid w:val="00B32BE8"/>
    <w:rsid w:val="00B32DEF"/>
    <w:rsid w:val="00B3369D"/>
    <w:rsid w:val="00B33B86"/>
    <w:rsid w:val="00B33C9F"/>
    <w:rsid w:val="00B34DE4"/>
    <w:rsid w:val="00B3507A"/>
    <w:rsid w:val="00B3539E"/>
    <w:rsid w:val="00B355BB"/>
    <w:rsid w:val="00B359F1"/>
    <w:rsid w:val="00B35F2A"/>
    <w:rsid w:val="00B3616D"/>
    <w:rsid w:val="00B361BA"/>
    <w:rsid w:val="00B36B47"/>
    <w:rsid w:val="00B36BFD"/>
    <w:rsid w:val="00B370DC"/>
    <w:rsid w:val="00B3769B"/>
    <w:rsid w:val="00B40204"/>
    <w:rsid w:val="00B40294"/>
    <w:rsid w:val="00B4045D"/>
    <w:rsid w:val="00B40A21"/>
    <w:rsid w:val="00B40A9A"/>
    <w:rsid w:val="00B41172"/>
    <w:rsid w:val="00B412DE"/>
    <w:rsid w:val="00B414B5"/>
    <w:rsid w:val="00B41600"/>
    <w:rsid w:val="00B41D17"/>
    <w:rsid w:val="00B41D7A"/>
    <w:rsid w:val="00B4206D"/>
    <w:rsid w:val="00B42190"/>
    <w:rsid w:val="00B4231E"/>
    <w:rsid w:val="00B42574"/>
    <w:rsid w:val="00B42DA8"/>
    <w:rsid w:val="00B43123"/>
    <w:rsid w:val="00B4341D"/>
    <w:rsid w:val="00B437B2"/>
    <w:rsid w:val="00B437DE"/>
    <w:rsid w:val="00B43A9D"/>
    <w:rsid w:val="00B4400C"/>
    <w:rsid w:val="00B44141"/>
    <w:rsid w:val="00B44822"/>
    <w:rsid w:val="00B44B63"/>
    <w:rsid w:val="00B44C81"/>
    <w:rsid w:val="00B44CD3"/>
    <w:rsid w:val="00B44F37"/>
    <w:rsid w:val="00B44F94"/>
    <w:rsid w:val="00B4527B"/>
    <w:rsid w:val="00B45457"/>
    <w:rsid w:val="00B45D9E"/>
    <w:rsid w:val="00B45DB9"/>
    <w:rsid w:val="00B46297"/>
    <w:rsid w:val="00B4669A"/>
    <w:rsid w:val="00B468AA"/>
    <w:rsid w:val="00B46EFD"/>
    <w:rsid w:val="00B46FD8"/>
    <w:rsid w:val="00B47503"/>
    <w:rsid w:val="00B4774F"/>
    <w:rsid w:val="00B47A8E"/>
    <w:rsid w:val="00B47A95"/>
    <w:rsid w:val="00B47DB3"/>
    <w:rsid w:val="00B47DDA"/>
    <w:rsid w:val="00B50351"/>
    <w:rsid w:val="00B5055C"/>
    <w:rsid w:val="00B50597"/>
    <w:rsid w:val="00B5074B"/>
    <w:rsid w:val="00B50DF1"/>
    <w:rsid w:val="00B51072"/>
    <w:rsid w:val="00B5114E"/>
    <w:rsid w:val="00B51302"/>
    <w:rsid w:val="00B51354"/>
    <w:rsid w:val="00B51434"/>
    <w:rsid w:val="00B51630"/>
    <w:rsid w:val="00B51FCF"/>
    <w:rsid w:val="00B52089"/>
    <w:rsid w:val="00B5208D"/>
    <w:rsid w:val="00B529A9"/>
    <w:rsid w:val="00B52ED0"/>
    <w:rsid w:val="00B52F21"/>
    <w:rsid w:val="00B52F66"/>
    <w:rsid w:val="00B532E9"/>
    <w:rsid w:val="00B5355A"/>
    <w:rsid w:val="00B5392A"/>
    <w:rsid w:val="00B53CED"/>
    <w:rsid w:val="00B541DC"/>
    <w:rsid w:val="00B5449A"/>
    <w:rsid w:val="00B54BD8"/>
    <w:rsid w:val="00B54D63"/>
    <w:rsid w:val="00B553BF"/>
    <w:rsid w:val="00B55629"/>
    <w:rsid w:val="00B556DC"/>
    <w:rsid w:val="00B5570A"/>
    <w:rsid w:val="00B55994"/>
    <w:rsid w:val="00B56185"/>
    <w:rsid w:val="00B564BE"/>
    <w:rsid w:val="00B56825"/>
    <w:rsid w:val="00B56AE4"/>
    <w:rsid w:val="00B56CFC"/>
    <w:rsid w:val="00B56D59"/>
    <w:rsid w:val="00B570A7"/>
    <w:rsid w:val="00B57287"/>
    <w:rsid w:val="00B574FF"/>
    <w:rsid w:val="00B57DDD"/>
    <w:rsid w:val="00B605DB"/>
    <w:rsid w:val="00B60908"/>
    <w:rsid w:val="00B60A94"/>
    <w:rsid w:val="00B60B52"/>
    <w:rsid w:val="00B610DF"/>
    <w:rsid w:val="00B61415"/>
    <w:rsid w:val="00B61428"/>
    <w:rsid w:val="00B61614"/>
    <w:rsid w:val="00B6186D"/>
    <w:rsid w:val="00B619E4"/>
    <w:rsid w:val="00B61B53"/>
    <w:rsid w:val="00B626CB"/>
    <w:rsid w:val="00B62B73"/>
    <w:rsid w:val="00B62D71"/>
    <w:rsid w:val="00B6300B"/>
    <w:rsid w:val="00B6323B"/>
    <w:rsid w:val="00B6384B"/>
    <w:rsid w:val="00B63B48"/>
    <w:rsid w:val="00B64297"/>
    <w:rsid w:val="00B654F7"/>
    <w:rsid w:val="00B659E5"/>
    <w:rsid w:val="00B65E0B"/>
    <w:rsid w:val="00B66076"/>
    <w:rsid w:val="00B6650B"/>
    <w:rsid w:val="00B67437"/>
    <w:rsid w:val="00B67858"/>
    <w:rsid w:val="00B67C73"/>
    <w:rsid w:val="00B70534"/>
    <w:rsid w:val="00B70C18"/>
    <w:rsid w:val="00B70C6A"/>
    <w:rsid w:val="00B710EA"/>
    <w:rsid w:val="00B71304"/>
    <w:rsid w:val="00B7153C"/>
    <w:rsid w:val="00B7188C"/>
    <w:rsid w:val="00B71B4D"/>
    <w:rsid w:val="00B71C9B"/>
    <w:rsid w:val="00B722D5"/>
    <w:rsid w:val="00B72A37"/>
    <w:rsid w:val="00B72C0A"/>
    <w:rsid w:val="00B72D2E"/>
    <w:rsid w:val="00B7310D"/>
    <w:rsid w:val="00B73920"/>
    <w:rsid w:val="00B7528D"/>
    <w:rsid w:val="00B754E7"/>
    <w:rsid w:val="00B75542"/>
    <w:rsid w:val="00B75562"/>
    <w:rsid w:val="00B75D3D"/>
    <w:rsid w:val="00B76021"/>
    <w:rsid w:val="00B7647D"/>
    <w:rsid w:val="00B76528"/>
    <w:rsid w:val="00B766C5"/>
    <w:rsid w:val="00B76756"/>
    <w:rsid w:val="00B76B64"/>
    <w:rsid w:val="00B7701A"/>
    <w:rsid w:val="00B771BF"/>
    <w:rsid w:val="00B771C0"/>
    <w:rsid w:val="00B7758F"/>
    <w:rsid w:val="00B77A7F"/>
    <w:rsid w:val="00B77B55"/>
    <w:rsid w:val="00B8024D"/>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3C55"/>
    <w:rsid w:val="00B8428A"/>
    <w:rsid w:val="00B8444B"/>
    <w:rsid w:val="00B84BCB"/>
    <w:rsid w:val="00B84E40"/>
    <w:rsid w:val="00B84EAF"/>
    <w:rsid w:val="00B85282"/>
    <w:rsid w:val="00B855FA"/>
    <w:rsid w:val="00B85D8F"/>
    <w:rsid w:val="00B85E22"/>
    <w:rsid w:val="00B862C3"/>
    <w:rsid w:val="00B86830"/>
    <w:rsid w:val="00B86A32"/>
    <w:rsid w:val="00B86AE1"/>
    <w:rsid w:val="00B86EBC"/>
    <w:rsid w:val="00B872CA"/>
    <w:rsid w:val="00B87462"/>
    <w:rsid w:val="00B8766C"/>
    <w:rsid w:val="00B876E0"/>
    <w:rsid w:val="00B87FEC"/>
    <w:rsid w:val="00B905C6"/>
    <w:rsid w:val="00B9074C"/>
    <w:rsid w:val="00B9085A"/>
    <w:rsid w:val="00B90911"/>
    <w:rsid w:val="00B90FDD"/>
    <w:rsid w:val="00B910F6"/>
    <w:rsid w:val="00B91CF6"/>
    <w:rsid w:val="00B926A5"/>
    <w:rsid w:val="00B926AD"/>
    <w:rsid w:val="00B92AF8"/>
    <w:rsid w:val="00B92B92"/>
    <w:rsid w:val="00B92FD6"/>
    <w:rsid w:val="00B93359"/>
    <w:rsid w:val="00B934A4"/>
    <w:rsid w:val="00B93938"/>
    <w:rsid w:val="00B93C13"/>
    <w:rsid w:val="00B94080"/>
    <w:rsid w:val="00B94BD6"/>
    <w:rsid w:val="00B94CF0"/>
    <w:rsid w:val="00B94D20"/>
    <w:rsid w:val="00B94D3B"/>
    <w:rsid w:val="00B94F8C"/>
    <w:rsid w:val="00B9553B"/>
    <w:rsid w:val="00B955C2"/>
    <w:rsid w:val="00B95930"/>
    <w:rsid w:val="00B95992"/>
    <w:rsid w:val="00B9666A"/>
    <w:rsid w:val="00B96A39"/>
    <w:rsid w:val="00B96ADE"/>
    <w:rsid w:val="00B96C62"/>
    <w:rsid w:val="00B97DE7"/>
    <w:rsid w:val="00B97E5A"/>
    <w:rsid w:val="00BA082A"/>
    <w:rsid w:val="00BA0A83"/>
    <w:rsid w:val="00BA0E1D"/>
    <w:rsid w:val="00BA0FEC"/>
    <w:rsid w:val="00BA12C8"/>
    <w:rsid w:val="00BA1E53"/>
    <w:rsid w:val="00BA1F9F"/>
    <w:rsid w:val="00BA2030"/>
    <w:rsid w:val="00BA2A38"/>
    <w:rsid w:val="00BA2C05"/>
    <w:rsid w:val="00BA2C3E"/>
    <w:rsid w:val="00BA317B"/>
    <w:rsid w:val="00BA32B1"/>
    <w:rsid w:val="00BA3580"/>
    <w:rsid w:val="00BA379E"/>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A7A81"/>
    <w:rsid w:val="00BB0094"/>
    <w:rsid w:val="00BB048D"/>
    <w:rsid w:val="00BB0C41"/>
    <w:rsid w:val="00BB0D79"/>
    <w:rsid w:val="00BB0F68"/>
    <w:rsid w:val="00BB142A"/>
    <w:rsid w:val="00BB168D"/>
    <w:rsid w:val="00BB24D1"/>
    <w:rsid w:val="00BB25AF"/>
    <w:rsid w:val="00BB2700"/>
    <w:rsid w:val="00BB2875"/>
    <w:rsid w:val="00BB29BD"/>
    <w:rsid w:val="00BB30D0"/>
    <w:rsid w:val="00BB38B8"/>
    <w:rsid w:val="00BB3909"/>
    <w:rsid w:val="00BB4558"/>
    <w:rsid w:val="00BB4940"/>
    <w:rsid w:val="00BB4956"/>
    <w:rsid w:val="00BB4E23"/>
    <w:rsid w:val="00BB4FD7"/>
    <w:rsid w:val="00BB558F"/>
    <w:rsid w:val="00BB5B16"/>
    <w:rsid w:val="00BB5BC8"/>
    <w:rsid w:val="00BB6DF2"/>
    <w:rsid w:val="00BB7488"/>
    <w:rsid w:val="00BB76F5"/>
    <w:rsid w:val="00BB7DDA"/>
    <w:rsid w:val="00BC06AE"/>
    <w:rsid w:val="00BC09F8"/>
    <w:rsid w:val="00BC0C8D"/>
    <w:rsid w:val="00BC1264"/>
    <w:rsid w:val="00BC1570"/>
    <w:rsid w:val="00BC166E"/>
    <w:rsid w:val="00BC1D84"/>
    <w:rsid w:val="00BC2052"/>
    <w:rsid w:val="00BC2494"/>
    <w:rsid w:val="00BC2BEE"/>
    <w:rsid w:val="00BC2F5B"/>
    <w:rsid w:val="00BC348A"/>
    <w:rsid w:val="00BC37F7"/>
    <w:rsid w:val="00BC3CBB"/>
    <w:rsid w:val="00BC3DAF"/>
    <w:rsid w:val="00BC440D"/>
    <w:rsid w:val="00BC4748"/>
    <w:rsid w:val="00BC474E"/>
    <w:rsid w:val="00BC478E"/>
    <w:rsid w:val="00BC48EC"/>
    <w:rsid w:val="00BC4ADF"/>
    <w:rsid w:val="00BC4CC5"/>
    <w:rsid w:val="00BC4E44"/>
    <w:rsid w:val="00BC513C"/>
    <w:rsid w:val="00BC528A"/>
    <w:rsid w:val="00BC5612"/>
    <w:rsid w:val="00BC573A"/>
    <w:rsid w:val="00BC5F7C"/>
    <w:rsid w:val="00BC6255"/>
    <w:rsid w:val="00BC63BD"/>
    <w:rsid w:val="00BC6738"/>
    <w:rsid w:val="00BC69F1"/>
    <w:rsid w:val="00BC773D"/>
    <w:rsid w:val="00BC7B61"/>
    <w:rsid w:val="00BC7FE4"/>
    <w:rsid w:val="00BD02D8"/>
    <w:rsid w:val="00BD04B1"/>
    <w:rsid w:val="00BD08BD"/>
    <w:rsid w:val="00BD0FFE"/>
    <w:rsid w:val="00BD1335"/>
    <w:rsid w:val="00BD16E3"/>
    <w:rsid w:val="00BD1738"/>
    <w:rsid w:val="00BD1827"/>
    <w:rsid w:val="00BD1E97"/>
    <w:rsid w:val="00BD2518"/>
    <w:rsid w:val="00BD2F38"/>
    <w:rsid w:val="00BD3DBD"/>
    <w:rsid w:val="00BD3DC0"/>
    <w:rsid w:val="00BD4087"/>
    <w:rsid w:val="00BD431D"/>
    <w:rsid w:val="00BD437A"/>
    <w:rsid w:val="00BD45E6"/>
    <w:rsid w:val="00BD5750"/>
    <w:rsid w:val="00BD599E"/>
    <w:rsid w:val="00BD5ABE"/>
    <w:rsid w:val="00BD5AD3"/>
    <w:rsid w:val="00BD64EC"/>
    <w:rsid w:val="00BD65A2"/>
    <w:rsid w:val="00BD6813"/>
    <w:rsid w:val="00BD6B35"/>
    <w:rsid w:val="00BD6B47"/>
    <w:rsid w:val="00BD6B4F"/>
    <w:rsid w:val="00BD771C"/>
    <w:rsid w:val="00BD7BAD"/>
    <w:rsid w:val="00BD7EDD"/>
    <w:rsid w:val="00BE0111"/>
    <w:rsid w:val="00BE0384"/>
    <w:rsid w:val="00BE0830"/>
    <w:rsid w:val="00BE0993"/>
    <w:rsid w:val="00BE15FB"/>
    <w:rsid w:val="00BE31D8"/>
    <w:rsid w:val="00BE3690"/>
    <w:rsid w:val="00BE444E"/>
    <w:rsid w:val="00BE4F71"/>
    <w:rsid w:val="00BE5034"/>
    <w:rsid w:val="00BE5269"/>
    <w:rsid w:val="00BE54F9"/>
    <w:rsid w:val="00BE5D05"/>
    <w:rsid w:val="00BE5EBE"/>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1BFD"/>
    <w:rsid w:val="00BF1F91"/>
    <w:rsid w:val="00BF211B"/>
    <w:rsid w:val="00BF2161"/>
    <w:rsid w:val="00BF25BC"/>
    <w:rsid w:val="00BF3663"/>
    <w:rsid w:val="00BF481C"/>
    <w:rsid w:val="00BF48A5"/>
    <w:rsid w:val="00BF4F42"/>
    <w:rsid w:val="00BF5057"/>
    <w:rsid w:val="00BF513D"/>
    <w:rsid w:val="00BF519D"/>
    <w:rsid w:val="00BF5403"/>
    <w:rsid w:val="00BF54A6"/>
    <w:rsid w:val="00BF5DA9"/>
    <w:rsid w:val="00BF6876"/>
    <w:rsid w:val="00BF6A6A"/>
    <w:rsid w:val="00BF6AE5"/>
    <w:rsid w:val="00BF6CCF"/>
    <w:rsid w:val="00BF6D75"/>
    <w:rsid w:val="00BF70C3"/>
    <w:rsid w:val="00BF7D89"/>
    <w:rsid w:val="00BF7DA6"/>
    <w:rsid w:val="00BF7E47"/>
    <w:rsid w:val="00C00431"/>
    <w:rsid w:val="00C005FF"/>
    <w:rsid w:val="00C006CF"/>
    <w:rsid w:val="00C00B6E"/>
    <w:rsid w:val="00C015B4"/>
    <w:rsid w:val="00C0177A"/>
    <w:rsid w:val="00C019C5"/>
    <w:rsid w:val="00C01ED4"/>
    <w:rsid w:val="00C026DB"/>
    <w:rsid w:val="00C02BE1"/>
    <w:rsid w:val="00C02C51"/>
    <w:rsid w:val="00C02EAF"/>
    <w:rsid w:val="00C033BE"/>
    <w:rsid w:val="00C03752"/>
    <w:rsid w:val="00C048AA"/>
    <w:rsid w:val="00C048F3"/>
    <w:rsid w:val="00C049D2"/>
    <w:rsid w:val="00C04CB6"/>
    <w:rsid w:val="00C050BF"/>
    <w:rsid w:val="00C05141"/>
    <w:rsid w:val="00C05619"/>
    <w:rsid w:val="00C06249"/>
    <w:rsid w:val="00C065A3"/>
    <w:rsid w:val="00C06678"/>
    <w:rsid w:val="00C0697E"/>
    <w:rsid w:val="00C06CE4"/>
    <w:rsid w:val="00C070D8"/>
    <w:rsid w:val="00C07E56"/>
    <w:rsid w:val="00C105BB"/>
    <w:rsid w:val="00C10699"/>
    <w:rsid w:val="00C1078E"/>
    <w:rsid w:val="00C1084A"/>
    <w:rsid w:val="00C1092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3B2"/>
    <w:rsid w:val="00C134EB"/>
    <w:rsid w:val="00C13674"/>
    <w:rsid w:val="00C13D06"/>
    <w:rsid w:val="00C14475"/>
    <w:rsid w:val="00C1494D"/>
    <w:rsid w:val="00C1496C"/>
    <w:rsid w:val="00C158AC"/>
    <w:rsid w:val="00C15D47"/>
    <w:rsid w:val="00C16AF4"/>
    <w:rsid w:val="00C16CB9"/>
    <w:rsid w:val="00C17265"/>
    <w:rsid w:val="00C174BF"/>
    <w:rsid w:val="00C178DF"/>
    <w:rsid w:val="00C17F07"/>
    <w:rsid w:val="00C17F6F"/>
    <w:rsid w:val="00C2026D"/>
    <w:rsid w:val="00C20625"/>
    <w:rsid w:val="00C20A5C"/>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3B29"/>
    <w:rsid w:val="00C23DB4"/>
    <w:rsid w:val="00C2413A"/>
    <w:rsid w:val="00C242A4"/>
    <w:rsid w:val="00C24A11"/>
    <w:rsid w:val="00C24E2B"/>
    <w:rsid w:val="00C250AD"/>
    <w:rsid w:val="00C2517F"/>
    <w:rsid w:val="00C252A0"/>
    <w:rsid w:val="00C254D5"/>
    <w:rsid w:val="00C25646"/>
    <w:rsid w:val="00C25697"/>
    <w:rsid w:val="00C258AA"/>
    <w:rsid w:val="00C25ACC"/>
    <w:rsid w:val="00C26C99"/>
    <w:rsid w:val="00C26FAC"/>
    <w:rsid w:val="00C2703B"/>
    <w:rsid w:val="00C271FE"/>
    <w:rsid w:val="00C272BB"/>
    <w:rsid w:val="00C2747F"/>
    <w:rsid w:val="00C274FC"/>
    <w:rsid w:val="00C27B9C"/>
    <w:rsid w:val="00C27EAA"/>
    <w:rsid w:val="00C301EE"/>
    <w:rsid w:val="00C304B9"/>
    <w:rsid w:val="00C3113E"/>
    <w:rsid w:val="00C3149D"/>
    <w:rsid w:val="00C319F8"/>
    <w:rsid w:val="00C31D36"/>
    <w:rsid w:val="00C326F0"/>
    <w:rsid w:val="00C32745"/>
    <w:rsid w:val="00C32746"/>
    <w:rsid w:val="00C32D7B"/>
    <w:rsid w:val="00C335A0"/>
    <w:rsid w:val="00C33FBF"/>
    <w:rsid w:val="00C3403F"/>
    <w:rsid w:val="00C341E6"/>
    <w:rsid w:val="00C34421"/>
    <w:rsid w:val="00C3443A"/>
    <w:rsid w:val="00C346D3"/>
    <w:rsid w:val="00C34DA0"/>
    <w:rsid w:val="00C35153"/>
    <w:rsid w:val="00C35466"/>
    <w:rsid w:val="00C35468"/>
    <w:rsid w:val="00C357B3"/>
    <w:rsid w:val="00C35DD4"/>
    <w:rsid w:val="00C36051"/>
    <w:rsid w:val="00C363F8"/>
    <w:rsid w:val="00C3671F"/>
    <w:rsid w:val="00C36E56"/>
    <w:rsid w:val="00C36EEE"/>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5B2"/>
    <w:rsid w:val="00C4264F"/>
    <w:rsid w:val="00C42785"/>
    <w:rsid w:val="00C42D73"/>
    <w:rsid w:val="00C42E58"/>
    <w:rsid w:val="00C430D1"/>
    <w:rsid w:val="00C43142"/>
    <w:rsid w:val="00C443F6"/>
    <w:rsid w:val="00C44473"/>
    <w:rsid w:val="00C44852"/>
    <w:rsid w:val="00C44976"/>
    <w:rsid w:val="00C44B51"/>
    <w:rsid w:val="00C44C31"/>
    <w:rsid w:val="00C45059"/>
    <w:rsid w:val="00C45866"/>
    <w:rsid w:val="00C45C7D"/>
    <w:rsid w:val="00C45F8D"/>
    <w:rsid w:val="00C46285"/>
    <w:rsid w:val="00C463BF"/>
    <w:rsid w:val="00C46952"/>
    <w:rsid w:val="00C469F6"/>
    <w:rsid w:val="00C46AA7"/>
    <w:rsid w:val="00C472CB"/>
    <w:rsid w:val="00C474E7"/>
    <w:rsid w:val="00C47CB9"/>
    <w:rsid w:val="00C50059"/>
    <w:rsid w:val="00C507B8"/>
    <w:rsid w:val="00C5087E"/>
    <w:rsid w:val="00C50AAD"/>
    <w:rsid w:val="00C50CC4"/>
    <w:rsid w:val="00C50D5F"/>
    <w:rsid w:val="00C50E56"/>
    <w:rsid w:val="00C5107D"/>
    <w:rsid w:val="00C5153B"/>
    <w:rsid w:val="00C517DB"/>
    <w:rsid w:val="00C523D5"/>
    <w:rsid w:val="00C527CC"/>
    <w:rsid w:val="00C52840"/>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959"/>
    <w:rsid w:val="00C56BC5"/>
    <w:rsid w:val="00C56CAF"/>
    <w:rsid w:val="00C56E4C"/>
    <w:rsid w:val="00C5702A"/>
    <w:rsid w:val="00C57B3C"/>
    <w:rsid w:val="00C57B8B"/>
    <w:rsid w:val="00C60F4A"/>
    <w:rsid w:val="00C614D7"/>
    <w:rsid w:val="00C616D3"/>
    <w:rsid w:val="00C61F32"/>
    <w:rsid w:val="00C61F60"/>
    <w:rsid w:val="00C61FE6"/>
    <w:rsid w:val="00C6247A"/>
    <w:rsid w:val="00C6299D"/>
    <w:rsid w:val="00C62C19"/>
    <w:rsid w:val="00C62D81"/>
    <w:rsid w:val="00C634FC"/>
    <w:rsid w:val="00C638E5"/>
    <w:rsid w:val="00C63E0B"/>
    <w:rsid w:val="00C63F55"/>
    <w:rsid w:val="00C6413C"/>
    <w:rsid w:val="00C64325"/>
    <w:rsid w:val="00C64ACE"/>
    <w:rsid w:val="00C65217"/>
    <w:rsid w:val="00C653BC"/>
    <w:rsid w:val="00C6542C"/>
    <w:rsid w:val="00C659CF"/>
    <w:rsid w:val="00C65AAD"/>
    <w:rsid w:val="00C65B3A"/>
    <w:rsid w:val="00C65E0E"/>
    <w:rsid w:val="00C65E53"/>
    <w:rsid w:val="00C65EC6"/>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569"/>
    <w:rsid w:val="00C7190C"/>
    <w:rsid w:val="00C71C20"/>
    <w:rsid w:val="00C7251E"/>
    <w:rsid w:val="00C72617"/>
    <w:rsid w:val="00C726AC"/>
    <w:rsid w:val="00C72DDF"/>
    <w:rsid w:val="00C73977"/>
    <w:rsid w:val="00C73A53"/>
    <w:rsid w:val="00C740CE"/>
    <w:rsid w:val="00C74286"/>
    <w:rsid w:val="00C74B3C"/>
    <w:rsid w:val="00C74FA6"/>
    <w:rsid w:val="00C75068"/>
    <w:rsid w:val="00C755A0"/>
    <w:rsid w:val="00C76117"/>
    <w:rsid w:val="00C76DF8"/>
    <w:rsid w:val="00C76F76"/>
    <w:rsid w:val="00C770B3"/>
    <w:rsid w:val="00C7774C"/>
    <w:rsid w:val="00C77BF4"/>
    <w:rsid w:val="00C801FD"/>
    <w:rsid w:val="00C8028D"/>
    <w:rsid w:val="00C803E6"/>
    <w:rsid w:val="00C805FB"/>
    <w:rsid w:val="00C808BA"/>
    <w:rsid w:val="00C8092B"/>
    <w:rsid w:val="00C80EB8"/>
    <w:rsid w:val="00C80EE4"/>
    <w:rsid w:val="00C81600"/>
    <w:rsid w:val="00C81A59"/>
    <w:rsid w:val="00C82283"/>
    <w:rsid w:val="00C82B60"/>
    <w:rsid w:val="00C82B71"/>
    <w:rsid w:val="00C82E17"/>
    <w:rsid w:val="00C82E93"/>
    <w:rsid w:val="00C8320B"/>
    <w:rsid w:val="00C849D0"/>
    <w:rsid w:val="00C84F09"/>
    <w:rsid w:val="00C850AF"/>
    <w:rsid w:val="00C8515D"/>
    <w:rsid w:val="00C854F2"/>
    <w:rsid w:val="00C85571"/>
    <w:rsid w:val="00C855D9"/>
    <w:rsid w:val="00C85721"/>
    <w:rsid w:val="00C8584C"/>
    <w:rsid w:val="00C85CEF"/>
    <w:rsid w:val="00C865B8"/>
    <w:rsid w:val="00C869AC"/>
    <w:rsid w:val="00C86A4C"/>
    <w:rsid w:val="00C86B25"/>
    <w:rsid w:val="00C870C8"/>
    <w:rsid w:val="00C90345"/>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AE6"/>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BAC"/>
    <w:rsid w:val="00CA2C98"/>
    <w:rsid w:val="00CA3B1D"/>
    <w:rsid w:val="00CA42D1"/>
    <w:rsid w:val="00CA45C3"/>
    <w:rsid w:val="00CA470C"/>
    <w:rsid w:val="00CA4BA0"/>
    <w:rsid w:val="00CA4C0E"/>
    <w:rsid w:val="00CA4ECE"/>
    <w:rsid w:val="00CA5075"/>
    <w:rsid w:val="00CA50FB"/>
    <w:rsid w:val="00CA56FA"/>
    <w:rsid w:val="00CA5764"/>
    <w:rsid w:val="00CA5781"/>
    <w:rsid w:val="00CA6016"/>
    <w:rsid w:val="00CA61B5"/>
    <w:rsid w:val="00CA6885"/>
    <w:rsid w:val="00CA705A"/>
    <w:rsid w:val="00CA74DA"/>
    <w:rsid w:val="00CB046E"/>
    <w:rsid w:val="00CB0919"/>
    <w:rsid w:val="00CB0AA7"/>
    <w:rsid w:val="00CB0EF4"/>
    <w:rsid w:val="00CB137C"/>
    <w:rsid w:val="00CB1580"/>
    <w:rsid w:val="00CB17CC"/>
    <w:rsid w:val="00CB2416"/>
    <w:rsid w:val="00CB2B94"/>
    <w:rsid w:val="00CB302A"/>
    <w:rsid w:val="00CB3223"/>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3A"/>
    <w:rsid w:val="00CC07FB"/>
    <w:rsid w:val="00CC0985"/>
    <w:rsid w:val="00CC0E61"/>
    <w:rsid w:val="00CC114D"/>
    <w:rsid w:val="00CC12AE"/>
    <w:rsid w:val="00CC1653"/>
    <w:rsid w:val="00CC1E17"/>
    <w:rsid w:val="00CC251C"/>
    <w:rsid w:val="00CC2998"/>
    <w:rsid w:val="00CC29B5"/>
    <w:rsid w:val="00CC2FFA"/>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3FF"/>
    <w:rsid w:val="00CC7590"/>
    <w:rsid w:val="00CC76B4"/>
    <w:rsid w:val="00CC7C23"/>
    <w:rsid w:val="00CC7F6A"/>
    <w:rsid w:val="00CD0147"/>
    <w:rsid w:val="00CD036C"/>
    <w:rsid w:val="00CD03D6"/>
    <w:rsid w:val="00CD07EF"/>
    <w:rsid w:val="00CD09FE"/>
    <w:rsid w:val="00CD0DF8"/>
    <w:rsid w:val="00CD10EF"/>
    <w:rsid w:val="00CD1229"/>
    <w:rsid w:val="00CD1416"/>
    <w:rsid w:val="00CD177D"/>
    <w:rsid w:val="00CD1C23"/>
    <w:rsid w:val="00CD1C46"/>
    <w:rsid w:val="00CD1F7D"/>
    <w:rsid w:val="00CD2218"/>
    <w:rsid w:val="00CD2882"/>
    <w:rsid w:val="00CD2B07"/>
    <w:rsid w:val="00CD3286"/>
    <w:rsid w:val="00CD38FA"/>
    <w:rsid w:val="00CD3CCD"/>
    <w:rsid w:val="00CD42A7"/>
    <w:rsid w:val="00CD4C5D"/>
    <w:rsid w:val="00CD56AE"/>
    <w:rsid w:val="00CD58B5"/>
    <w:rsid w:val="00CD594E"/>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3B3B"/>
    <w:rsid w:val="00CE3DD9"/>
    <w:rsid w:val="00CE435C"/>
    <w:rsid w:val="00CE48D3"/>
    <w:rsid w:val="00CE4C93"/>
    <w:rsid w:val="00CE5042"/>
    <w:rsid w:val="00CE5641"/>
    <w:rsid w:val="00CE5C07"/>
    <w:rsid w:val="00CE5DA6"/>
    <w:rsid w:val="00CE6120"/>
    <w:rsid w:val="00CE6182"/>
    <w:rsid w:val="00CE69D4"/>
    <w:rsid w:val="00CE6A01"/>
    <w:rsid w:val="00CE6A3D"/>
    <w:rsid w:val="00CE6D97"/>
    <w:rsid w:val="00CE6F8B"/>
    <w:rsid w:val="00CE7309"/>
    <w:rsid w:val="00CE73BB"/>
    <w:rsid w:val="00CE7904"/>
    <w:rsid w:val="00CE7B94"/>
    <w:rsid w:val="00CE7C46"/>
    <w:rsid w:val="00CE7CF8"/>
    <w:rsid w:val="00CF0111"/>
    <w:rsid w:val="00CF0280"/>
    <w:rsid w:val="00CF0358"/>
    <w:rsid w:val="00CF0975"/>
    <w:rsid w:val="00CF0FF2"/>
    <w:rsid w:val="00CF10A1"/>
    <w:rsid w:val="00CF1227"/>
    <w:rsid w:val="00CF20B5"/>
    <w:rsid w:val="00CF2E2B"/>
    <w:rsid w:val="00CF3337"/>
    <w:rsid w:val="00CF357D"/>
    <w:rsid w:val="00CF3596"/>
    <w:rsid w:val="00CF3688"/>
    <w:rsid w:val="00CF37B2"/>
    <w:rsid w:val="00CF38D3"/>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81B"/>
    <w:rsid w:val="00D0099E"/>
    <w:rsid w:val="00D00AA9"/>
    <w:rsid w:val="00D01C19"/>
    <w:rsid w:val="00D01D1A"/>
    <w:rsid w:val="00D01DCF"/>
    <w:rsid w:val="00D020BC"/>
    <w:rsid w:val="00D02234"/>
    <w:rsid w:val="00D0231E"/>
    <w:rsid w:val="00D0287F"/>
    <w:rsid w:val="00D02AE9"/>
    <w:rsid w:val="00D02DF0"/>
    <w:rsid w:val="00D0301C"/>
    <w:rsid w:val="00D033B0"/>
    <w:rsid w:val="00D035F9"/>
    <w:rsid w:val="00D037FA"/>
    <w:rsid w:val="00D03D55"/>
    <w:rsid w:val="00D03E02"/>
    <w:rsid w:val="00D03E69"/>
    <w:rsid w:val="00D04263"/>
    <w:rsid w:val="00D04800"/>
    <w:rsid w:val="00D049B2"/>
    <w:rsid w:val="00D04A65"/>
    <w:rsid w:val="00D04AA7"/>
    <w:rsid w:val="00D04DAB"/>
    <w:rsid w:val="00D05483"/>
    <w:rsid w:val="00D055B2"/>
    <w:rsid w:val="00D05805"/>
    <w:rsid w:val="00D05E79"/>
    <w:rsid w:val="00D0623A"/>
    <w:rsid w:val="00D0623F"/>
    <w:rsid w:val="00D06393"/>
    <w:rsid w:val="00D06580"/>
    <w:rsid w:val="00D06D10"/>
    <w:rsid w:val="00D072C5"/>
    <w:rsid w:val="00D07779"/>
    <w:rsid w:val="00D07849"/>
    <w:rsid w:val="00D07D42"/>
    <w:rsid w:val="00D07DD9"/>
    <w:rsid w:val="00D102B5"/>
    <w:rsid w:val="00D1038F"/>
    <w:rsid w:val="00D103C7"/>
    <w:rsid w:val="00D104D7"/>
    <w:rsid w:val="00D10C67"/>
    <w:rsid w:val="00D10C71"/>
    <w:rsid w:val="00D11320"/>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17D20"/>
    <w:rsid w:val="00D202B2"/>
    <w:rsid w:val="00D202B7"/>
    <w:rsid w:val="00D2038C"/>
    <w:rsid w:val="00D21090"/>
    <w:rsid w:val="00D210CA"/>
    <w:rsid w:val="00D21395"/>
    <w:rsid w:val="00D21D81"/>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8FD"/>
    <w:rsid w:val="00D25A15"/>
    <w:rsid w:val="00D25A7A"/>
    <w:rsid w:val="00D25ACC"/>
    <w:rsid w:val="00D26101"/>
    <w:rsid w:val="00D26434"/>
    <w:rsid w:val="00D26A9A"/>
    <w:rsid w:val="00D2713C"/>
    <w:rsid w:val="00D27205"/>
    <w:rsid w:val="00D27483"/>
    <w:rsid w:val="00D276EE"/>
    <w:rsid w:val="00D27E9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1FE"/>
    <w:rsid w:val="00D34291"/>
    <w:rsid w:val="00D3436E"/>
    <w:rsid w:val="00D345A3"/>
    <w:rsid w:val="00D346C6"/>
    <w:rsid w:val="00D346DB"/>
    <w:rsid w:val="00D349DE"/>
    <w:rsid w:val="00D34FEB"/>
    <w:rsid w:val="00D353F5"/>
    <w:rsid w:val="00D355D1"/>
    <w:rsid w:val="00D359E9"/>
    <w:rsid w:val="00D35C98"/>
    <w:rsid w:val="00D35DD2"/>
    <w:rsid w:val="00D361E8"/>
    <w:rsid w:val="00D36653"/>
    <w:rsid w:val="00D37582"/>
    <w:rsid w:val="00D3758F"/>
    <w:rsid w:val="00D37675"/>
    <w:rsid w:val="00D377CC"/>
    <w:rsid w:val="00D37E6D"/>
    <w:rsid w:val="00D40026"/>
    <w:rsid w:val="00D402D2"/>
    <w:rsid w:val="00D40561"/>
    <w:rsid w:val="00D40B32"/>
    <w:rsid w:val="00D40FAF"/>
    <w:rsid w:val="00D41071"/>
    <w:rsid w:val="00D41375"/>
    <w:rsid w:val="00D41C23"/>
    <w:rsid w:val="00D41C2B"/>
    <w:rsid w:val="00D41DA5"/>
    <w:rsid w:val="00D42207"/>
    <w:rsid w:val="00D42351"/>
    <w:rsid w:val="00D42CB9"/>
    <w:rsid w:val="00D42D9C"/>
    <w:rsid w:val="00D42EBD"/>
    <w:rsid w:val="00D42F7D"/>
    <w:rsid w:val="00D43039"/>
    <w:rsid w:val="00D435DD"/>
    <w:rsid w:val="00D43BD9"/>
    <w:rsid w:val="00D43FA3"/>
    <w:rsid w:val="00D441D3"/>
    <w:rsid w:val="00D44396"/>
    <w:rsid w:val="00D44603"/>
    <w:rsid w:val="00D447C8"/>
    <w:rsid w:val="00D44F59"/>
    <w:rsid w:val="00D45122"/>
    <w:rsid w:val="00D4569E"/>
    <w:rsid w:val="00D45A81"/>
    <w:rsid w:val="00D45C4F"/>
    <w:rsid w:val="00D460BE"/>
    <w:rsid w:val="00D46430"/>
    <w:rsid w:val="00D468AF"/>
    <w:rsid w:val="00D46EBC"/>
    <w:rsid w:val="00D47073"/>
    <w:rsid w:val="00D47201"/>
    <w:rsid w:val="00D47496"/>
    <w:rsid w:val="00D4771C"/>
    <w:rsid w:val="00D47A25"/>
    <w:rsid w:val="00D5037A"/>
    <w:rsid w:val="00D50537"/>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3C7"/>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2E6B"/>
    <w:rsid w:val="00D630EE"/>
    <w:rsid w:val="00D6325B"/>
    <w:rsid w:val="00D63781"/>
    <w:rsid w:val="00D638F3"/>
    <w:rsid w:val="00D63C89"/>
    <w:rsid w:val="00D6452D"/>
    <w:rsid w:val="00D64873"/>
    <w:rsid w:val="00D64C3A"/>
    <w:rsid w:val="00D6515D"/>
    <w:rsid w:val="00D65BAE"/>
    <w:rsid w:val="00D66082"/>
    <w:rsid w:val="00D662B7"/>
    <w:rsid w:val="00D6675C"/>
    <w:rsid w:val="00D66AA1"/>
    <w:rsid w:val="00D67275"/>
    <w:rsid w:val="00D675FF"/>
    <w:rsid w:val="00D700DF"/>
    <w:rsid w:val="00D704A4"/>
    <w:rsid w:val="00D71342"/>
    <w:rsid w:val="00D71963"/>
    <w:rsid w:val="00D71D0E"/>
    <w:rsid w:val="00D71DEC"/>
    <w:rsid w:val="00D71F5F"/>
    <w:rsid w:val="00D720D1"/>
    <w:rsid w:val="00D72299"/>
    <w:rsid w:val="00D728E6"/>
    <w:rsid w:val="00D72B8C"/>
    <w:rsid w:val="00D7380F"/>
    <w:rsid w:val="00D73A8A"/>
    <w:rsid w:val="00D73BC0"/>
    <w:rsid w:val="00D74859"/>
    <w:rsid w:val="00D74A9B"/>
    <w:rsid w:val="00D753CE"/>
    <w:rsid w:val="00D756F9"/>
    <w:rsid w:val="00D759E1"/>
    <w:rsid w:val="00D75F8D"/>
    <w:rsid w:val="00D766A0"/>
    <w:rsid w:val="00D766CB"/>
    <w:rsid w:val="00D766D9"/>
    <w:rsid w:val="00D770D7"/>
    <w:rsid w:val="00D77673"/>
    <w:rsid w:val="00D777D4"/>
    <w:rsid w:val="00D77AB9"/>
    <w:rsid w:val="00D80C3B"/>
    <w:rsid w:val="00D80C84"/>
    <w:rsid w:val="00D80F02"/>
    <w:rsid w:val="00D816A7"/>
    <w:rsid w:val="00D820DB"/>
    <w:rsid w:val="00D8285F"/>
    <w:rsid w:val="00D8345E"/>
    <w:rsid w:val="00D834BD"/>
    <w:rsid w:val="00D8407B"/>
    <w:rsid w:val="00D841D9"/>
    <w:rsid w:val="00D84663"/>
    <w:rsid w:val="00D847DD"/>
    <w:rsid w:val="00D84A7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B6E"/>
    <w:rsid w:val="00D94D11"/>
    <w:rsid w:val="00D94EF8"/>
    <w:rsid w:val="00D94F1C"/>
    <w:rsid w:val="00D954AE"/>
    <w:rsid w:val="00D95CDB"/>
    <w:rsid w:val="00D96928"/>
    <w:rsid w:val="00D96AB7"/>
    <w:rsid w:val="00D96E68"/>
    <w:rsid w:val="00D9710A"/>
    <w:rsid w:val="00D97ABE"/>
    <w:rsid w:val="00DA059E"/>
    <w:rsid w:val="00DA0D5D"/>
    <w:rsid w:val="00DA0EF5"/>
    <w:rsid w:val="00DA0F18"/>
    <w:rsid w:val="00DA184F"/>
    <w:rsid w:val="00DA1A71"/>
    <w:rsid w:val="00DA2062"/>
    <w:rsid w:val="00DA23BC"/>
    <w:rsid w:val="00DA26D1"/>
    <w:rsid w:val="00DA2819"/>
    <w:rsid w:val="00DA3D55"/>
    <w:rsid w:val="00DA3D88"/>
    <w:rsid w:val="00DA4A76"/>
    <w:rsid w:val="00DA4CD1"/>
    <w:rsid w:val="00DA4D82"/>
    <w:rsid w:val="00DA53BB"/>
    <w:rsid w:val="00DA5F10"/>
    <w:rsid w:val="00DA613F"/>
    <w:rsid w:val="00DA645F"/>
    <w:rsid w:val="00DA684C"/>
    <w:rsid w:val="00DA6E29"/>
    <w:rsid w:val="00DA7777"/>
    <w:rsid w:val="00DA7E91"/>
    <w:rsid w:val="00DB046D"/>
    <w:rsid w:val="00DB069F"/>
    <w:rsid w:val="00DB0726"/>
    <w:rsid w:val="00DB089B"/>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9EA"/>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29"/>
    <w:rsid w:val="00DB7CE5"/>
    <w:rsid w:val="00DB7E8D"/>
    <w:rsid w:val="00DC0320"/>
    <w:rsid w:val="00DC043B"/>
    <w:rsid w:val="00DC0ADE"/>
    <w:rsid w:val="00DC0C0C"/>
    <w:rsid w:val="00DC13CF"/>
    <w:rsid w:val="00DC1806"/>
    <w:rsid w:val="00DC21A5"/>
    <w:rsid w:val="00DC2E90"/>
    <w:rsid w:val="00DC3456"/>
    <w:rsid w:val="00DC35CE"/>
    <w:rsid w:val="00DC363C"/>
    <w:rsid w:val="00DC3802"/>
    <w:rsid w:val="00DC3804"/>
    <w:rsid w:val="00DC3821"/>
    <w:rsid w:val="00DC4CD9"/>
    <w:rsid w:val="00DC51B1"/>
    <w:rsid w:val="00DC5366"/>
    <w:rsid w:val="00DC538A"/>
    <w:rsid w:val="00DC552F"/>
    <w:rsid w:val="00DC5574"/>
    <w:rsid w:val="00DC562E"/>
    <w:rsid w:val="00DC5BA4"/>
    <w:rsid w:val="00DC6019"/>
    <w:rsid w:val="00DC6A01"/>
    <w:rsid w:val="00DC6BB9"/>
    <w:rsid w:val="00DC6DCB"/>
    <w:rsid w:val="00DC6FA4"/>
    <w:rsid w:val="00DC7095"/>
    <w:rsid w:val="00DC734D"/>
    <w:rsid w:val="00DC7AF1"/>
    <w:rsid w:val="00DD070D"/>
    <w:rsid w:val="00DD0C2E"/>
    <w:rsid w:val="00DD0F73"/>
    <w:rsid w:val="00DD147D"/>
    <w:rsid w:val="00DD170E"/>
    <w:rsid w:val="00DD1856"/>
    <w:rsid w:val="00DD2AE6"/>
    <w:rsid w:val="00DD2C49"/>
    <w:rsid w:val="00DD36C2"/>
    <w:rsid w:val="00DD38F7"/>
    <w:rsid w:val="00DD3C20"/>
    <w:rsid w:val="00DD415C"/>
    <w:rsid w:val="00DD42B6"/>
    <w:rsid w:val="00DD449D"/>
    <w:rsid w:val="00DD4FB2"/>
    <w:rsid w:val="00DD4FB3"/>
    <w:rsid w:val="00DD5109"/>
    <w:rsid w:val="00DD545E"/>
    <w:rsid w:val="00DD54EC"/>
    <w:rsid w:val="00DD55CD"/>
    <w:rsid w:val="00DD5851"/>
    <w:rsid w:val="00DD5930"/>
    <w:rsid w:val="00DD5D52"/>
    <w:rsid w:val="00DD5FEA"/>
    <w:rsid w:val="00DD61B6"/>
    <w:rsid w:val="00DD651A"/>
    <w:rsid w:val="00DD67AC"/>
    <w:rsid w:val="00DD6EA7"/>
    <w:rsid w:val="00DD72FD"/>
    <w:rsid w:val="00DD7F31"/>
    <w:rsid w:val="00DE022B"/>
    <w:rsid w:val="00DE024A"/>
    <w:rsid w:val="00DE0A85"/>
    <w:rsid w:val="00DE0BA7"/>
    <w:rsid w:val="00DE0BB7"/>
    <w:rsid w:val="00DE17A0"/>
    <w:rsid w:val="00DE17CE"/>
    <w:rsid w:val="00DE1BAA"/>
    <w:rsid w:val="00DE1E0F"/>
    <w:rsid w:val="00DE26A0"/>
    <w:rsid w:val="00DE282E"/>
    <w:rsid w:val="00DE2D3A"/>
    <w:rsid w:val="00DE2F39"/>
    <w:rsid w:val="00DE2F57"/>
    <w:rsid w:val="00DE3599"/>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6E4"/>
    <w:rsid w:val="00DF18C5"/>
    <w:rsid w:val="00DF20B6"/>
    <w:rsid w:val="00DF22FF"/>
    <w:rsid w:val="00DF23CE"/>
    <w:rsid w:val="00DF2B8B"/>
    <w:rsid w:val="00DF2E20"/>
    <w:rsid w:val="00DF31AC"/>
    <w:rsid w:val="00DF37B1"/>
    <w:rsid w:val="00DF381E"/>
    <w:rsid w:val="00DF388F"/>
    <w:rsid w:val="00DF430C"/>
    <w:rsid w:val="00DF449B"/>
    <w:rsid w:val="00DF45DA"/>
    <w:rsid w:val="00DF47FC"/>
    <w:rsid w:val="00DF4CD8"/>
    <w:rsid w:val="00DF50CC"/>
    <w:rsid w:val="00DF5529"/>
    <w:rsid w:val="00DF5656"/>
    <w:rsid w:val="00DF5C47"/>
    <w:rsid w:val="00DF5D43"/>
    <w:rsid w:val="00DF5F76"/>
    <w:rsid w:val="00DF6A58"/>
    <w:rsid w:val="00DF70AE"/>
    <w:rsid w:val="00DF73D7"/>
    <w:rsid w:val="00DF7C33"/>
    <w:rsid w:val="00DF7DA5"/>
    <w:rsid w:val="00E00314"/>
    <w:rsid w:val="00E005FC"/>
    <w:rsid w:val="00E00C07"/>
    <w:rsid w:val="00E00C58"/>
    <w:rsid w:val="00E01071"/>
    <w:rsid w:val="00E01400"/>
    <w:rsid w:val="00E014D9"/>
    <w:rsid w:val="00E0167A"/>
    <w:rsid w:val="00E017A4"/>
    <w:rsid w:val="00E018FA"/>
    <w:rsid w:val="00E02042"/>
    <w:rsid w:val="00E020C3"/>
    <w:rsid w:val="00E02F5F"/>
    <w:rsid w:val="00E03127"/>
    <w:rsid w:val="00E03AA5"/>
    <w:rsid w:val="00E04514"/>
    <w:rsid w:val="00E0528E"/>
    <w:rsid w:val="00E05807"/>
    <w:rsid w:val="00E064B8"/>
    <w:rsid w:val="00E069ED"/>
    <w:rsid w:val="00E06A00"/>
    <w:rsid w:val="00E06D8F"/>
    <w:rsid w:val="00E06E0C"/>
    <w:rsid w:val="00E073ED"/>
    <w:rsid w:val="00E075D2"/>
    <w:rsid w:val="00E10D25"/>
    <w:rsid w:val="00E10D7E"/>
    <w:rsid w:val="00E11881"/>
    <w:rsid w:val="00E11B63"/>
    <w:rsid w:val="00E124E5"/>
    <w:rsid w:val="00E12BC5"/>
    <w:rsid w:val="00E12CB6"/>
    <w:rsid w:val="00E12EA4"/>
    <w:rsid w:val="00E13A8A"/>
    <w:rsid w:val="00E13AD9"/>
    <w:rsid w:val="00E14BB0"/>
    <w:rsid w:val="00E14FEA"/>
    <w:rsid w:val="00E15085"/>
    <w:rsid w:val="00E15106"/>
    <w:rsid w:val="00E1535D"/>
    <w:rsid w:val="00E155C2"/>
    <w:rsid w:val="00E155CE"/>
    <w:rsid w:val="00E15688"/>
    <w:rsid w:val="00E156D0"/>
    <w:rsid w:val="00E156EF"/>
    <w:rsid w:val="00E15FA8"/>
    <w:rsid w:val="00E168A1"/>
    <w:rsid w:val="00E168C8"/>
    <w:rsid w:val="00E168E4"/>
    <w:rsid w:val="00E16D5E"/>
    <w:rsid w:val="00E16E3F"/>
    <w:rsid w:val="00E17298"/>
    <w:rsid w:val="00E17350"/>
    <w:rsid w:val="00E1738A"/>
    <w:rsid w:val="00E175EA"/>
    <w:rsid w:val="00E17D9B"/>
    <w:rsid w:val="00E20588"/>
    <w:rsid w:val="00E207C6"/>
    <w:rsid w:val="00E20AE1"/>
    <w:rsid w:val="00E20CBE"/>
    <w:rsid w:val="00E217C2"/>
    <w:rsid w:val="00E219A2"/>
    <w:rsid w:val="00E22230"/>
    <w:rsid w:val="00E228C7"/>
    <w:rsid w:val="00E22C59"/>
    <w:rsid w:val="00E23A0D"/>
    <w:rsid w:val="00E23C59"/>
    <w:rsid w:val="00E24132"/>
    <w:rsid w:val="00E241C8"/>
    <w:rsid w:val="00E241D6"/>
    <w:rsid w:val="00E2430E"/>
    <w:rsid w:val="00E24338"/>
    <w:rsid w:val="00E24503"/>
    <w:rsid w:val="00E24699"/>
    <w:rsid w:val="00E24941"/>
    <w:rsid w:val="00E24FB6"/>
    <w:rsid w:val="00E25629"/>
    <w:rsid w:val="00E25B07"/>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0960"/>
    <w:rsid w:val="00E316AA"/>
    <w:rsid w:val="00E31903"/>
    <w:rsid w:val="00E31966"/>
    <w:rsid w:val="00E31A81"/>
    <w:rsid w:val="00E31D15"/>
    <w:rsid w:val="00E3267C"/>
    <w:rsid w:val="00E327AF"/>
    <w:rsid w:val="00E32BA1"/>
    <w:rsid w:val="00E32FBB"/>
    <w:rsid w:val="00E330B4"/>
    <w:rsid w:val="00E3310D"/>
    <w:rsid w:val="00E3369E"/>
    <w:rsid w:val="00E33755"/>
    <w:rsid w:val="00E3377E"/>
    <w:rsid w:val="00E3378A"/>
    <w:rsid w:val="00E34431"/>
    <w:rsid w:val="00E345B0"/>
    <w:rsid w:val="00E3473D"/>
    <w:rsid w:val="00E34943"/>
    <w:rsid w:val="00E35422"/>
    <w:rsid w:val="00E357E8"/>
    <w:rsid w:val="00E35F74"/>
    <w:rsid w:val="00E36317"/>
    <w:rsid w:val="00E36421"/>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5B0"/>
    <w:rsid w:val="00E428F6"/>
    <w:rsid w:val="00E429DC"/>
    <w:rsid w:val="00E429F6"/>
    <w:rsid w:val="00E42A9B"/>
    <w:rsid w:val="00E42B91"/>
    <w:rsid w:val="00E430F5"/>
    <w:rsid w:val="00E435AF"/>
    <w:rsid w:val="00E436A9"/>
    <w:rsid w:val="00E437AB"/>
    <w:rsid w:val="00E43984"/>
    <w:rsid w:val="00E4461E"/>
    <w:rsid w:val="00E44679"/>
    <w:rsid w:val="00E4482A"/>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2DF0"/>
    <w:rsid w:val="00E52E87"/>
    <w:rsid w:val="00E53FF5"/>
    <w:rsid w:val="00E544A0"/>
    <w:rsid w:val="00E54D4A"/>
    <w:rsid w:val="00E5541D"/>
    <w:rsid w:val="00E5548E"/>
    <w:rsid w:val="00E5597D"/>
    <w:rsid w:val="00E55BEC"/>
    <w:rsid w:val="00E55FAB"/>
    <w:rsid w:val="00E56395"/>
    <w:rsid w:val="00E56A99"/>
    <w:rsid w:val="00E56AA7"/>
    <w:rsid w:val="00E56BB7"/>
    <w:rsid w:val="00E57009"/>
    <w:rsid w:val="00E57055"/>
    <w:rsid w:val="00E57534"/>
    <w:rsid w:val="00E57765"/>
    <w:rsid w:val="00E57A7D"/>
    <w:rsid w:val="00E57BDE"/>
    <w:rsid w:val="00E57D1C"/>
    <w:rsid w:val="00E57D6B"/>
    <w:rsid w:val="00E57FEE"/>
    <w:rsid w:val="00E600B5"/>
    <w:rsid w:val="00E6020D"/>
    <w:rsid w:val="00E60568"/>
    <w:rsid w:val="00E60789"/>
    <w:rsid w:val="00E60D6B"/>
    <w:rsid w:val="00E60E18"/>
    <w:rsid w:val="00E610FC"/>
    <w:rsid w:val="00E614FD"/>
    <w:rsid w:val="00E61767"/>
    <w:rsid w:val="00E6196F"/>
    <w:rsid w:val="00E61B51"/>
    <w:rsid w:val="00E61C9E"/>
    <w:rsid w:val="00E61DC7"/>
    <w:rsid w:val="00E62B41"/>
    <w:rsid w:val="00E6306D"/>
    <w:rsid w:val="00E63104"/>
    <w:rsid w:val="00E637AE"/>
    <w:rsid w:val="00E63A54"/>
    <w:rsid w:val="00E63DE5"/>
    <w:rsid w:val="00E6473B"/>
    <w:rsid w:val="00E647D6"/>
    <w:rsid w:val="00E6575D"/>
    <w:rsid w:val="00E66091"/>
    <w:rsid w:val="00E6629C"/>
    <w:rsid w:val="00E66BCD"/>
    <w:rsid w:val="00E670D0"/>
    <w:rsid w:val="00E67571"/>
    <w:rsid w:val="00E67768"/>
    <w:rsid w:val="00E705AA"/>
    <w:rsid w:val="00E70CD1"/>
    <w:rsid w:val="00E711CE"/>
    <w:rsid w:val="00E7158F"/>
    <w:rsid w:val="00E71ACD"/>
    <w:rsid w:val="00E71AF3"/>
    <w:rsid w:val="00E720A1"/>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849"/>
    <w:rsid w:val="00E77E5E"/>
    <w:rsid w:val="00E80111"/>
    <w:rsid w:val="00E80287"/>
    <w:rsid w:val="00E804E3"/>
    <w:rsid w:val="00E809CE"/>
    <w:rsid w:val="00E80F7C"/>
    <w:rsid w:val="00E80FDC"/>
    <w:rsid w:val="00E81DC1"/>
    <w:rsid w:val="00E81DF2"/>
    <w:rsid w:val="00E82062"/>
    <w:rsid w:val="00E839F7"/>
    <w:rsid w:val="00E8494B"/>
    <w:rsid w:val="00E84E93"/>
    <w:rsid w:val="00E84FE0"/>
    <w:rsid w:val="00E850CE"/>
    <w:rsid w:val="00E85275"/>
    <w:rsid w:val="00E854E8"/>
    <w:rsid w:val="00E857F7"/>
    <w:rsid w:val="00E85C31"/>
    <w:rsid w:val="00E85FC2"/>
    <w:rsid w:val="00E8675E"/>
    <w:rsid w:val="00E867F6"/>
    <w:rsid w:val="00E86C67"/>
    <w:rsid w:val="00E86F21"/>
    <w:rsid w:val="00E8739E"/>
    <w:rsid w:val="00E878F6"/>
    <w:rsid w:val="00E87F53"/>
    <w:rsid w:val="00E90605"/>
    <w:rsid w:val="00E909B6"/>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5DD"/>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9C"/>
    <w:rsid w:val="00E97BB5"/>
    <w:rsid w:val="00EA0669"/>
    <w:rsid w:val="00EA07F7"/>
    <w:rsid w:val="00EA0A63"/>
    <w:rsid w:val="00EA0B45"/>
    <w:rsid w:val="00EA0E2F"/>
    <w:rsid w:val="00EA18B1"/>
    <w:rsid w:val="00EA1DD1"/>
    <w:rsid w:val="00EA1F16"/>
    <w:rsid w:val="00EA1F62"/>
    <w:rsid w:val="00EA23D5"/>
    <w:rsid w:val="00EA25A0"/>
    <w:rsid w:val="00EA25FE"/>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2DE3"/>
    <w:rsid w:val="00EB39D0"/>
    <w:rsid w:val="00EB3ADA"/>
    <w:rsid w:val="00EB3B6D"/>
    <w:rsid w:val="00EB3C64"/>
    <w:rsid w:val="00EB4934"/>
    <w:rsid w:val="00EB4A94"/>
    <w:rsid w:val="00EB4D71"/>
    <w:rsid w:val="00EB4F15"/>
    <w:rsid w:val="00EB5327"/>
    <w:rsid w:val="00EB534C"/>
    <w:rsid w:val="00EB5DC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51"/>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2F1"/>
    <w:rsid w:val="00EC3387"/>
    <w:rsid w:val="00EC38B0"/>
    <w:rsid w:val="00EC3EEB"/>
    <w:rsid w:val="00EC4663"/>
    <w:rsid w:val="00EC4ACB"/>
    <w:rsid w:val="00EC4AED"/>
    <w:rsid w:val="00EC503D"/>
    <w:rsid w:val="00EC5141"/>
    <w:rsid w:val="00EC52E6"/>
    <w:rsid w:val="00EC571B"/>
    <w:rsid w:val="00EC6A23"/>
    <w:rsid w:val="00EC6A74"/>
    <w:rsid w:val="00EC7251"/>
    <w:rsid w:val="00EC730F"/>
    <w:rsid w:val="00EC74E6"/>
    <w:rsid w:val="00EC769A"/>
    <w:rsid w:val="00EC76DC"/>
    <w:rsid w:val="00EC7913"/>
    <w:rsid w:val="00EC7F48"/>
    <w:rsid w:val="00ED0350"/>
    <w:rsid w:val="00ED0573"/>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38F"/>
    <w:rsid w:val="00ED2BA2"/>
    <w:rsid w:val="00ED2F84"/>
    <w:rsid w:val="00ED304F"/>
    <w:rsid w:val="00ED3529"/>
    <w:rsid w:val="00ED35EF"/>
    <w:rsid w:val="00ED4051"/>
    <w:rsid w:val="00ED41F5"/>
    <w:rsid w:val="00ED4AF0"/>
    <w:rsid w:val="00ED4B13"/>
    <w:rsid w:val="00ED4E29"/>
    <w:rsid w:val="00ED5189"/>
    <w:rsid w:val="00ED57F2"/>
    <w:rsid w:val="00ED5C19"/>
    <w:rsid w:val="00ED60B7"/>
    <w:rsid w:val="00ED6B56"/>
    <w:rsid w:val="00ED6C5F"/>
    <w:rsid w:val="00ED6CA4"/>
    <w:rsid w:val="00ED7245"/>
    <w:rsid w:val="00ED7466"/>
    <w:rsid w:val="00ED7666"/>
    <w:rsid w:val="00ED76A8"/>
    <w:rsid w:val="00ED7BDA"/>
    <w:rsid w:val="00EE01DB"/>
    <w:rsid w:val="00EE06F3"/>
    <w:rsid w:val="00EE0AF5"/>
    <w:rsid w:val="00EE0DA6"/>
    <w:rsid w:val="00EE1319"/>
    <w:rsid w:val="00EE1397"/>
    <w:rsid w:val="00EE15E5"/>
    <w:rsid w:val="00EE22F3"/>
    <w:rsid w:val="00EE2329"/>
    <w:rsid w:val="00EE2520"/>
    <w:rsid w:val="00EE2B8E"/>
    <w:rsid w:val="00EE2CBF"/>
    <w:rsid w:val="00EE30C3"/>
    <w:rsid w:val="00EE3E8A"/>
    <w:rsid w:val="00EE4178"/>
    <w:rsid w:val="00EE44CC"/>
    <w:rsid w:val="00EE455C"/>
    <w:rsid w:val="00EE4BD1"/>
    <w:rsid w:val="00EE4BE2"/>
    <w:rsid w:val="00EE4C0E"/>
    <w:rsid w:val="00EE511C"/>
    <w:rsid w:val="00EE520E"/>
    <w:rsid w:val="00EE5377"/>
    <w:rsid w:val="00EE5958"/>
    <w:rsid w:val="00EE5AB6"/>
    <w:rsid w:val="00EE5BB0"/>
    <w:rsid w:val="00EE6974"/>
    <w:rsid w:val="00EE700D"/>
    <w:rsid w:val="00EE7285"/>
    <w:rsid w:val="00EE728F"/>
    <w:rsid w:val="00EE7804"/>
    <w:rsid w:val="00EE7F23"/>
    <w:rsid w:val="00EF039D"/>
    <w:rsid w:val="00EF09E0"/>
    <w:rsid w:val="00EF0AA3"/>
    <w:rsid w:val="00EF0B0E"/>
    <w:rsid w:val="00EF0B89"/>
    <w:rsid w:val="00EF0DBD"/>
    <w:rsid w:val="00EF1F5B"/>
    <w:rsid w:val="00EF262A"/>
    <w:rsid w:val="00EF28BE"/>
    <w:rsid w:val="00EF2E61"/>
    <w:rsid w:val="00EF3023"/>
    <w:rsid w:val="00EF3E41"/>
    <w:rsid w:val="00EF4228"/>
    <w:rsid w:val="00EF435F"/>
    <w:rsid w:val="00EF4D37"/>
    <w:rsid w:val="00EF4F56"/>
    <w:rsid w:val="00EF51BF"/>
    <w:rsid w:val="00EF589E"/>
    <w:rsid w:val="00EF5982"/>
    <w:rsid w:val="00EF65BE"/>
    <w:rsid w:val="00EF6B40"/>
    <w:rsid w:val="00EF6E24"/>
    <w:rsid w:val="00EF6E93"/>
    <w:rsid w:val="00EF7006"/>
    <w:rsid w:val="00EF728D"/>
    <w:rsid w:val="00EF7A0F"/>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3F01"/>
    <w:rsid w:val="00F04669"/>
    <w:rsid w:val="00F047EF"/>
    <w:rsid w:val="00F0491A"/>
    <w:rsid w:val="00F0516B"/>
    <w:rsid w:val="00F05672"/>
    <w:rsid w:val="00F059CA"/>
    <w:rsid w:val="00F05F25"/>
    <w:rsid w:val="00F05FA2"/>
    <w:rsid w:val="00F05FCD"/>
    <w:rsid w:val="00F05FDA"/>
    <w:rsid w:val="00F066EE"/>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762"/>
    <w:rsid w:val="00F15815"/>
    <w:rsid w:val="00F16246"/>
    <w:rsid w:val="00F16254"/>
    <w:rsid w:val="00F16322"/>
    <w:rsid w:val="00F1640F"/>
    <w:rsid w:val="00F16491"/>
    <w:rsid w:val="00F16AE0"/>
    <w:rsid w:val="00F16D32"/>
    <w:rsid w:val="00F16EBE"/>
    <w:rsid w:val="00F171BB"/>
    <w:rsid w:val="00F17834"/>
    <w:rsid w:val="00F17CAC"/>
    <w:rsid w:val="00F20037"/>
    <w:rsid w:val="00F2036F"/>
    <w:rsid w:val="00F204D7"/>
    <w:rsid w:val="00F217EA"/>
    <w:rsid w:val="00F21B2F"/>
    <w:rsid w:val="00F21ED4"/>
    <w:rsid w:val="00F222A4"/>
    <w:rsid w:val="00F227FC"/>
    <w:rsid w:val="00F22D41"/>
    <w:rsid w:val="00F22EB3"/>
    <w:rsid w:val="00F22F48"/>
    <w:rsid w:val="00F23C40"/>
    <w:rsid w:val="00F23EE3"/>
    <w:rsid w:val="00F249DE"/>
    <w:rsid w:val="00F24A60"/>
    <w:rsid w:val="00F24BF4"/>
    <w:rsid w:val="00F24C37"/>
    <w:rsid w:val="00F24FB0"/>
    <w:rsid w:val="00F24FFC"/>
    <w:rsid w:val="00F2506D"/>
    <w:rsid w:val="00F2540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4930"/>
    <w:rsid w:val="00F35A9D"/>
    <w:rsid w:val="00F36182"/>
    <w:rsid w:val="00F3678E"/>
    <w:rsid w:val="00F367B8"/>
    <w:rsid w:val="00F36D6B"/>
    <w:rsid w:val="00F36E5C"/>
    <w:rsid w:val="00F37055"/>
    <w:rsid w:val="00F37166"/>
    <w:rsid w:val="00F374D9"/>
    <w:rsid w:val="00F37657"/>
    <w:rsid w:val="00F37A18"/>
    <w:rsid w:val="00F37EB3"/>
    <w:rsid w:val="00F40AEC"/>
    <w:rsid w:val="00F415E3"/>
    <w:rsid w:val="00F41A5A"/>
    <w:rsid w:val="00F42235"/>
    <w:rsid w:val="00F42F0D"/>
    <w:rsid w:val="00F4343C"/>
    <w:rsid w:val="00F4350E"/>
    <w:rsid w:val="00F437BE"/>
    <w:rsid w:val="00F43A07"/>
    <w:rsid w:val="00F44B2E"/>
    <w:rsid w:val="00F44BC5"/>
    <w:rsid w:val="00F45322"/>
    <w:rsid w:val="00F4564D"/>
    <w:rsid w:val="00F45724"/>
    <w:rsid w:val="00F45929"/>
    <w:rsid w:val="00F45B5F"/>
    <w:rsid w:val="00F45C5E"/>
    <w:rsid w:val="00F45FB2"/>
    <w:rsid w:val="00F469A9"/>
    <w:rsid w:val="00F46A29"/>
    <w:rsid w:val="00F46FE0"/>
    <w:rsid w:val="00F4724F"/>
    <w:rsid w:val="00F47386"/>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AB"/>
    <w:rsid w:val="00F53AC2"/>
    <w:rsid w:val="00F53C93"/>
    <w:rsid w:val="00F53EA2"/>
    <w:rsid w:val="00F54013"/>
    <w:rsid w:val="00F546D5"/>
    <w:rsid w:val="00F54902"/>
    <w:rsid w:val="00F54AE0"/>
    <w:rsid w:val="00F55014"/>
    <w:rsid w:val="00F554BD"/>
    <w:rsid w:val="00F555A4"/>
    <w:rsid w:val="00F556D2"/>
    <w:rsid w:val="00F55840"/>
    <w:rsid w:val="00F569F5"/>
    <w:rsid w:val="00F57006"/>
    <w:rsid w:val="00F573B0"/>
    <w:rsid w:val="00F575D3"/>
    <w:rsid w:val="00F57704"/>
    <w:rsid w:val="00F5771D"/>
    <w:rsid w:val="00F57D9A"/>
    <w:rsid w:val="00F60572"/>
    <w:rsid w:val="00F60D63"/>
    <w:rsid w:val="00F6180A"/>
    <w:rsid w:val="00F61A9B"/>
    <w:rsid w:val="00F61B48"/>
    <w:rsid w:val="00F6209E"/>
    <w:rsid w:val="00F635C3"/>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30"/>
    <w:rsid w:val="00F743F8"/>
    <w:rsid w:val="00F74475"/>
    <w:rsid w:val="00F74A88"/>
    <w:rsid w:val="00F74AF6"/>
    <w:rsid w:val="00F74C54"/>
    <w:rsid w:val="00F750B1"/>
    <w:rsid w:val="00F7579E"/>
    <w:rsid w:val="00F757C7"/>
    <w:rsid w:val="00F759D5"/>
    <w:rsid w:val="00F761A5"/>
    <w:rsid w:val="00F76810"/>
    <w:rsid w:val="00F76834"/>
    <w:rsid w:val="00F7687A"/>
    <w:rsid w:val="00F76C6A"/>
    <w:rsid w:val="00F77762"/>
    <w:rsid w:val="00F7793D"/>
    <w:rsid w:val="00F77974"/>
    <w:rsid w:val="00F80083"/>
    <w:rsid w:val="00F800C9"/>
    <w:rsid w:val="00F802B2"/>
    <w:rsid w:val="00F80C13"/>
    <w:rsid w:val="00F80E1C"/>
    <w:rsid w:val="00F822F0"/>
    <w:rsid w:val="00F82707"/>
    <w:rsid w:val="00F82D5B"/>
    <w:rsid w:val="00F82E54"/>
    <w:rsid w:val="00F8301E"/>
    <w:rsid w:val="00F834D0"/>
    <w:rsid w:val="00F83D62"/>
    <w:rsid w:val="00F83ED1"/>
    <w:rsid w:val="00F84038"/>
    <w:rsid w:val="00F8482F"/>
    <w:rsid w:val="00F84995"/>
    <w:rsid w:val="00F85121"/>
    <w:rsid w:val="00F85302"/>
    <w:rsid w:val="00F85E8E"/>
    <w:rsid w:val="00F8609D"/>
    <w:rsid w:val="00F86480"/>
    <w:rsid w:val="00F86689"/>
    <w:rsid w:val="00F8669E"/>
    <w:rsid w:val="00F86990"/>
    <w:rsid w:val="00F86B95"/>
    <w:rsid w:val="00F87C24"/>
    <w:rsid w:val="00F87C3A"/>
    <w:rsid w:val="00F87DB3"/>
    <w:rsid w:val="00F90011"/>
    <w:rsid w:val="00F901F8"/>
    <w:rsid w:val="00F907E5"/>
    <w:rsid w:val="00F90B77"/>
    <w:rsid w:val="00F90D7B"/>
    <w:rsid w:val="00F90E71"/>
    <w:rsid w:val="00F90F37"/>
    <w:rsid w:val="00F91923"/>
    <w:rsid w:val="00F9240F"/>
    <w:rsid w:val="00F92470"/>
    <w:rsid w:val="00F9279F"/>
    <w:rsid w:val="00F92A14"/>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97FCE"/>
    <w:rsid w:val="00FA022B"/>
    <w:rsid w:val="00FA04A9"/>
    <w:rsid w:val="00FA0A98"/>
    <w:rsid w:val="00FA0B26"/>
    <w:rsid w:val="00FA0B92"/>
    <w:rsid w:val="00FA0BC9"/>
    <w:rsid w:val="00FA0CDB"/>
    <w:rsid w:val="00FA0E15"/>
    <w:rsid w:val="00FA1467"/>
    <w:rsid w:val="00FA15EC"/>
    <w:rsid w:val="00FA1B87"/>
    <w:rsid w:val="00FA216E"/>
    <w:rsid w:val="00FA2699"/>
    <w:rsid w:val="00FA2B7A"/>
    <w:rsid w:val="00FA2C05"/>
    <w:rsid w:val="00FA3945"/>
    <w:rsid w:val="00FA4223"/>
    <w:rsid w:val="00FA47BB"/>
    <w:rsid w:val="00FA5A31"/>
    <w:rsid w:val="00FA5BBF"/>
    <w:rsid w:val="00FA5C5C"/>
    <w:rsid w:val="00FA5E98"/>
    <w:rsid w:val="00FA6317"/>
    <w:rsid w:val="00FA68A1"/>
    <w:rsid w:val="00FA6B7B"/>
    <w:rsid w:val="00FA7D73"/>
    <w:rsid w:val="00FA7EC6"/>
    <w:rsid w:val="00FA7F76"/>
    <w:rsid w:val="00FB022E"/>
    <w:rsid w:val="00FB044B"/>
    <w:rsid w:val="00FB090E"/>
    <w:rsid w:val="00FB0A1E"/>
    <w:rsid w:val="00FB0BB9"/>
    <w:rsid w:val="00FB0E4F"/>
    <w:rsid w:val="00FB1187"/>
    <w:rsid w:val="00FB1D74"/>
    <w:rsid w:val="00FB1D7C"/>
    <w:rsid w:val="00FB2286"/>
    <w:rsid w:val="00FB246E"/>
    <w:rsid w:val="00FB28AD"/>
    <w:rsid w:val="00FB2B19"/>
    <w:rsid w:val="00FB2C1F"/>
    <w:rsid w:val="00FB35D6"/>
    <w:rsid w:val="00FB4329"/>
    <w:rsid w:val="00FB4EDA"/>
    <w:rsid w:val="00FB50B7"/>
    <w:rsid w:val="00FB52BC"/>
    <w:rsid w:val="00FB54A2"/>
    <w:rsid w:val="00FB575C"/>
    <w:rsid w:val="00FB5C1B"/>
    <w:rsid w:val="00FB5E5C"/>
    <w:rsid w:val="00FB6E59"/>
    <w:rsid w:val="00FB7694"/>
    <w:rsid w:val="00FB7A51"/>
    <w:rsid w:val="00FC01E1"/>
    <w:rsid w:val="00FC0ABF"/>
    <w:rsid w:val="00FC0E50"/>
    <w:rsid w:val="00FC0E69"/>
    <w:rsid w:val="00FC0F1F"/>
    <w:rsid w:val="00FC1080"/>
    <w:rsid w:val="00FC1253"/>
    <w:rsid w:val="00FC1829"/>
    <w:rsid w:val="00FC1E87"/>
    <w:rsid w:val="00FC213E"/>
    <w:rsid w:val="00FC214D"/>
    <w:rsid w:val="00FC238C"/>
    <w:rsid w:val="00FC23ED"/>
    <w:rsid w:val="00FC279B"/>
    <w:rsid w:val="00FC28CD"/>
    <w:rsid w:val="00FC2B73"/>
    <w:rsid w:val="00FC3005"/>
    <w:rsid w:val="00FC324A"/>
    <w:rsid w:val="00FC32DE"/>
    <w:rsid w:val="00FC342D"/>
    <w:rsid w:val="00FC3582"/>
    <w:rsid w:val="00FC37E0"/>
    <w:rsid w:val="00FC3829"/>
    <w:rsid w:val="00FC3CAF"/>
    <w:rsid w:val="00FC3E55"/>
    <w:rsid w:val="00FC4150"/>
    <w:rsid w:val="00FC4159"/>
    <w:rsid w:val="00FC4391"/>
    <w:rsid w:val="00FC4B5C"/>
    <w:rsid w:val="00FC4BAF"/>
    <w:rsid w:val="00FC4CC5"/>
    <w:rsid w:val="00FC4FD0"/>
    <w:rsid w:val="00FC53AE"/>
    <w:rsid w:val="00FC578D"/>
    <w:rsid w:val="00FC5EA3"/>
    <w:rsid w:val="00FC6385"/>
    <w:rsid w:val="00FC63A2"/>
    <w:rsid w:val="00FC6AFC"/>
    <w:rsid w:val="00FC6F3B"/>
    <w:rsid w:val="00FC702D"/>
    <w:rsid w:val="00FC70B8"/>
    <w:rsid w:val="00FC7A71"/>
    <w:rsid w:val="00FC7B29"/>
    <w:rsid w:val="00FC7C74"/>
    <w:rsid w:val="00FC7D2D"/>
    <w:rsid w:val="00FD000F"/>
    <w:rsid w:val="00FD041F"/>
    <w:rsid w:val="00FD045A"/>
    <w:rsid w:val="00FD0C15"/>
    <w:rsid w:val="00FD1192"/>
    <w:rsid w:val="00FD1379"/>
    <w:rsid w:val="00FD17E7"/>
    <w:rsid w:val="00FD213B"/>
    <w:rsid w:val="00FD227B"/>
    <w:rsid w:val="00FD269F"/>
    <w:rsid w:val="00FD2A2B"/>
    <w:rsid w:val="00FD2D50"/>
    <w:rsid w:val="00FD2DC6"/>
    <w:rsid w:val="00FD2E0A"/>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927"/>
    <w:rsid w:val="00FE4A76"/>
    <w:rsid w:val="00FE4C59"/>
    <w:rsid w:val="00FE4D4E"/>
    <w:rsid w:val="00FE4F32"/>
    <w:rsid w:val="00FE512E"/>
    <w:rsid w:val="00FE5610"/>
    <w:rsid w:val="00FE5888"/>
    <w:rsid w:val="00FE5F84"/>
    <w:rsid w:val="00FE6001"/>
    <w:rsid w:val="00FE61B7"/>
    <w:rsid w:val="00FE70A0"/>
    <w:rsid w:val="00FE71AB"/>
    <w:rsid w:val="00FE7569"/>
    <w:rsid w:val="00FE77D0"/>
    <w:rsid w:val="00FE7982"/>
    <w:rsid w:val="00FE7C5E"/>
    <w:rsid w:val="00FF011D"/>
    <w:rsid w:val="00FF0B66"/>
    <w:rsid w:val="00FF1407"/>
    <w:rsid w:val="00FF18C0"/>
    <w:rsid w:val="00FF1ED2"/>
    <w:rsid w:val="00FF1F9B"/>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11F"/>
    <w:rsid w:val="00FF78FE"/>
    <w:rsid w:val="00FF7D28"/>
    <w:rsid w:val="00FF7F47"/>
    <w:rsid w:val="01F7BE77"/>
    <w:rsid w:val="01F7ED0A"/>
    <w:rsid w:val="0329A4B8"/>
    <w:rsid w:val="041640AF"/>
    <w:rsid w:val="045B2E31"/>
    <w:rsid w:val="05C1ED5C"/>
    <w:rsid w:val="05E96232"/>
    <w:rsid w:val="06E990EF"/>
    <w:rsid w:val="0733AE3B"/>
    <w:rsid w:val="0739D57A"/>
    <w:rsid w:val="0798B0D7"/>
    <w:rsid w:val="07B50D1A"/>
    <w:rsid w:val="083AEAD0"/>
    <w:rsid w:val="0A917C89"/>
    <w:rsid w:val="0ADB0B8A"/>
    <w:rsid w:val="0B509C0B"/>
    <w:rsid w:val="0C2AE55F"/>
    <w:rsid w:val="0CF0960E"/>
    <w:rsid w:val="0D0B9D7C"/>
    <w:rsid w:val="0D556779"/>
    <w:rsid w:val="0E3131E0"/>
    <w:rsid w:val="0F20B4E0"/>
    <w:rsid w:val="0F590007"/>
    <w:rsid w:val="115AC94B"/>
    <w:rsid w:val="1166BE87"/>
    <w:rsid w:val="116B2F90"/>
    <w:rsid w:val="123CC1C4"/>
    <w:rsid w:val="13926B26"/>
    <w:rsid w:val="14F710B3"/>
    <w:rsid w:val="15E932D1"/>
    <w:rsid w:val="16A5505A"/>
    <w:rsid w:val="16B860E7"/>
    <w:rsid w:val="16DA4481"/>
    <w:rsid w:val="16DEACB5"/>
    <w:rsid w:val="1A0ACED9"/>
    <w:rsid w:val="1A82EB37"/>
    <w:rsid w:val="1B95D687"/>
    <w:rsid w:val="1C38D339"/>
    <w:rsid w:val="1FD6314D"/>
    <w:rsid w:val="1FDD23FB"/>
    <w:rsid w:val="1FFFCC71"/>
    <w:rsid w:val="20122EAB"/>
    <w:rsid w:val="2098742D"/>
    <w:rsid w:val="21D806C0"/>
    <w:rsid w:val="222F3B74"/>
    <w:rsid w:val="22DB561C"/>
    <w:rsid w:val="250CE643"/>
    <w:rsid w:val="2656C44F"/>
    <w:rsid w:val="26E8696D"/>
    <w:rsid w:val="278F202A"/>
    <w:rsid w:val="27B3E31B"/>
    <w:rsid w:val="27C4594D"/>
    <w:rsid w:val="282F2278"/>
    <w:rsid w:val="2830E77D"/>
    <w:rsid w:val="28321E34"/>
    <w:rsid w:val="2885B898"/>
    <w:rsid w:val="28EC1CFA"/>
    <w:rsid w:val="29916511"/>
    <w:rsid w:val="2991905B"/>
    <w:rsid w:val="29C5C2CB"/>
    <w:rsid w:val="2A27C355"/>
    <w:rsid w:val="2BCD4B1F"/>
    <w:rsid w:val="2C324309"/>
    <w:rsid w:val="2C861E8B"/>
    <w:rsid w:val="2D06FBDC"/>
    <w:rsid w:val="2D3A2A2B"/>
    <w:rsid w:val="2D7455EA"/>
    <w:rsid w:val="2E90564A"/>
    <w:rsid w:val="2EC951C1"/>
    <w:rsid w:val="2F06CCA5"/>
    <w:rsid w:val="2F6E67B9"/>
    <w:rsid w:val="2FBB85E0"/>
    <w:rsid w:val="2FD581A1"/>
    <w:rsid w:val="3011CB63"/>
    <w:rsid w:val="30719E06"/>
    <w:rsid w:val="3094D0B8"/>
    <w:rsid w:val="317DC4F8"/>
    <w:rsid w:val="319D3E1A"/>
    <w:rsid w:val="33ABF774"/>
    <w:rsid w:val="33DC482C"/>
    <w:rsid w:val="343A7AEB"/>
    <w:rsid w:val="34ECED3B"/>
    <w:rsid w:val="35022ACB"/>
    <w:rsid w:val="35FB958E"/>
    <w:rsid w:val="3643E817"/>
    <w:rsid w:val="37587803"/>
    <w:rsid w:val="382018B3"/>
    <w:rsid w:val="38A6F4F9"/>
    <w:rsid w:val="38CD9499"/>
    <w:rsid w:val="390D030F"/>
    <w:rsid w:val="396B1611"/>
    <w:rsid w:val="39E34A44"/>
    <w:rsid w:val="3A11C34D"/>
    <w:rsid w:val="3B64E683"/>
    <w:rsid w:val="3BA23786"/>
    <w:rsid w:val="3BBEC8B1"/>
    <w:rsid w:val="3CACD6A9"/>
    <w:rsid w:val="3D0C4717"/>
    <w:rsid w:val="3D1959CD"/>
    <w:rsid w:val="3D266496"/>
    <w:rsid w:val="3D4BC9DF"/>
    <w:rsid w:val="3D63F449"/>
    <w:rsid w:val="3DE671A0"/>
    <w:rsid w:val="3E40A09A"/>
    <w:rsid w:val="3E587842"/>
    <w:rsid w:val="3E6BE7C2"/>
    <w:rsid w:val="3EAF99D2"/>
    <w:rsid w:val="3EE8EE28"/>
    <w:rsid w:val="3FC9726A"/>
    <w:rsid w:val="401DBF5F"/>
    <w:rsid w:val="4085095C"/>
    <w:rsid w:val="41679008"/>
    <w:rsid w:val="4193AE67"/>
    <w:rsid w:val="43214495"/>
    <w:rsid w:val="43553E64"/>
    <w:rsid w:val="443F31AA"/>
    <w:rsid w:val="4455BE35"/>
    <w:rsid w:val="446135C9"/>
    <w:rsid w:val="44CDD551"/>
    <w:rsid w:val="4A2A7A2F"/>
    <w:rsid w:val="4C6720A5"/>
    <w:rsid w:val="4C93F6C7"/>
    <w:rsid w:val="4CFEBE61"/>
    <w:rsid w:val="4D5BF898"/>
    <w:rsid w:val="4D9DF1EE"/>
    <w:rsid w:val="4DB84E8D"/>
    <w:rsid w:val="4E162A0A"/>
    <w:rsid w:val="4FA84A4D"/>
    <w:rsid w:val="4FAE68E5"/>
    <w:rsid w:val="4FD59F7C"/>
    <w:rsid w:val="4FF7319C"/>
    <w:rsid w:val="5020B858"/>
    <w:rsid w:val="50346FC6"/>
    <w:rsid w:val="50A5E3B3"/>
    <w:rsid w:val="50AFFEF9"/>
    <w:rsid w:val="514249A2"/>
    <w:rsid w:val="52956A0B"/>
    <w:rsid w:val="52B7FF0B"/>
    <w:rsid w:val="52C04D09"/>
    <w:rsid w:val="53041E87"/>
    <w:rsid w:val="54158C25"/>
    <w:rsid w:val="55E46EF1"/>
    <w:rsid w:val="55EAE86D"/>
    <w:rsid w:val="55EB179B"/>
    <w:rsid w:val="563E414A"/>
    <w:rsid w:val="5684654A"/>
    <w:rsid w:val="57618F50"/>
    <w:rsid w:val="578BC53D"/>
    <w:rsid w:val="57BF4FCA"/>
    <w:rsid w:val="583096D5"/>
    <w:rsid w:val="583CC77C"/>
    <w:rsid w:val="58541FB9"/>
    <w:rsid w:val="58793AEC"/>
    <w:rsid w:val="5902FFF9"/>
    <w:rsid w:val="59350BF1"/>
    <w:rsid w:val="59A1E8DC"/>
    <w:rsid w:val="5AC529AB"/>
    <w:rsid w:val="5C0CC311"/>
    <w:rsid w:val="5C722CD1"/>
    <w:rsid w:val="5C9272F1"/>
    <w:rsid w:val="5C943CE4"/>
    <w:rsid w:val="5DCCBF0B"/>
    <w:rsid w:val="5EB8821D"/>
    <w:rsid w:val="5EBA4B00"/>
    <w:rsid w:val="5F950237"/>
    <w:rsid w:val="61963B87"/>
    <w:rsid w:val="61BB68BC"/>
    <w:rsid w:val="6431BF7C"/>
    <w:rsid w:val="645FE27A"/>
    <w:rsid w:val="66AA1BF3"/>
    <w:rsid w:val="66EFB1A4"/>
    <w:rsid w:val="6A5B6687"/>
    <w:rsid w:val="6AEC383A"/>
    <w:rsid w:val="6B55619A"/>
    <w:rsid w:val="6CCB8735"/>
    <w:rsid w:val="6D28DB81"/>
    <w:rsid w:val="6D7FB262"/>
    <w:rsid w:val="6DD4EEE6"/>
    <w:rsid w:val="6E79FE1D"/>
    <w:rsid w:val="6E7A4C82"/>
    <w:rsid w:val="6E968FFC"/>
    <w:rsid w:val="6EB66EA5"/>
    <w:rsid w:val="6FCE21B5"/>
    <w:rsid w:val="705CED6B"/>
    <w:rsid w:val="70DC2A22"/>
    <w:rsid w:val="7114B24F"/>
    <w:rsid w:val="71212976"/>
    <w:rsid w:val="7224C93A"/>
    <w:rsid w:val="7357FFCF"/>
    <w:rsid w:val="738CD60C"/>
    <w:rsid w:val="73FD14AC"/>
    <w:rsid w:val="741C8530"/>
    <w:rsid w:val="7421531A"/>
    <w:rsid w:val="7487E087"/>
    <w:rsid w:val="74D9A419"/>
    <w:rsid w:val="75B8276F"/>
    <w:rsid w:val="75BB5DCD"/>
    <w:rsid w:val="779D0A0F"/>
    <w:rsid w:val="77BED7EC"/>
    <w:rsid w:val="7A15DD22"/>
    <w:rsid w:val="7AEC8FCA"/>
    <w:rsid w:val="7B3519A3"/>
    <w:rsid w:val="7B470BE8"/>
    <w:rsid w:val="7B4DECEB"/>
    <w:rsid w:val="7B70A402"/>
    <w:rsid w:val="7BFFD7D8"/>
    <w:rsid w:val="7C3EDDBF"/>
    <w:rsid w:val="7C873D04"/>
    <w:rsid w:val="7CA04CAA"/>
    <w:rsid w:val="7DA6CB04"/>
    <w:rsid w:val="7DAEF0B3"/>
    <w:rsid w:val="7E1B397D"/>
    <w:rsid w:val="7EC65DC8"/>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4873A"/>
  <w15:chartTrackingRefBased/>
  <w15:docId w15:val="{71A70103-87A9-4571-858B-CDB4F5DB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3158E"/>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uiPriority w:val="22"/>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uiPriority w:val="99"/>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List Paragraph à moi,Welt L Char,Welt L,Bullet List,FooterText,numbered,Paragraphe de liste1,Bulletr List Paragraph,列出段落,列出段落1,Listeafsnit1,Parágrafo da Lista1,List Paragraph2,リスト段落1"/>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uiPriority w:val="10"/>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List Paragraph à moi Znak,Welt L Char Znak,Welt L Znak,Bullet List Znak,FooterText Znak,numbered Znak,Paragraphe de liste1 Znak,Bulletr List Paragraph Znak,列出段落 Znak"/>
    <w:link w:val="Odstavekseznama"/>
    <w:uiPriority w:val="34"/>
    <w:qFormat/>
    <w:rsid w:val="007C4A27"/>
    <w:rPr>
      <w:rFonts w:ascii="Calibri" w:eastAsia="Calibri" w:hAnsi="Calibri"/>
      <w:sz w:val="22"/>
      <w:szCs w:val="22"/>
      <w:lang w:eastAsia="en-US"/>
    </w:rPr>
  </w:style>
  <w:style w:type="character" w:customStyle="1" w:styleId="ui-provider">
    <w:name w:val="ui-provider"/>
    <w:rsid w:val="00136A26"/>
  </w:style>
  <w:style w:type="character" w:styleId="Omemba">
    <w:name w:val="Mention"/>
    <w:basedOn w:val="Privzetapisavaodstavka"/>
    <w:uiPriority w:val="99"/>
    <w:unhideWhenUsed/>
    <w:rsid w:val="00246191"/>
    <w:rPr>
      <w:color w:val="2B579A"/>
      <w:shd w:val="clear" w:color="auto" w:fill="E1DFDD"/>
    </w:rPr>
  </w:style>
  <w:style w:type="paragraph" w:customStyle="1" w:styleId="Oznake">
    <w:name w:val="Oznake"/>
    <w:basedOn w:val="Odstavekseznama"/>
    <w:link w:val="OznakeZnak"/>
    <w:qFormat/>
    <w:rsid w:val="00314AA0"/>
    <w:pPr>
      <w:numPr>
        <w:numId w:val="93"/>
      </w:numPr>
      <w:spacing w:after="0" w:line="240" w:lineRule="auto"/>
      <w:jc w:val="both"/>
    </w:pPr>
    <w:rPr>
      <w:rFonts w:asciiTheme="minorHAnsi" w:eastAsiaTheme="minorHAnsi" w:hAnsiTheme="minorHAnsi" w:cstheme="minorBidi"/>
      <w:sz w:val="20"/>
    </w:rPr>
  </w:style>
  <w:style w:type="paragraph" w:customStyle="1" w:styleId="Stevilcenje">
    <w:name w:val="Stevilcenje"/>
    <w:basedOn w:val="Odstavekseznama"/>
    <w:link w:val="StevilcenjeZnak"/>
    <w:qFormat/>
    <w:rsid w:val="00314AA0"/>
    <w:pPr>
      <w:numPr>
        <w:numId w:val="94"/>
      </w:numPr>
      <w:spacing w:after="0" w:line="240" w:lineRule="auto"/>
      <w:jc w:val="both"/>
    </w:pPr>
    <w:rPr>
      <w:rFonts w:asciiTheme="minorHAnsi" w:eastAsiaTheme="minorHAnsi" w:hAnsiTheme="minorHAnsi" w:cstheme="minorBidi"/>
      <w:sz w:val="20"/>
    </w:rPr>
  </w:style>
  <w:style w:type="character" w:customStyle="1" w:styleId="OznakeZnak">
    <w:name w:val="Oznake Znak"/>
    <w:basedOn w:val="Privzetapisavaodstavka"/>
    <w:link w:val="Oznake"/>
    <w:rsid w:val="00314AA0"/>
    <w:rPr>
      <w:rFonts w:asciiTheme="minorHAnsi" w:eastAsiaTheme="minorHAnsi" w:hAnsiTheme="minorHAnsi" w:cstheme="minorBidi"/>
      <w:szCs w:val="22"/>
      <w:lang w:eastAsia="en-US"/>
    </w:rPr>
  </w:style>
  <w:style w:type="character" w:customStyle="1" w:styleId="StevilcenjeZnak">
    <w:name w:val="Stevilcenje Znak"/>
    <w:basedOn w:val="Privzetapisavaodstavka"/>
    <w:link w:val="Stevilcenje"/>
    <w:rsid w:val="00314AA0"/>
    <w:rPr>
      <w:rFonts w:asciiTheme="minorHAnsi" w:eastAsiaTheme="minorHAnsi" w:hAnsiTheme="minorHAnsi" w:cstheme="minorBidi"/>
      <w:szCs w:val="22"/>
      <w:lang w:eastAsia="en-US"/>
    </w:rPr>
  </w:style>
  <w:style w:type="table" w:customStyle="1" w:styleId="FraportTabela">
    <w:name w:val="Fraport_Tabela"/>
    <w:basedOn w:val="Navadnatabela"/>
    <w:uiPriority w:val="99"/>
    <w:rsid w:val="00314AA0"/>
    <w:pPr>
      <w:jc w:val="center"/>
    </w:pPr>
    <w:rPr>
      <w:rFonts w:asciiTheme="minorHAnsi" w:eastAsiaTheme="minorHAnsi" w:hAnsiTheme="minorHAnsi" w:cstheme="minorBidi"/>
      <w:sz w:val="16"/>
      <w:szCs w:val="22"/>
      <w:lang w:eastAsia="en-US"/>
    </w:rPr>
    <w:tblP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cPr>
      <w:vAlign w:val="center"/>
    </w:tcPr>
  </w:style>
  <w:style w:type="table" w:styleId="Tabelasvetlamrea1poudarek1">
    <w:name w:val="Grid Table 1 Light Accent 1"/>
    <w:basedOn w:val="Navadnatabela"/>
    <w:uiPriority w:val="46"/>
    <w:rsid w:val="00314AA0"/>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mrea4poudarek1">
    <w:name w:val="Grid Table 4 Accent 1"/>
    <w:basedOn w:val="Navadnatabela"/>
    <w:uiPriority w:val="49"/>
    <w:rsid w:val="00314AA0"/>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1">
    <w:name w:val="Grid Table 5 Dark Accent 1"/>
    <w:basedOn w:val="Navadnatabela"/>
    <w:uiPriority w:val="50"/>
    <w:rsid w:val="00314AA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
    <w:name w:val="Grid Table 6 Colorful"/>
    <w:basedOn w:val="Navadnatabela"/>
    <w:uiPriority w:val="51"/>
    <w:rsid w:val="001433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temnamrea5">
    <w:name w:val="Grid Table 5 Dark"/>
    <w:basedOn w:val="Navadnatabela"/>
    <w:uiPriority w:val="50"/>
    <w:rsid w:val="001433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Mreatabele4">
    <w:name w:val="Grid Table 4"/>
    <w:basedOn w:val="Navadnatabela"/>
    <w:uiPriority w:val="49"/>
    <w:rsid w:val="00EB2DE3"/>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FraportPogodba1">
    <w:name w:val="Fraport_Pogodba1"/>
    <w:basedOn w:val="Navadnatabela"/>
    <w:uiPriority w:val="99"/>
    <w:rsid w:val="0014714B"/>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24446453">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23219611">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46376187">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038043933">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248537676">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2044099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607079126">
      <w:bodyDiv w:val="1"/>
      <w:marLeft w:val="0"/>
      <w:marRight w:val="0"/>
      <w:marTop w:val="0"/>
      <w:marBottom w:val="0"/>
      <w:divBdr>
        <w:top w:val="none" w:sz="0" w:space="0" w:color="auto"/>
        <w:left w:val="none" w:sz="0" w:space="0" w:color="auto"/>
        <w:bottom w:val="none" w:sz="0" w:space="0" w:color="auto"/>
        <w:right w:val="none" w:sz="0" w:space="0" w:color="auto"/>
      </w:divBdr>
    </w:div>
    <w:div w:id="1762294670">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0582213">
      <w:bodyDiv w:val="1"/>
      <w:marLeft w:val="0"/>
      <w:marRight w:val="0"/>
      <w:marTop w:val="0"/>
      <w:marBottom w:val="0"/>
      <w:divBdr>
        <w:top w:val="none" w:sz="0" w:space="0" w:color="auto"/>
        <w:left w:val="none" w:sz="0" w:space="0" w:color="auto"/>
        <w:bottom w:val="none" w:sz="0" w:space="0" w:color="auto"/>
        <w:right w:val="none" w:sz="0" w:space="0" w:color="auto"/>
      </w:divBdr>
      <w:divsChild>
        <w:div w:id="26833249">
          <w:marLeft w:val="0"/>
          <w:marRight w:val="0"/>
          <w:marTop w:val="0"/>
          <w:marBottom w:val="0"/>
          <w:divBdr>
            <w:top w:val="none" w:sz="0" w:space="0" w:color="auto"/>
            <w:left w:val="none" w:sz="0" w:space="0" w:color="auto"/>
            <w:bottom w:val="none" w:sz="0" w:space="0" w:color="auto"/>
            <w:right w:val="none" w:sz="0" w:space="0" w:color="auto"/>
          </w:divBdr>
          <w:divsChild>
            <w:div w:id="119347679">
              <w:marLeft w:val="0"/>
              <w:marRight w:val="0"/>
              <w:marTop w:val="0"/>
              <w:marBottom w:val="0"/>
              <w:divBdr>
                <w:top w:val="none" w:sz="0" w:space="0" w:color="auto"/>
                <w:left w:val="none" w:sz="0" w:space="0" w:color="auto"/>
                <w:bottom w:val="none" w:sz="0" w:space="0" w:color="auto"/>
                <w:right w:val="none" w:sz="0" w:space="0" w:color="auto"/>
              </w:divBdr>
            </w:div>
          </w:divsChild>
        </w:div>
        <w:div w:id="37094413">
          <w:marLeft w:val="0"/>
          <w:marRight w:val="0"/>
          <w:marTop w:val="0"/>
          <w:marBottom w:val="0"/>
          <w:divBdr>
            <w:top w:val="none" w:sz="0" w:space="0" w:color="auto"/>
            <w:left w:val="none" w:sz="0" w:space="0" w:color="auto"/>
            <w:bottom w:val="none" w:sz="0" w:space="0" w:color="auto"/>
            <w:right w:val="none" w:sz="0" w:space="0" w:color="auto"/>
          </w:divBdr>
          <w:divsChild>
            <w:div w:id="280501900">
              <w:marLeft w:val="0"/>
              <w:marRight w:val="0"/>
              <w:marTop w:val="0"/>
              <w:marBottom w:val="0"/>
              <w:divBdr>
                <w:top w:val="none" w:sz="0" w:space="0" w:color="auto"/>
                <w:left w:val="none" w:sz="0" w:space="0" w:color="auto"/>
                <w:bottom w:val="none" w:sz="0" w:space="0" w:color="auto"/>
                <w:right w:val="none" w:sz="0" w:space="0" w:color="auto"/>
              </w:divBdr>
            </w:div>
          </w:divsChild>
        </w:div>
        <w:div w:id="39743699">
          <w:marLeft w:val="0"/>
          <w:marRight w:val="0"/>
          <w:marTop w:val="0"/>
          <w:marBottom w:val="0"/>
          <w:divBdr>
            <w:top w:val="none" w:sz="0" w:space="0" w:color="auto"/>
            <w:left w:val="none" w:sz="0" w:space="0" w:color="auto"/>
            <w:bottom w:val="none" w:sz="0" w:space="0" w:color="auto"/>
            <w:right w:val="none" w:sz="0" w:space="0" w:color="auto"/>
          </w:divBdr>
          <w:divsChild>
            <w:div w:id="438187882">
              <w:marLeft w:val="0"/>
              <w:marRight w:val="0"/>
              <w:marTop w:val="0"/>
              <w:marBottom w:val="0"/>
              <w:divBdr>
                <w:top w:val="none" w:sz="0" w:space="0" w:color="auto"/>
                <w:left w:val="none" w:sz="0" w:space="0" w:color="auto"/>
                <w:bottom w:val="none" w:sz="0" w:space="0" w:color="auto"/>
                <w:right w:val="none" w:sz="0" w:space="0" w:color="auto"/>
              </w:divBdr>
            </w:div>
          </w:divsChild>
        </w:div>
        <w:div w:id="73358713">
          <w:marLeft w:val="0"/>
          <w:marRight w:val="0"/>
          <w:marTop w:val="0"/>
          <w:marBottom w:val="0"/>
          <w:divBdr>
            <w:top w:val="none" w:sz="0" w:space="0" w:color="auto"/>
            <w:left w:val="none" w:sz="0" w:space="0" w:color="auto"/>
            <w:bottom w:val="none" w:sz="0" w:space="0" w:color="auto"/>
            <w:right w:val="none" w:sz="0" w:space="0" w:color="auto"/>
          </w:divBdr>
          <w:divsChild>
            <w:div w:id="221256245">
              <w:marLeft w:val="0"/>
              <w:marRight w:val="0"/>
              <w:marTop w:val="0"/>
              <w:marBottom w:val="0"/>
              <w:divBdr>
                <w:top w:val="none" w:sz="0" w:space="0" w:color="auto"/>
                <w:left w:val="none" w:sz="0" w:space="0" w:color="auto"/>
                <w:bottom w:val="none" w:sz="0" w:space="0" w:color="auto"/>
                <w:right w:val="none" w:sz="0" w:space="0" w:color="auto"/>
              </w:divBdr>
            </w:div>
          </w:divsChild>
        </w:div>
        <w:div w:id="87237906">
          <w:marLeft w:val="0"/>
          <w:marRight w:val="0"/>
          <w:marTop w:val="0"/>
          <w:marBottom w:val="0"/>
          <w:divBdr>
            <w:top w:val="none" w:sz="0" w:space="0" w:color="auto"/>
            <w:left w:val="none" w:sz="0" w:space="0" w:color="auto"/>
            <w:bottom w:val="none" w:sz="0" w:space="0" w:color="auto"/>
            <w:right w:val="none" w:sz="0" w:space="0" w:color="auto"/>
          </w:divBdr>
          <w:divsChild>
            <w:div w:id="690111323">
              <w:marLeft w:val="0"/>
              <w:marRight w:val="0"/>
              <w:marTop w:val="0"/>
              <w:marBottom w:val="0"/>
              <w:divBdr>
                <w:top w:val="none" w:sz="0" w:space="0" w:color="auto"/>
                <w:left w:val="none" w:sz="0" w:space="0" w:color="auto"/>
                <w:bottom w:val="none" w:sz="0" w:space="0" w:color="auto"/>
                <w:right w:val="none" w:sz="0" w:space="0" w:color="auto"/>
              </w:divBdr>
            </w:div>
          </w:divsChild>
        </w:div>
        <w:div w:id="124198218">
          <w:marLeft w:val="0"/>
          <w:marRight w:val="0"/>
          <w:marTop w:val="0"/>
          <w:marBottom w:val="0"/>
          <w:divBdr>
            <w:top w:val="none" w:sz="0" w:space="0" w:color="auto"/>
            <w:left w:val="none" w:sz="0" w:space="0" w:color="auto"/>
            <w:bottom w:val="none" w:sz="0" w:space="0" w:color="auto"/>
            <w:right w:val="none" w:sz="0" w:space="0" w:color="auto"/>
          </w:divBdr>
          <w:divsChild>
            <w:div w:id="600525713">
              <w:marLeft w:val="0"/>
              <w:marRight w:val="0"/>
              <w:marTop w:val="0"/>
              <w:marBottom w:val="0"/>
              <w:divBdr>
                <w:top w:val="none" w:sz="0" w:space="0" w:color="auto"/>
                <w:left w:val="none" w:sz="0" w:space="0" w:color="auto"/>
                <w:bottom w:val="none" w:sz="0" w:space="0" w:color="auto"/>
                <w:right w:val="none" w:sz="0" w:space="0" w:color="auto"/>
              </w:divBdr>
            </w:div>
          </w:divsChild>
        </w:div>
        <w:div w:id="124398002">
          <w:marLeft w:val="0"/>
          <w:marRight w:val="0"/>
          <w:marTop w:val="0"/>
          <w:marBottom w:val="0"/>
          <w:divBdr>
            <w:top w:val="none" w:sz="0" w:space="0" w:color="auto"/>
            <w:left w:val="none" w:sz="0" w:space="0" w:color="auto"/>
            <w:bottom w:val="none" w:sz="0" w:space="0" w:color="auto"/>
            <w:right w:val="none" w:sz="0" w:space="0" w:color="auto"/>
          </w:divBdr>
          <w:divsChild>
            <w:div w:id="1152410027">
              <w:marLeft w:val="0"/>
              <w:marRight w:val="0"/>
              <w:marTop w:val="0"/>
              <w:marBottom w:val="0"/>
              <w:divBdr>
                <w:top w:val="none" w:sz="0" w:space="0" w:color="auto"/>
                <w:left w:val="none" w:sz="0" w:space="0" w:color="auto"/>
                <w:bottom w:val="none" w:sz="0" w:space="0" w:color="auto"/>
                <w:right w:val="none" w:sz="0" w:space="0" w:color="auto"/>
              </w:divBdr>
            </w:div>
          </w:divsChild>
        </w:div>
        <w:div w:id="150341208">
          <w:marLeft w:val="0"/>
          <w:marRight w:val="0"/>
          <w:marTop w:val="0"/>
          <w:marBottom w:val="0"/>
          <w:divBdr>
            <w:top w:val="none" w:sz="0" w:space="0" w:color="auto"/>
            <w:left w:val="none" w:sz="0" w:space="0" w:color="auto"/>
            <w:bottom w:val="none" w:sz="0" w:space="0" w:color="auto"/>
            <w:right w:val="none" w:sz="0" w:space="0" w:color="auto"/>
          </w:divBdr>
          <w:divsChild>
            <w:div w:id="1379427075">
              <w:marLeft w:val="0"/>
              <w:marRight w:val="0"/>
              <w:marTop w:val="0"/>
              <w:marBottom w:val="0"/>
              <w:divBdr>
                <w:top w:val="none" w:sz="0" w:space="0" w:color="auto"/>
                <w:left w:val="none" w:sz="0" w:space="0" w:color="auto"/>
                <w:bottom w:val="none" w:sz="0" w:space="0" w:color="auto"/>
                <w:right w:val="none" w:sz="0" w:space="0" w:color="auto"/>
              </w:divBdr>
            </w:div>
          </w:divsChild>
        </w:div>
        <w:div w:id="260112454">
          <w:marLeft w:val="0"/>
          <w:marRight w:val="0"/>
          <w:marTop w:val="0"/>
          <w:marBottom w:val="0"/>
          <w:divBdr>
            <w:top w:val="none" w:sz="0" w:space="0" w:color="auto"/>
            <w:left w:val="none" w:sz="0" w:space="0" w:color="auto"/>
            <w:bottom w:val="none" w:sz="0" w:space="0" w:color="auto"/>
            <w:right w:val="none" w:sz="0" w:space="0" w:color="auto"/>
          </w:divBdr>
          <w:divsChild>
            <w:div w:id="907112069">
              <w:marLeft w:val="0"/>
              <w:marRight w:val="0"/>
              <w:marTop w:val="0"/>
              <w:marBottom w:val="0"/>
              <w:divBdr>
                <w:top w:val="none" w:sz="0" w:space="0" w:color="auto"/>
                <w:left w:val="none" w:sz="0" w:space="0" w:color="auto"/>
                <w:bottom w:val="none" w:sz="0" w:space="0" w:color="auto"/>
                <w:right w:val="none" w:sz="0" w:space="0" w:color="auto"/>
              </w:divBdr>
            </w:div>
          </w:divsChild>
        </w:div>
        <w:div w:id="269047514">
          <w:marLeft w:val="0"/>
          <w:marRight w:val="0"/>
          <w:marTop w:val="0"/>
          <w:marBottom w:val="0"/>
          <w:divBdr>
            <w:top w:val="none" w:sz="0" w:space="0" w:color="auto"/>
            <w:left w:val="none" w:sz="0" w:space="0" w:color="auto"/>
            <w:bottom w:val="none" w:sz="0" w:space="0" w:color="auto"/>
            <w:right w:val="none" w:sz="0" w:space="0" w:color="auto"/>
          </w:divBdr>
          <w:divsChild>
            <w:div w:id="85544686">
              <w:marLeft w:val="0"/>
              <w:marRight w:val="0"/>
              <w:marTop w:val="0"/>
              <w:marBottom w:val="0"/>
              <w:divBdr>
                <w:top w:val="none" w:sz="0" w:space="0" w:color="auto"/>
                <w:left w:val="none" w:sz="0" w:space="0" w:color="auto"/>
                <w:bottom w:val="none" w:sz="0" w:space="0" w:color="auto"/>
                <w:right w:val="none" w:sz="0" w:space="0" w:color="auto"/>
              </w:divBdr>
            </w:div>
          </w:divsChild>
        </w:div>
        <w:div w:id="314727292">
          <w:marLeft w:val="0"/>
          <w:marRight w:val="0"/>
          <w:marTop w:val="0"/>
          <w:marBottom w:val="0"/>
          <w:divBdr>
            <w:top w:val="none" w:sz="0" w:space="0" w:color="auto"/>
            <w:left w:val="none" w:sz="0" w:space="0" w:color="auto"/>
            <w:bottom w:val="none" w:sz="0" w:space="0" w:color="auto"/>
            <w:right w:val="none" w:sz="0" w:space="0" w:color="auto"/>
          </w:divBdr>
          <w:divsChild>
            <w:div w:id="1273706570">
              <w:marLeft w:val="0"/>
              <w:marRight w:val="0"/>
              <w:marTop w:val="0"/>
              <w:marBottom w:val="0"/>
              <w:divBdr>
                <w:top w:val="none" w:sz="0" w:space="0" w:color="auto"/>
                <w:left w:val="none" w:sz="0" w:space="0" w:color="auto"/>
                <w:bottom w:val="none" w:sz="0" w:space="0" w:color="auto"/>
                <w:right w:val="none" w:sz="0" w:space="0" w:color="auto"/>
              </w:divBdr>
            </w:div>
          </w:divsChild>
        </w:div>
        <w:div w:id="360859893">
          <w:marLeft w:val="0"/>
          <w:marRight w:val="0"/>
          <w:marTop w:val="0"/>
          <w:marBottom w:val="0"/>
          <w:divBdr>
            <w:top w:val="none" w:sz="0" w:space="0" w:color="auto"/>
            <w:left w:val="none" w:sz="0" w:space="0" w:color="auto"/>
            <w:bottom w:val="none" w:sz="0" w:space="0" w:color="auto"/>
            <w:right w:val="none" w:sz="0" w:space="0" w:color="auto"/>
          </w:divBdr>
          <w:divsChild>
            <w:div w:id="1510027451">
              <w:marLeft w:val="0"/>
              <w:marRight w:val="0"/>
              <w:marTop w:val="0"/>
              <w:marBottom w:val="0"/>
              <w:divBdr>
                <w:top w:val="none" w:sz="0" w:space="0" w:color="auto"/>
                <w:left w:val="none" w:sz="0" w:space="0" w:color="auto"/>
                <w:bottom w:val="none" w:sz="0" w:space="0" w:color="auto"/>
                <w:right w:val="none" w:sz="0" w:space="0" w:color="auto"/>
              </w:divBdr>
            </w:div>
          </w:divsChild>
        </w:div>
        <w:div w:id="446169141">
          <w:marLeft w:val="0"/>
          <w:marRight w:val="0"/>
          <w:marTop w:val="0"/>
          <w:marBottom w:val="0"/>
          <w:divBdr>
            <w:top w:val="none" w:sz="0" w:space="0" w:color="auto"/>
            <w:left w:val="none" w:sz="0" w:space="0" w:color="auto"/>
            <w:bottom w:val="none" w:sz="0" w:space="0" w:color="auto"/>
            <w:right w:val="none" w:sz="0" w:space="0" w:color="auto"/>
          </w:divBdr>
          <w:divsChild>
            <w:div w:id="624777600">
              <w:marLeft w:val="0"/>
              <w:marRight w:val="0"/>
              <w:marTop w:val="0"/>
              <w:marBottom w:val="0"/>
              <w:divBdr>
                <w:top w:val="none" w:sz="0" w:space="0" w:color="auto"/>
                <w:left w:val="none" w:sz="0" w:space="0" w:color="auto"/>
                <w:bottom w:val="none" w:sz="0" w:space="0" w:color="auto"/>
                <w:right w:val="none" w:sz="0" w:space="0" w:color="auto"/>
              </w:divBdr>
            </w:div>
          </w:divsChild>
        </w:div>
        <w:div w:id="484855767">
          <w:marLeft w:val="0"/>
          <w:marRight w:val="0"/>
          <w:marTop w:val="0"/>
          <w:marBottom w:val="0"/>
          <w:divBdr>
            <w:top w:val="none" w:sz="0" w:space="0" w:color="auto"/>
            <w:left w:val="none" w:sz="0" w:space="0" w:color="auto"/>
            <w:bottom w:val="none" w:sz="0" w:space="0" w:color="auto"/>
            <w:right w:val="none" w:sz="0" w:space="0" w:color="auto"/>
          </w:divBdr>
          <w:divsChild>
            <w:div w:id="1211648376">
              <w:marLeft w:val="0"/>
              <w:marRight w:val="0"/>
              <w:marTop w:val="0"/>
              <w:marBottom w:val="0"/>
              <w:divBdr>
                <w:top w:val="none" w:sz="0" w:space="0" w:color="auto"/>
                <w:left w:val="none" w:sz="0" w:space="0" w:color="auto"/>
                <w:bottom w:val="none" w:sz="0" w:space="0" w:color="auto"/>
                <w:right w:val="none" w:sz="0" w:space="0" w:color="auto"/>
              </w:divBdr>
            </w:div>
          </w:divsChild>
        </w:div>
        <w:div w:id="534855453">
          <w:marLeft w:val="0"/>
          <w:marRight w:val="0"/>
          <w:marTop w:val="0"/>
          <w:marBottom w:val="0"/>
          <w:divBdr>
            <w:top w:val="none" w:sz="0" w:space="0" w:color="auto"/>
            <w:left w:val="none" w:sz="0" w:space="0" w:color="auto"/>
            <w:bottom w:val="none" w:sz="0" w:space="0" w:color="auto"/>
            <w:right w:val="none" w:sz="0" w:space="0" w:color="auto"/>
          </w:divBdr>
          <w:divsChild>
            <w:div w:id="333722415">
              <w:marLeft w:val="0"/>
              <w:marRight w:val="0"/>
              <w:marTop w:val="0"/>
              <w:marBottom w:val="0"/>
              <w:divBdr>
                <w:top w:val="none" w:sz="0" w:space="0" w:color="auto"/>
                <w:left w:val="none" w:sz="0" w:space="0" w:color="auto"/>
                <w:bottom w:val="none" w:sz="0" w:space="0" w:color="auto"/>
                <w:right w:val="none" w:sz="0" w:space="0" w:color="auto"/>
              </w:divBdr>
            </w:div>
          </w:divsChild>
        </w:div>
        <w:div w:id="574170872">
          <w:marLeft w:val="0"/>
          <w:marRight w:val="0"/>
          <w:marTop w:val="0"/>
          <w:marBottom w:val="0"/>
          <w:divBdr>
            <w:top w:val="none" w:sz="0" w:space="0" w:color="auto"/>
            <w:left w:val="none" w:sz="0" w:space="0" w:color="auto"/>
            <w:bottom w:val="none" w:sz="0" w:space="0" w:color="auto"/>
            <w:right w:val="none" w:sz="0" w:space="0" w:color="auto"/>
          </w:divBdr>
          <w:divsChild>
            <w:div w:id="1641154601">
              <w:marLeft w:val="0"/>
              <w:marRight w:val="0"/>
              <w:marTop w:val="0"/>
              <w:marBottom w:val="0"/>
              <w:divBdr>
                <w:top w:val="none" w:sz="0" w:space="0" w:color="auto"/>
                <w:left w:val="none" w:sz="0" w:space="0" w:color="auto"/>
                <w:bottom w:val="none" w:sz="0" w:space="0" w:color="auto"/>
                <w:right w:val="none" w:sz="0" w:space="0" w:color="auto"/>
              </w:divBdr>
            </w:div>
          </w:divsChild>
        </w:div>
        <w:div w:id="611477146">
          <w:marLeft w:val="0"/>
          <w:marRight w:val="0"/>
          <w:marTop w:val="0"/>
          <w:marBottom w:val="0"/>
          <w:divBdr>
            <w:top w:val="none" w:sz="0" w:space="0" w:color="auto"/>
            <w:left w:val="none" w:sz="0" w:space="0" w:color="auto"/>
            <w:bottom w:val="none" w:sz="0" w:space="0" w:color="auto"/>
            <w:right w:val="none" w:sz="0" w:space="0" w:color="auto"/>
          </w:divBdr>
          <w:divsChild>
            <w:div w:id="1546209516">
              <w:marLeft w:val="0"/>
              <w:marRight w:val="0"/>
              <w:marTop w:val="0"/>
              <w:marBottom w:val="0"/>
              <w:divBdr>
                <w:top w:val="none" w:sz="0" w:space="0" w:color="auto"/>
                <w:left w:val="none" w:sz="0" w:space="0" w:color="auto"/>
                <w:bottom w:val="none" w:sz="0" w:space="0" w:color="auto"/>
                <w:right w:val="none" w:sz="0" w:space="0" w:color="auto"/>
              </w:divBdr>
            </w:div>
          </w:divsChild>
        </w:div>
        <w:div w:id="625158921">
          <w:marLeft w:val="0"/>
          <w:marRight w:val="0"/>
          <w:marTop w:val="0"/>
          <w:marBottom w:val="0"/>
          <w:divBdr>
            <w:top w:val="none" w:sz="0" w:space="0" w:color="auto"/>
            <w:left w:val="none" w:sz="0" w:space="0" w:color="auto"/>
            <w:bottom w:val="none" w:sz="0" w:space="0" w:color="auto"/>
            <w:right w:val="none" w:sz="0" w:space="0" w:color="auto"/>
          </w:divBdr>
          <w:divsChild>
            <w:div w:id="757138883">
              <w:marLeft w:val="0"/>
              <w:marRight w:val="0"/>
              <w:marTop w:val="0"/>
              <w:marBottom w:val="0"/>
              <w:divBdr>
                <w:top w:val="none" w:sz="0" w:space="0" w:color="auto"/>
                <w:left w:val="none" w:sz="0" w:space="0" w:color="auto"/>
                <w:bottom w:val="none" w:sz="0" w:space="0" w:color="auto"/>
                <w:right w:val="none" w:sz="0" w:space="0" w:color="auto"/>
              </w:divBdr>
            </w:div>
          </w:divsChild>
        </w:div>
        <w:div w:id="691733533">
          <w:marLeft w:val="0"/>
          <w:marRight w:val="0"/>
          <w:marTop w:val="0"/>
          <w:marBottom w:val="0"/>
          <w:divBdr>
            <w:top w:val="none" w:sz="0" w:space="0" w:color="auto"/>
            <w:left w:val="none" w:sz="0" w:space="0" w:color="auto"/>
            <w:bottom w:val="none" w:sz="0" w:space="0" w:color="auto"/>
            <w:right w:val="none" w:sz="0" w:space="0" w:color="auto"/>
          </w:divBdr>
          <w:divsChild>
            <w:div w:id="1104037527">
              <w:marLeft w:val="0"/>
              <w:marRight w:val="0"/>
              <w:marTop w:val="0"/>
              <w:marBottom w:val="0"/>
              <w:divBdr>
                <w:top w:val="none" w:sz="0" w:space="0" w:color="auto"/>
                <w:left w:val="none" w:sz="0" w:space="0" w:color="auto"/>
                <w:bottom w:val="none" w:sz="0" w:space="0" w:color="auto"/>
                <w:right w:val="none" w:sz="0" w:space="0" w:color="auto"/>
              </w:divBdr>
            </w:div>
          </w:divsChild>
        </w:div>
        <w:div w:id="711418650">
          <w:marLeft w:val="0"/>
          <w:marRight w:val="0"/>
          <w:marTop w:val="0"/>
          <w:marBottom w:val="0"/>
          <w:divBdr>
            <w:top w:val="none" w:sz="0" w:space="0" w:color="auto"/>
            <w:left w:val="none" w:sz="0" w:space="0" w:color="auto"/>
            <w:bottom w:val="none" w:sz="0" w:space="0" w:color="auto"/>
            <w:right w:val="none" w:sz="0" w:space="0" w:color="auto"/>
          </w:divBdr>
          <w:divsChild>
            <w:div w:id="743450398">
              <w:marLeft w:val="0"/>
              <w:marRight w:val="0"/>
              <w:marTop w:val="0"/>
              <w:marBottom w:val="0"/>
              <w:divBdr>
                <w:top w:val="none" w:sz="0" w:space="0" w:color="auto"/>
                <w:left w:val="none" w:sz="0" w:space="0" w:color="auto"/>
                <w:bottom w:val="none" w:sz="0" w:space="0" w:color="auto"/>
                <w:right w:val="none" w:sz="0" w:space="0" w:color="auto"/>
              </w:divBdr>
            </w:div>
          </w:divsChild>
        </w:div>
        <w:div w:id="771241169">
          <w:marLeft w:val="0"/>
          <w:marRight w:val="0"/>
          <w:marTop w:val="0"/>
          <w:marBottom w:val="0"/>
          <w:divBdr>
            <w:top w:val="none" w:sz="0" w:space="0" w:color="auto"/>
            <w:left w:val="none" w:sz="0" w:space="0" w:color="auto"/>
            <w:bottom w:val="none" w:sz="0" w:space="0" w:color="auto"/>
            <w:right w:val="none" w:sz="0" w:space="0" w:color="auto"/>
          </w:divBdr>
          <w:divsChild>
            <w:div w:id="1874997276">
              <w:marLeft w:val="0"/>
              <w:marRight w:val="0"/>
              <w:marTop w:val="0"/>
              <w:marBottom w:val="0"/>
              <w:divBdr>
                <w:top w:val="none" w:sz="0" w:space="0" w:color="auto"/>
                <w:left w:val="none" w:sz="0" w:space="0" w:color="auto"/>
                <w:bottom w:val="none" w:sz="0" w:space="0" w:color="auto"/>
                <w:right w:val="none" w:sz="0" w:space="0" w:color="auto"/>
              </w:divBdr>
            </w:div>
          </w:divsChild>
        </w:div>
        <w:div w:id="782574911">
          <w:marLeft w:val="0"/>
          <w:marRight w:val="0"/>
          <w:marTop w:val="0"/>
          <w:marBottom w:val="0"/>
          <w:divBdr>
            <w:top w:val="none" w:sz="0" w:space="0" w:color="auto"/>
            <w:left w:val="none" w:sz="0" w:space="0" w:color="auto"/>
            <w:bottom w:val="none" w:sz="0" w:space="0" w:color="auto"/>
            <w:right w:val="none" w:sz="0" w:space="0" w:color="auto"/>
          </w:divBdr>
          <w:divsChild>
            <w:div w:id="310062878">
              <w:marLeft w:val="0"/>
              <w:marRight w:val="0"/>
              <w:marTop w:val="0"/>
              <w:marBottom w:val="0"/>
              <w:divBdr>
                <w:top w:val="none" w:sz="0" w:space="0" w:color="auto"/>
                <w:left w:val="none" w:sz="0" w:space="0" w:color="auto"/>
                <w:bottom w:val="none" w:sz="0" w:space="0" w:color="auto"/>
                <w:right w:val="none" w:sz="0" w:space="0" w:color="auto"/>
              </w:divBdr>
            </w:div>
          </w:divsChild>
        </w:div>
        <w:div w:id="807631694">
          <w:marLeft w:val="0"/>
          <w:marRight w:val="0"/>
          <w:marTop w:val="0"/>
          <w:marBottom w:val="0"/>
          <w:divBdr>
            <w:top w:val="none" w:sz="0" w:space="0" w:color="auto"/>
            <w:left w:val="none" w:sz="0" w:space="0" w:color="auto"/>
            <w:bottom w:val="none" w:sz="0" w:space="0" w:color="auto"/>
            <w:right w:val="none" w:sz="0" w:space="0" w:color="auto"/>
          </w:divBdr>
          <w:divsChild>
            <w:div w:id="284628908">
              <w:marLeft w:val="0"/>
              <w:marRight w:val="0"/>
              <w:marTop w:val="0"/>
              <w:marBottom w:val="0"/>
              <w:divBdr>
                <w:top w:val="none" w:sz="0" w:space="0" w:color="auto"/>
                <w:left w:val="none" w:sz="0" w:space="0" w:color="auto"/>
                <w:bottom w:val="none" w:sz="0" w:space="0" w:color="auto"/>
                <w:right w:val="none" w:sz="0" w:space="0" w:color="auto"/>
              </w:divBdr>
            </w:div>
          </w:divsChild>
        </w:div>
        <w:div w:id="839778399">
          <w:marLeft w:val="0"/>
          <w:marRight w:val="0"/>
          <w:marTop w:val="0"/>
          <w:marBottom w:val="0"/>
          <w:divBdr>
            <w:top w:val="none" w:sz="0" w:space="0" w:color="auto"/>
            <w:left w:val="none" w:sz="0" w:space="0" w:color="auto"/>
            <w:bottom w:val="none" w:sz="0" w:space="0" w:color="auto"/>
            <w:right w:val="none" w:sz="0" w:space="0" w:color="auto"/>
          </w:divBdr>
          <w:divsChild>
            <w:div w:id="360976857">
              <w:marLeft w:val="0"/>
              <w:marRight w:val="0"/>
              <w:marTop w:val="0"/>
              <w:marBottom w:val="0"/>
              <w:divBdr>
                <w:top w:val="none" w:sz="0" w:space="0" w:color="auto"/>
                <w:left w:val="none" w:sz="0" w:space="0" w:color="auto"/>
                <w:bottom w:val="none" w:sz="0" w:space="0" w:color="auto"/>
                <w:right w:val="none" w:sz="0" w:space="0" w:color="auto"/>
              </w:divBdr>
            </w:div>
          </w:divsChild>
        </w:div>
        <w:div w:id="871650194">
          <w:marLeft w:val="0"/>
          <w:marRight w:val="0"/>
          <w:marTop w:val="0"/>
          <w:marBottom w:val="0"/>
          <w:divBdr>
            <w:top w:val="none" w:sz="0" w:space="0" w:color="auto"/>
            <w:left w:val="none" w:sz="0" w:space="0" w:color="auto"/>
            <w:bottom w:val="none" w:sz="0" w:space="0" w:color="auto"/>
            <w:right w:val="none" w:sz="0" w:space="0" w:color="auto"/>
          </w:divBdr>
          <w:divsChild>
            <w:div w:id="1114135887">
              <w:marLeft w:val="0"/>
              <w:marRight w:val="0"/>
              <w:marTop w:val="0"/>
              <w:marBottom w:val="0"/>
              <w:divBdr>
                <w:top w:val="none" w:sz="0" w:space="0" w:color="auto"/>
                <w:left w:val="none" w:sz="0" w:space="0" w:color="auto"/>
                <w:bottom w:val="none" w:sz="0" w:space="0" w:color="auto"/>
                <w:right w:val="none" w:sz="0" w:space="0" w:color="auto"/>
              </w:divBdr>
            </w:div>
          </w:divsChild>
        </w:div>
        <w:div w:id="906035991">
          <w:marLeft w:val="0"/>
          <w:marRight w:val="0"/>
          <w:marTop w:val="0"/>
          <w:marBottom w:val="0"/>
          <w:divBdr>
            <w:top w:val="none" w:sz="0" w:space="0" w:color="auto"/>
            <w:left w:val="none" w:sz="0" w:space="0" w:color="auto"/>
            <w:bottom w:val="none" w:sz="0" w:space="0" w:color="auto"/>
            <w:right w:val="none" w:sz="0" w:space="0" w:color="auto"/>
          </w:divBdr>
          <w:divsChild>
            <w:div w:id="595731">
              <w:marLeft w:val="0"/>
              <w:marRight w:val="0"/>
              <w:marTop w:val="0"/>
              <w:marBottom w:val="0"/>
              <w:divBdr>
                <w:top w:val="none" w:sz="0" w:space="0" w:color="auto"/>
                <w:left w:val="none" w:sz="0" w:space="0" w:color="auto"/>
                <w:bottom w:val="none" w:sz="0" w:space="0" w:color="auto"/>
                <w:right w:val="none" w:sz="0" w:space="0" w:color="auto"/>
              </w:divBdr>
            </w:div>
          </w:divsChild>
        </w:div>
        <w:div w:id="920869496">
          <w:marLeft w:val="0"/>
          <w:marRight w:val="0"/>
          <w:marTop w:val="0"/>
          <w:marBottom w:val="0"/>
          <w:divBdr>
            <w:top w:val="none" w:sz="0" w:space="0" w:color="auto"/>
            <w:left w:val="none" w:sz="0" w:space="0" w:color="auto"/>
            <w:bottom w:val="none" w:sz="0" w:space="0" w:color="auto"/>
            <w:right w:val="none" w:sz="0" w:space="0" w:color="auto"/>
          </w:divBdr>
          <w:divsChild>
            <w:div w:id="2073846779">
              <w:marLeft w:val="0"/>
              <w:marRight w:val="0"/>
              <w:marTop w:val="0"/>
              <w:marBottom w:val="0"/>
              <w:divBdr>
                <w:top w:val="none" w:sz="0" w:space="0" w:color="auto"/>
                <w:left w:val="none" w:sz="0" w:space="0" w:color="auto"/>
                <w:bottom w:val="none" w:sz="0" w:space="0" w:color="auto"/>
                <w:right w:val="none" w:sz="0" w:space="0" w:color="auto"/>
              </w:divBdr>
            </w:div>
          </w:divsChild>
        </w:div>
        <w:div w:id="953825211">
          <w:marLeft w:val="0"/>
          <w:marRight w:val="0"/>
          <w:marTop w:val="0"/>
          <w:marBottom w:val="0"/>
          <w:divBdr>
            <w:top w:val="none" w:sz="0" w:space="0" w:color="auto"/>
            <w:left w:val="none" w:sz="0" w:space="0" w:color="auto"/>
            <w:bottom w:val="none" w:sz="0" w:space="0" w:color="auto"/>
            <w:right w:val="none" w:sz="0" w:space="0" w:color="auto"/>
          </w:divBdr>
          <w:divsChild>
            <w:div w:id="1431854528">
              <w:marLeft w:val="0"/>
              <w:marRight w:val="0"/>
              <w:marTop w:val="0"/>
              <w:marBottom w:val="0"/>
              <w:divBdr>
                <w:top w:val="none" w:sz="0" w:space="0" w:color="auto"/>
                <w:left w:val="none" w:sz="0" w:space="0" w:color="auto"/>
                <w:bottom w:val="none" w:sz="0" w:space="0" w:color="auto"/>
                <w:right w:val="none" w:sz="0" w:space="0" w:color="auto"/>
              </w:divBdr>
            </w:div>
          </w:divsChild>
        </w:div>
        <w:div w:id="985277273">
          <w:marLeft w:val="0"/>
          <w:marRight w:val="0"/>
          <w:marTop w:val="0"/>
          <w:marBottom w:val="0"/>
          <w:divBdr>
            <w:top w:val="none" w:sz="0" w:space="0" w:color="auto"/>
            <w:left w:val="none" w:sz="0" w:space="0" w:color="auto"/>
            <w:bottom w:val="none" w:sz="0" w:space="0" w:color="auto"/>
            <w:right w:val="none" w:sz="0" w:space="0" w:color="auto"/>
          </w:divBdr>
          <w:divsChild>
            <w:div w:id="1409964867">
              <w:marLeft w:val="0"/>
              <w:marRight w:val="0"/>
              <w:marTop w:val="0"/>
              <w:marBottom w:val="0"/>
              <w:divBdr>
                <w:top w:val="none" w:sz="0" w:space="0" w:color="auto"/>
                <w:left w:val="none" w:sz="0" w:space="0" w:color="auto"/>
                <w:bottom w:val="none" w:sz="0" w:space="0" w:color="auto"/>
                <w:right w:val="none" w:sz="0" w:space="0" w:color="auto"/>
              </w:divBdr>
            </w:div>
          </w:divsChild>
        </w:div>
        <w:div w:id="1047294986">
          <w:marLeft w:val="0"/>
          <w:marRight w:val="0"/>
          <w:marTop w:val="0"/>
          <w:marBottom w:val="0"/>
          <w:divBdr>
            <w:top w:val="none" w:sz="0" w:space="0" w:color="auto"/>
            <w:left w:val="none" w:sz="0" w:space="0" w:color="auto"/>
            <w:bottom w:val="none" w:sz="0" w:space="0" w:color="auto"/>
            <w:right w:val="none" w:sz="0" w:space="0" w:color="auto"/>
          </w:divBdr>
          <w:divsChild>
            <w:div w:id="1917090176">
              <w:marLeft w:val="0"/>
              <w:marRight w:val="0"/>
              <w:marTop w:val="0"/>
              <w:marBottom w:val="0"/>
              <w:divBdr>
                <w:top w:val="none" w:sz="0" w:space="0" w:color="auto"/>
                <w:left w:val="none" w:sz="0" w:space="0" w:color="auto"/>
                <w:bottom w:val="none" w:sz="0" w:space="0" w:color="auto"/>
                <w:right w:val="none" w:sz="0" w:space="0" w:color="auto"/>
              </w:divBdr>
            </w:div>
          </w:divsChild>
        </w:div>
        <w:div w:id="1068647059">
          <w:marLeft w:val="0"/>
          <w:marRight w:val="0"/>
          <w:marTop w:val="0"/>
          <w:marBottom w:val="0"/>
          <w:divBdr>
            <w:top w:val="none" w:sz="0" w:space="0" w:color="auto"/>
            <w:left w:val="none" w:sz="0" w:space="0" w:color="auto"/>
            <w:bottom w:val="none" w:sz="0" w:space="0" w:color="auto"/>
            <w:right w:val="none" w:sz="0" w:space="0" w:color="auto"/>
          </w:divBdr>
          <w:divsChild>
            <w:div w:id="1700205905">
              <w:marLeft w:val="0"/>
              <w:marRight w:val="0"/>
              <w:marTop w:val="0"/>
              <w:marBottom w:val="0"/>
              <w:divBdr>
                <w:top w:val="none" w:sz="0" w:space="0" w:color="auto"/>
                <w:left w:val="none" w:sz="0" w:space="0" w:color="auto"/>
                <w:bottom w:val="none" w:sz="0" w:space="0" w:color="auto"/>
                <w:right w:val="none" w:sz="0" w:space="0" w:color="auto"/>
              </w:divBdr>
            </w:div>
          </w:divsChild>
        </w:div>
        <w:div w:id="1165977521">
          <w:marLeft w:val="0"/>
          <w:marRight w:val="0"/>
          <w:marTop w:val="0"/>
          <w:marBottom w:val="0"/>
          <w:divBdr>
            <w:top w:val="none" w:sz="0" w:space="0" w:color="auto"/>
            <w:left w:val="none" w:sz="0" w:space="0" w:color="auto"/>
            <w:bottom w:val="none" w:sz="0" w:space="0" w:color="auto"/>
            <w:right w:val="none" w:sz="0" w:space="0" w:color="auto"/>
          </w:divBdr>
          <w:divsChild>
            <w:div w:id="1794245821">
              <w:marLeft w:val="0"/>
              <w:marRight w:val="0"/>
              <w:marTop w:val="0"/>
              <w:marBottom w:val="0"/>
              <w:divBdr>
                <w:top w:val="none" w:sz="0" w:space="0" w:color="auto"/>
                <w:left w:val="none" w:sz="0" w:space="0" w:color="auto"/>
                <w:bottom w:val="none" w:sz="0" w:space="0" w:color="auto"/>
                <w:right w:val="none" w:sz="0" w:space="0" w:color="auto"/>
              </w:divBdr>
            </w:div>
          </w:divsChild>
        </w:div>
        <w:div w:id="1183782031">
          <w:marLeft w:val="0"/>
          <w:marRight w:val="0"/>
          <w:marTop w:val="0"/>
          <w:marBottom w:val="0"/>
          <w:divBdr>
            <w:top w:val="none" w:sz="0" w:space="0" w:color="auto"/>
            <w:left w:val="none" w:sz="0" w:space="0" w:color="auto"/>
            <w:bottom w:val="none" w:sz="0" w:space="0" w:color="auto"/>
            <w:right w:val="none" w:sz="0" w:space="0" w:color="auto"/>
          </w:divBdr>
          <w:divsChild>
            <w:div w:id="1880311978">
              <w:marLeft w:val="0"/>
              <w:marRight w:val="0"/>
              <w:marTop w:val="0"/>
              <w:marBottom w:val="0"/>
              <w:divBdr>
                <w:top w:val="none" w:sz="0" w:space="0" w:color="auto"/>
                <w:left w:val="none" w:sz="0" w:space="0" w:color="auto"/>
                <w:bottom w:val="none" w:sz="0" w:space="0" w:color="auto"/>
                <w:right w:val="none" w:sz="0" w:space="0" w:color="auto"/>
              </w:divBdr>
            </w:div>
          </w:divsChild>
        </w:div>
        <w:div w:id="1203712204">
          <w:marLeft w:val="0"/>
          <w:marRight w:val="0"/>
          <w:marTop w:val="0"/>
          <w:marBottom w:val="0"/>
          <w:divBdr>
            <w:top w:val="none" w:sz="0" w:space="0" w:color="auto"/>
            <w:left w:val="none" w:sz="0" w:space="0" w:color="auto"/>
            <w:bottom w:val="none" w:sz="0" w:space="0" w:color="auto"/>
            <w:right w:val="none" w:sz="0" w:space="0" w:color="auto"/>
          </w:divBdr>
          <w:divsChild>
            <w:div w:id="1864242840">
              <w:marLeft w:val="0"/>
              <w:marRight w:val="0"/>
              <w:marTop w:val="0"/>
              <w:marBottom w:val="0"/>
              <w:divBdr>
                <w:top w:val="none" w:sz="0" w:space="0" w:color="auto"/>
                <w:left w:val="none" w:sz="0" w:space="0" w:color="auto"/>
                <w:bottom w:val="none" w:sz="0" w:space="0" w:color="auto"/>
                <w:right w:val="none" w:sz="0" w:space="0" w:color="auto"/>
              </w:divBdr>
            </w:div>
          </w:divsChild>
        </w:div>
        <w:div w:id="1207838904">
          <w:marLeft w:val="0"/>
          <w:marRight w:val="0"/>
          <w:marTop w:val="0"/>
          <w:marBottom w:val="0"/>
          <w:divBdr>
            <w:top w:val="none" w:sz="0" w:space="0" w:color="auto"/>
            <w:left w:val="none" w:sz="0" w:space="0" w:color="auto"/>
            <w:bottom w:val="none" w:sz="0" w:space="0" w:color="auto"/>
            <w:right w:val="none" w:sz="0" w:space="0" w:color="auto"/>
          </w:divBdr>
          <w:divsChild>
            <w:div w:id="351884462">
              <w:marLeft w:val="0"/>
              <w:marRight w:val="0"/>
              <w:marTop w:val="0"/>
              <w:marBottom w:val="0"/>
              <w:divBdr>
                <w:top w:val="none" w:sz="0" w:space="0" w:color="auto"/>
                <w:left w:val="none" w:sz="0" w:space="0" w:color="auto"/>
                <w:bottom w:val="none" w:sz="0" w:space="0" w:color="auto"/>
                <w:right w:val="none" w:sz="0" w:space="0" w:color="auto"/>
              </w:divBdr>
            </w:div>
          </w:divsChild>
        </w:div>
        <w:div w:id="1223054425">
          <w:marLeft w:val="0"/>
          <w:marRight w:val="0"/>
          <w:marTop w:val="0"/>
          <w:marBottom w:val="0"/>
          <w:divBdr>
            <w:top w:val="none" w:sz="0" w:space="0" w:color="auto"/>
            <w:left w:val="none" w:sz="0" w:space="0" w:color="auto"/>
            <w:bottom w:val="none" w:sz="0" w:space="0" w:color="auto"/>
            <w:right w:val="none" w:sz="0" w:space="0" w:color="auto"/>
          </w:divBdr>
          <w:divsChild>
            <w:div w:id="710347965">
              <w:marLeft w:val="0"/>
              <w:marRight w:val="0"/>
              <w:marTop w:val="0"/>
              <w:marBottom w:val="0"/>
              <w:divBdr>
                <w:top w:val="none" w:sz="0" w:space="0" w:color="auto"/>
                <w:left w:val="none" w:sz="0" w:space="0" w:color="auto"/>
                <w:bottom w:val="none" w:sz="0" w:space="0" w:color="auto"/>
                <w:right w:val="none" w:sz="0" w:space="0" w:color="auto"/>
              </w:divBdr>
            </w:div>
          </w:divsChild>
        </w:div>
        <w:div w:id="1272401024">
          <w:marLeft w:val="0"/>
          <w:marRight w:val="0"/>
          <w:marTop w:val="0"/>
          <w:marBottom w:val="0"/>
          <w:divBdr>
            <w:top w:val="none" w:sz="0" w:space="0" w:color="auto"/>
            <w:left w:val="none" w:sz="0" w:space="0" w:color="auto"/>
            <w:bottom w:val="none" w:sz="0" w:space="0" w:color="auto"/>
            <w:right w:val="none" w:sz="0" w:space="0" w:color="auto"/>
          </w:divBdr>
          <w:divsChild>
            <w:div w:id="200900409">
              <w:marLeft w:val="0"/>
              <w:marRight w:val="0"/>
              <w:marTop w:val="0"/>
              <w:marBottom w:val="0"/>
              <w:divBdr>
                <w:top w:val="none" w:sz="0" w:space="0" w:color="auto"/>
                <w:left w:val="none" w:sz="0" w:space="0" w:color="auto"/>
                <w:bottom w:val="none" w:sz="0" w:space="0" w:color="auto"/>
                <w:right w:val="none" w:sz="0" w:space="0" w:color="auto"/>
              </w:divBdr>
            </w:div>
          </w:divsChild>
        </w:div>
        <w:div w:id="1275165838">
          <w:marLeft w:val="0"/>
          <w:marRight w:val="0"/>
          <w:marTop w:val="0"/>
          <w:marBottom w:val="0"/>
          <w:divBdr>
            <w:top w:val="none" w:sz="0" w:space="0" w:color="auto"/>
            <w:left w:val="none" w:sz="0" w:space="0" w:color="auto"/>
            <w:bottom w:val="none" w:sz="0" w:space="0" w:color="auto"/>
            <w:right w:val="none" w:sz="0" w:space="0" w:color="auto"/>
          </w:divBdr>
          <w:divsChild>
            <w:div w:id="1925798166">
              <w:marLeft w:val="0"/>
              <w:marRight w:val="0"/>
              <w:marTop w:val="0"/>
              <w:marBottom w:val="0"/>
              <w:divBdr>
                <w:top w:val="none" w:sz="0" w:space="0" w:color="auto"/>
                <w:left w:val="none" w:sz="0" w:space="0" w:color="auto"/>
                <w:bottom w:val="none" w:sz="0" w:space="0" w:color="auto"/>
                <w:right w:val="none" w:sz="0" w:space="0" w:color="auto"/>
              </w:divBdr>
            </w:div>
          </w:divsChild>
        </w:div>
        <w:div w:id="1288245626">
          <w:marLeft w:val="0"/>
          <w:marRight w:val="0"/>
          <w:marTop w:val="0"/>
          <w:marBottom w:val="0"/>
          <w:divBdr>
            <w:top w:val="none" w:sz="0" w:space="0" w:color="auto"/>
            <w:left w:val="none" w:sz="0" w:space="0" w:color="auto"/>
            <w:bottom w:val="none" w:sz="0" w:space="0" w:color="auto"/>
            <w:right w:val="none" w:sz="0" w:space="0" w:color="auto"/>
          </w:divBdr>
          <w:divsChild>
            <w:div w:id="1915821263">
              <w:marLeft w:val="0"/>
              <w:marRight w:val="0"/>
              <w:marTop w:val="0"/>
              <w:marBottom w:val="0"/>
              <w:divBdr>
                <w:top w:val="none" w:sz="0" w:space="0" w:color="auto"/>
                <w:left w:val="none" w:sz="0" w:space="0" w:color="auto"/>
                <w:bottom w:val="none" w:sz="0" w:space="0" w:color="auto"/>
                <w:right w:val="none" w:sz="0" w:space="0" w:color="auto"/>
              </w:divBdr>
            </w:div>
          </w:divsChild>
        </w:div>
        <w:div w:id="1322583363">
          <w:marLeft w:val="0"/>
          <w:marRight w:val="0"/>
          <w:marTop w:val="0"/>
          <w:marBottom w:val="0"/>
          <w:divBdr>
            <w:top w:val="none" w:sz="0" w:space="0" w:color="auto"/>
            <w:left w:val="none" w:sz="0" w:space="0" w:color="auto"/>
            <w:bottom w:val="none" w:sz="0" w:space="0" w:color="auto"/>
            <w:right w:val="none" w:sz="0" w:space="0" w:color="auto"/>
          </w:divBdr>
          <w:divsChild>
            <w:div w:id="558978560">
              <w:marLeft w:val="0"/>
              <w:marRight w:val="0"/>
              <w:marTop w:val="0"/>
              <w:marBottom w:val="0"/>
              <w:divBdr>
                <w:top w:val="none" w:sz="0" w:space="0" w:color="auto"/>
                <w:left w:val="none" w:sz="0" w:space="0" w:color="auto"/>
                <w:bottom w:val="none" w:sz="0" w:space="0" w:color="auto"/>
                <w:right w:val="none" w:sz="0" w:space="0" w:color="auto"/>
              </w:divBdr>
            </w:div>
          </w:divsChild>
        </w:div>
        <w:div w:id="1336419985">
          <w:marLeft w:val="0"/>
          <w:marRight w:val="0"/>
          <w:marTop w:val="0"/>
          <w:marBottom w:val="0"/>
          <w:divBdr>
            <w:top w:val="none" w:sz="0" w:space="0" w:color="auto"/>
            <w:left w:val="none" w:sz="0" w:space="0" w:color="auto"/>
            <w:bottom w:val="none" w:sz="0" w:space="0" w:color="auto"/>
            <w:right w:val="none" w:sz="0" w:space="0" w:color="auto"/>
          </w:divBdr>
          <w:divsChild>
            <w:div w:id="1680306273">
              <w:marLeft w:val="0"/>
              <w:marRight w:val="0"/>
              <w:marTop w:val="0"/>
              <w:marBottom w:val="0"/>
              <w:divBdr>
                <w:top w:val="none" w:sz="0" w:space="0" w:color="auto"/>
                <w:left w:val="none" w:sz="0" w:space="0" w:color="auto"/>
                <w:bottom w:val="none" w:sz="0" w:space="0" w:color="auto"/>
                <w:right w:val="none" w:sz="0" w:space="0" w:color="auto"/>
              </w:divBdr>
            </w:div>
          </w:divsChild>
        </w:div>
        <w:div w:id="1355693400">
          <w:marLeft w:val="0"/>
          <w:marRight w:val="0"/>
          <w:marTop w:val="0"/>
          <w:marBottom w:val="0"/>
          <w:divBdr>
            <w:top w:val="none" w:sz="0" w:space="0" w:color="auto"/>
            <w:left w:val="none" w:sz="0" w:space="0" w:color="auto"/>
            <w:bottom w:val="none" w:sz="0" w:space="0" w:color="auto"/>
            <w:right w:val="none" w:sz="0" w:space="0" w:color="auto"/>
          </w:divBdr>
          <w:divsChild>
            <w:div w:id="1362126107">
              <w:marLeft w:val="0"/>
              <w:marRight w:val="0"/>
              <w:marTop w:val="0"/>
              <w:marBottom w:val="0"/>
              <w:divBdr>
                <w:top w:val="none" w:sz="0" w:space="0" w:color="auto"/>
                <w:left w:val="none" w:sz="0" w:space="0" w:color="auto"/>
                <w:bottom w:val="none" w:sz="0" w:space="0" w:color="auto"/>
                <w:right w:val="none" w:sz="0" w:space="0" w:color="auto"/>
              </w:divBdr>
            </w:div>
          </w:divsChild>
        </w:div>
        <w:div w:id="1416323790">
          <w:marLeft w:val="0"/>
          <w:marRight w:val="0"/>
          <w:marTop w:val="0"/>
          <w:marBottom w:val="0"/>
          <w:divBdr>
            <w:top w:val="none" w:sz="0" w:space="0" w:color="auto"/>
            <w:left w:val="none" w:sz="0" w:space="0" w:color="auto"/>
            <w:bottom w:val="none" w:sz="0" w:space="0" w:color="auto"/>
            <w:right w:val="none" w:sz="0" w:space="0" w:color="auto"/>
          </w:divBdr>
          <w:divsChild>
            <w:div w:id="1897811111">
              <w:marLeft w:val="0"/>
              <w:marRight w:val="0"/>
              <w:marTop w:val="0"/>
              <w:marBottom w:val="0"/>
              <w:divBdr>
                <w:top w:val="none" w:sz="0" w:space="0" w:color="auto"/>
                <w:left w:val="none" w:sz="0" w:space="0" w:color="auto"/>
                <w:bottom w:val="none" w:sz="0" w:space="0" w:color="auto"/>
                <w:right w:val="none" w:sz="0" w:space="0" w:color="auto"/>
              </w:divBdr>
            </w:div>
          </w:divsChild>
        </w:div>
        <w:div w:id="1474640575">
          <w:marLeft w:val="0"/>
          <w:marRight w:val="0"/>
          <w:marTop w:val="0"/>
          <w:marBottom w:val="0"/>
          <w:divBdr>
            <w:top w:val="none" w:sz="0" w:space="0" w:color="auto"/>
            <w:left w:val="none" w:sz="0" w:space="0" w:color="auto"/>
            <w:bottom w:val="none" w:sz="0" w:space="0" w:color="auto"/>
            <w:right w:val="none" w:sz="0" w:space="0" w:color="auto"/>
          </w:divBdr>
          <w:divsChild>
            <w:div w:id="1407387033">
              <w:marLeft w:val="0"/>
              <w:marRight w:val="0"/>
              <w:marTop w:val="0"/>
              <w:marBottom w:val="0"/>
              <w:divBdr>
                <w:top w:val="none" w:sz="0" w:space="0" w:color="auto"/>
                <w:left w:val="none" w:sz="0" w:space="0" w:color="auto"/>
                <w:bottom w:val="none" w:sz="0" w:space="0" w:color="auto"/>
                <w:right w:val="none" w:sz="0" w:space="0" w:color="auto"/>
              </w:divBdr>
            </w:div>
          </w:divsChild>
        </w:div>
        <w:div w:id="1526139483">
          <w:marLeft w:val="0"/>
          <w:marRight w:val="0"/>
          <w:marTop w:val="0"/>
          <w:marBottom w:val="0"/>
          <w:divBdr>
            <w:top w:val="none" w:sz="0" w:space="0" w:color="auto"/>
            <w:left w:val="none" w:sz="0" w:space="0" w:color="auto"/>
            <w:bottom w:val="none" w:sz="0" w:space="0" w:color="auto"/>
            <w:right w:val="none" w:sz="0" w:space="0" w:color="auto"/>
          </w:divBdr>
          <w:divsChild>
            <w:div w:id="1367751373">
              <w:marLeft w:val="0"/>
              <w:marRight w:val="0"/>
              <w:marTop w:val="0"/>
              <w:marBottom w:val="0"/>
              <w:divBdr>
                <w:top w:val="none" w:sz="0" w:space="0" w:color="auto"/>
                <w:left w:val="none" w:sz="0" w:space="0" w:color="auto"/>
                <w:bottom w:val="none" w:sz="0" w:space="0" w:color="auto"/>
                <w:right w:val="none" w:sz="0" w:space="0" w:color="auto"/>
              </w:divBdr>
            </w:div>
          </w:divsChild>
        </w:div>
        <w:div w:id="1535459420">
          <w:marLeft w:val="0"/>
          <w:marRight w:val="0"/>
          <w:marTop w:val="0"/>
          <w:marBottom w:val="0"/>
          <w:divBdr>
            <w:top w:val="none" w:sz="0" w:space="0" w:color="auto"/>
            <w:left w:val="none" w:sz="0" w:space="0" w:color="auto"/>
            <w:bottom w:val="none" w:sz="0" w:space="0" w:color="auto"/>
            <w:right w:val="none" w:sz="0" w:space="0" w:color="auto"/>
          </w:divBdr>
          <w:divsChild>
            <w:div w:id="912162604">
              <w:marLeft w:val="0"/>
              <w:marRight w:val="0"/>
              <w:marTop w:val="0"/>
              <w:marBottom w:val="0"/>
              <w:divBdr>
                <w:top w:val="none" w:sz="0" w:space="0" w:color="auto"/>
                <w:left w:val="none" w:sz="0" w:space="0" w:color="auto"/>
                <w:bottom w:val="none" w:sz="0" w:space="0" w:color="auto"/>
                <w:right w:val="none" w:sz="0" w:space="0" w:color="auto"/>
              </w:divBdr>
            </w:div>
          </w:divsChild>
        </w:div>
        <w:div w:id="1598634775">
          <w:marLeft w:val="0"/>
          <w:marRight w:val="0"/>
          <w:marTop w:val="0"/>
          <w:marBottom w:val="0"/>
          <w:divBdr>
            <w:top w:val="none" w:sz="0" w:space="0" w:color="auto"/>
            <w:left w:val="none" w:sz="0" w:space="0" w:color="auto"/>
            <w:bottom w:val="none" w:sz="0" w:space="0" w:color="auto"/>
            <w:right w:val="none" w:sz="0" w:space="0" w:color="auto"/>
          </w:divBdr>
          <w:divsChild>
            <w:div w:id="234315428">
              <w:marLeft w:val="0"/>
              <w:marRight w:val="0"/>
              <w:marTop w:val="0"/>
              <w:marBottom w:val="0"/>
              <w:divBdr>
                <w:top w:val="none" w:sz="0" w:space="0" w:color="auto"/>
                <w:left w:val="none" w:sz="0" w:space="0" w:color="auto"/>
                <w:bottom w:val="none" w:sz="0" w:space="0" w:color="auto"/>
                <w:right w:val="none" w:sz="0" w:space="0" w:color="auto"/>
              </w:divBdr>
            </w:div>
          </w:divsChild>
        </w:div>
        <w:div w:id="1634409641">
          <w:marLeft w:val="0"/>
          <w:marRight w:val="0"/>
          <w:marTop w:val="0"/>
          <w:marBottom w:val="0"/>
          <w:divBdr>
            <w:top w:val="none" w:sz="0" w:space="0" w:color="auto"/>
            <w:left w:val="none" w:sz="0" w:space="0" w:color="auto"/>
            <w:bottom w:val="none" w:sz="0" w:space="0" w:color="auto"/>
            <w:right w:val="none" w:sz="0" w:space="0" w:color="auto"/>
          </w:divBdr>
          <w:divsChild>
            <w:div w:id="327293496">
              <w:marLeft w:val="0"/>
              <w:marRight w:val="0"/>
              <w:marTop w:val="0"/>
              <w:marBottom w:val="0"/>
              <w:divBdr>
                <w:top w:val="none" w:sz="0" w:space="0" w:color="auto"/>
                <w:left w:val="none" w:sz="0" w:space="0" w:color="auto"/>
                <w:bottom w:val="none" w:sz="0" w:space="0" w:color="auto"/>
                <w:right w:val="none" w:sz="0" w:space="0" w:color="auto"/>
              </w:divBdr>
            </w:div>
          </w:divsChild>
        </w:div>
        <w:div w:id="1641760857">
          <w:marLeft w:val="0"/>
          <w:marRight w:val="0"/>
          <w:marTop w:val="0"/>
          <w:marBottom w:val="0"/>
          <w:divBdr>
            <w:top w:val="none" w:sz="0" w:space="0" w:color="auto"/>
            <w:left w:val="none" w:sz="0" w:space="0" w:color="auto"/>
            <w:bottom w:val="none" w:sz="0" w:space="0" w:color="auto"/>
            <w:right w:val="none" w:sz="0" w:space="0" w:color="auto"/>
          </w:divBdr>
          <w:divsChild>
            <w:div w:id="381683705">
              <w:marLeft w:val="0"/>
              <w:marRight w:val="0"/>
              <w:marTop w:val="0"/>
              <w:marBottom w:val="0"/>
              <w:divBdr>
                <w:top w:val="none" w:sz="0" w:space="0" w:color="auto"/>
                <w:left w:val="none" w:sz="0" w:space="0" w:color="auto"/>
                <w:bottom w:val="none" w:sz="0" w:space="0" w:color="auto"/>
                <w:right w:val="none" w:sz="0" w:space="0" w:color="auto"/>
              </w:divBdr>
            </w:div>
          </w:divsChild>
        </w:div>
        <w:div w:id="1654528855">
          <w:marLeft w:val="0"/>
          <w:marRight w:val="0"/>
          <w:marTop w:val="0"/>
          <w:marBottom w:val="0"/>
          <w:divBdr>
            <w:top w:val="none" w:sz="0" w:space="0" w:color="auto"/>
            <w:left w:val="none" w:sz="0" w:space="0" w:color="auto"/>
            <w:bottom w:val="none" w:sz="0" w:space="0" w:color="auto"/>
            <w:right w:val="none" w:sz="0" w:space="0" w:color="auto"/>
          </w:divBdr>
          <w:divsChild>
            <w:div w:id="1577084644">
              <w:marLeft w:val="0"/>
              <w:marRight w:val="0"/>
              <w:marTop w:val="0"/>
              <w:marBottom w:val="0"/>
              <w:divBdr>
                <w:top w:val="none" w:sz="0" w:space="0" w:color="auto"/>
                <w:left w:val="none" w:sz="0" w:space="0" w:color="auto"/>
                <w:bottom w:val="none" w:sz="0" w:space="0" w:color="auto"/>
                <w:right w:val="none" w:sz="0" w:space="0" w:color="auto"/>
              </w:divBdr>
            </w:div>
          </w:divsChild>
        </w:div>
        <w:div w:id="1671130101">
          <w:marLeft w:val="0"/>
          <w:marRight w:val="0"/>
          <w:marTop w:val="0"/>
          <w:marBottom w:val="0"/>
          <w:divBdr>
            <w:top w:val="none" w:sz="0" w:space="0" w:color="auto"/>
            <w:left w:val="none" w:sz="0" w:space="0" w:color="auto"/>
            <w:bottom w:val="none" w:sz="0" w:space="0" w:color="auto"/>
            <w:right w:val="none" w:sz="0" w:space="0" w:color="auto"/>
          </w:divBdr>
          <w:divsChild>
            <w:div w:id="53547399">
              <w:marLeft w:val="0"/>
              <w:marRight w:val="0"/>
              <w:marTop w:val="0"/>
              <w:marBottom w:val="0"/>
              <w:divBdr>
                <w:top w:val="none" w:sz="0" w:space="0" w:color="auto"/>
                <w:left w:val="none" w:sz="0" w:space="0" w:color="auto"/>
                <w:bottom w:val="none" w:sz="0" w:space="0" w:color="auto"/>
                <w:right w:val="none" w:sz="0" w:space="0" w:color="auto"/>
              </w:divBdr>
            </w:div>
          </w:divsChild>
        </w:div>
        <w:div w:id="1671442095">
          <w:marLeft w:val="0"/>
          <w:marRight w:val="0"/>
          <w:marTop w:val="0"/>
          <w:marBottom w:val="0"/>
          <w:divBdr>
            <w:top w:val="none" w:sz="0" w:space="0" w:color="auto"/>
            <w:left w:val="none" w:sz="0" w:space="0" w:color="auto"/>
            <w:bottom w:val="none" w:sz="0" w:space="0" w:color="auto"/>
            <w:right w:val="none" w:sz="0" w:space="0" w:color="auto"/>
          </w:divBdr>
          <w:divsChild>
            <w:div w:id="1778139897">
              <w:marLeft w:val="0"/>
              <w:marRight w:val="0"/>
              <w:marTop w:val="0"/>
              <w:marBottom w:val="0"/>
              <w:divBdr>
                <w:top w:val="none" w:sz="0" w:space="0" w:color="auto"/>
                <w:left w:val="none" w:sz="0" w:space="0" w:color="auto"/>
                <w:bottom w:val="none" w:sz="0" w:space="0" w:color="auto"/>
                <w:right w:val="none" w:sz="0" w:space="0" w:color="auto"/>
              </w:divBdr>
            </w:div>
          </w:divsChild>
        </w:div>
        <w:div w:id="1738505707">
          <w:marLeft w:val="0"/>
          <w:marRight w:val="0"/>
          <w:marTop w:val="0"/>
          <w:marBottom w:val="0"/>
          <w:divBdr>
            <w:top w:val="none" w:sz="0" w:space="0" w:color="auto"/>
            <w:left w:val="none" w:sz="0" w:space="0" w:color="auto"/>
            <w:bottom w:val="none" w:sz="0" w:space="0" w:color="auto"/>
            <w:right w:val="none" w:sz="0" w:space="0" w:color="auto"/>
          </w:divBdr>
          <w:divsChild>
            <w:div w:id="588000659">
              <w:marLeft w:val="0"/>
              <w:marRight w:val="0"/>
              <w:marTop w:val="0"/>
              <w:marBottom w:val="0"/>
              <w:divBdr>
                <w:top w:val="none" w:sz="0" w:space="0" w:color="auto"/>
                <w:left w:val="none" w:sz="0" w:space="0" w:color="auto"/>
                <w:bottom w:val="none" w:sz="0" w:space="0" w:color="auto"/>
                <w:right w:val="none" w:sz="0" w:space="0" w:color="auto"/>
              </w:divBdr>
            </w:div>
          </w:divsChild>
        </w:div>
        <w:div w:id="1749382973">
          <w:marLeft w:val="0"/>
          <w:marRight w:val="0"/>
          <w:marTop w:val="0"/>
          <w:marBottom w:val="0"/>
          <w:divBdr>
            <w:top w:val="none" w:sz="0" w:space="0" w:color="auto"/>
            <w:left w:val="none" w:sz="0" w:space="0" w:color="auto"/>
            <w:bottom w:val="none" w:sz="0" w:space="0" w:color="auto"/>
            <w:right w:val="none" w:sz="0" w:space="0" w:color="auto"/>
          </w:divBdr>
          <w:divsChild>
            <w:div w:id="790905793">
              <w:marLeft w:val="0"/>
              <w:marRight w:val="0"/>
              <w:marTop w:val="0"/>
              <w:marBottom w:val="0"/>
              <w:divBdr>
                <w:top w:val="none" w:sz="0" w:space="0" w:color="auto"/>
                <w:left w:val="none" w:sz="0" w:space="0" w:color="auto"/>
                <w:bottom w:val="none" w:sz="0" w:space="0" w:color="auto"/>
                <w:right w:val="none" w:sz="0" w:space="0" w:color="auto"/>
              </w:divBdr>
            </w:div>
          </w:divsChild>
        </w:div>
        <w:div w:id="1756126669">
          <w:marLeft w:val="0"/>
          <w:marRight w:val="0"/>
          <w:marTop w:val="0"/>
          <w:marBottom w:val="0"/>
          <w:divBdr>
            <w:top w:val="none" w:sz="0" w:space="0" w:color="auto"/>
            <w:left w:val="none" w:sz="0" w:space="0" w:color="auto"/>
            <w:bottom w:val="none" w:sz="0" w:space="0" w:color="auto"/>
            <w:right w:val="none" w:sz="0" w:space="0" w:color="auto"/>
          </w:divBdr>
          <w:divsChild>
            <w:div w:id="452872310">
              <w:marLeft w:val="0"/>
              <w:marRight w:val="0"/>
              <w:marTop w:val="0"/>
              <w:marBottom w:val="0"/>
              <w:divBdr>
                <w:top w:val="none" w:sz="0" w:space="0" w:color="auto"/>
                <w:left w:val="none" w:sz="0" w:space="0" w:color="auto"/>
                <w:bottom w:val="none" w:sz="0" w:space="0" w:color="auto"/>
                <w:right w:val="none" w:sz="0" w:space="0" w:color="auto"/>
              </w:divBdr>
            </w:div>
          </w:divsChild>
        </w:div>
        <w:div w:id="1778330946">
          <w:marLeft w:val="0"/>
          <w:marRight w:val="0"/>
          <w:marTop w:val="0"/>
          <w:marBottom w:val="0"/>
          <w:divBdr>
            <w:top w:val="none" w:sz="0" w:space="0" w:color="auto"/>
            <w:left w:val="none" w:sz="0" w:space="0" w:color="auto"/>
            <w:bottom w:val="none" w:sz="0" w:space="0" w:color="auto"/>
            <w:right w:val="none" w:sz="0" w:space="0" w:color="auto"/>
          </w:divBdr>
          <w:divsChild>
            <w:div w:id="981498441">
              <w:marLeft w:val="0"/>
              <w:marRight w:val="0"/>
              <w:marTop w:val="0"/>
              <w:marBottom w:val="0"/>
              <w:divBdr>
                <w:top w:val="none" w:sz="0" w:space="0" w:color="auto"/>
                <w:left w:val="none" w:sz="0" w:space="0" w:color="auto"/>
                <w:bottom w:val="none" w:sz="0" w:space="0" w:color="auto"/>
                <w:right w:val="none" w:sz="0" w:space="0" w:color="auto"/>
              </w:divBdr>
            </w:div>
          </w:divsChild>
        </w:div>
        <w:div w:id="1807965985">
          <w:marLeft w:val="0"/>
          <w:marRight w:val="0"/>
          <w:marTop w:val="0"/>
          <w:marBottom w:val="0"/>
          <w:divBdr>
            <w:top w:val="none" w:sz="0" w:space="0" w:color="auto"/>
            <w:left w:val="none" w:sz="0" w:space="0" w:color="auto"/>
            <w:bottom w:val="none" w:sz="0" w:space="0" w:color="auto"/>
            <w:right w:val="none" w:sz="0" w:space="0" w:color="auto"/>
          </w:divBdr>
          <w:divsChild>
            <w:div w:id="304624486">
              <w:marLeft w:val="0"/>
              <w:marRight w:val="0"/>
              <w:marTop w:val="0"/>
              <w:marBottom w:val="0"/>
              <w:divBdr>
                <w:top w:val="none" w:sz="0" w:space="0" w:color="auto"/>
                <w:left w:val="none" w:sz="0" w:space="0" w:color="auto"/>
                <w:bottom w:val="none" w:sz="0" w:space="0" w:color="auto"/>
                <w:right w:val="none" w:sz="0" w:space="0" w:color="auto"/>
              </w:divBdr>
            </w:div>
          </w:divsChild>
        </w:div>
        <w:div w:id="1849174998">
          <w:marLeft w:val="0"/>
          <w:marRight w:val="0"/>
          <w:marTop w:val="0"/>
          <w:marBottom w:val="0"/>
          <w:divBdr>
            <w:top w:val="none" w:sz="0" w:space="0" w:color="auto"/>
            <w:left w:val="none" w:sz="0" w:space="0" w:color="auto"/>
            <w:bottom w:val="none" w:sz="0" w:space="0" w:color="auto"/>
            <w:right w:val="none" w:sz="0" w:space="0" w:color="auto"/>
          </w:divBdr>
          <w:divsChild>
            <w:div w:id="1323848032">
              <w:marLeft w:val="0"/>
              <w:marRight w:val="0"/>
              <w:marTop w:val="0"/>
              <w:marBottom w:val="0"/>
              <w:divBdr>
                <w:top w:val="none" w:sz="0" w:space="0" w:color="auto"/>
                <w:left w:val="none" w:sz="0" w:space="0" w:color="auto"/>
                <w:bottom w:val="none" w:sz="0" w:space="0" w:color="auto"/>
                <w:right w:val="none" w:sz="0" w:space="0" w:color="auto"/>
              </w:divBdr>
            </w:div>
          </w:divsChild>
        </w:div>
        <w:div w:id="1868637849">
          <w:marLeft w:val="0"/>
          <w:marRight w:val="0"/>
          <w:marTop w:val="0"/>
          <w:marBottom w:val="0"/>
          <w:divBdr>
            <w:top w:val="none" w:sz="0" w:space="0" w:color="auto"/>
            <w:left w:val="none" w:sz="0" w:space="0" w:color="auto"/>
            <w:bottom w:val="none" w:sz="0" w:space="0" w:color="auto"/>
            <w:right w:val="none" w:sz="0" w:space="0" w:color="auto"/>
          </w:divBdr>
          <w:divsChild>
            <w:div w:id="1189221327">
              <w:marLeft w:val="0"/>
              <w:marRight w:val="0"/>
              <w:marTop w:val="0"/>
              <w:marBottom w:val="0"/>
              <w:divBdr>
                <w:top w:val="none" w:sz="0" w:space="0" w:color="auto"/>
                <w:left w:val="none" w:sz="0" w:space="0" w:color="auto"/>
                <w:bottom w:val="none" w:sz="0" w:space="0" w:color="auto"/>
                <w:right w:val="none" w:sz="0" w:space="0" w:color="auto"/>
              </w:divBdr>
            </w:div>
          </w:divsChild>
        </w:div>
        <w:div w:id="1869488214">
          <w:marLeft w:val="0"/>
          <w:marRight w:val="0"/>
          <w:marTop w:val="0"/>
          <w:marBottom w:val="0"/>
          <w:divBdr>
            <w:top w:val="none" w:sz="0" w:space="0" w:color="auto"/>
            <w:left w:val="none" w:sz="0" w:space="0" w:color="auto"/>
            <w:bottom w:val="none" w:sz="0" w:space="0" w:color="auto"/>
            <w:right w:val="none" w:sz="0" w:space="0" w:color="auto"/>
          </w:divBdr>
          <w:divsChild>
            <w:div w:id="783380681">
              <w:marLeft w:val="0"/>
              <w:marRight w:val="0"/>
              <w:marTop w:val="0"/>
              <w:marBottom w:val="0"/>
              <w:divBdr>
                <w:top w:val="none" w:sz="0" w:space="0" w:color="auto"/>
                <w:left w:val="none" w:sz="0" w:space="0" w:color="auto"/>
                <w:bottom w:val="none" w:sz="0" w:space="0" w:color="auto"/>
                <w:right w:val="none" w:sz="0" w:space="0" w:color="auto"/>
              </w:divBdr>
            </w:div>
          </w:divsChild>
        </w:div>
        <w:div w:id="1873573344">
          <w:marLeft w:val="0"/>
          <w:marRight w:val="0"/>
          <w:marTop w:val="0"/>
          <w:marBottom w:val="0"/>
          <w:divBdr>
            <w:top w:val="none" w:sz="0" w:space="0" w:color="auto"/>
            <w:left w:val="none" w:sz="0" w:space="0" w:color="auto"/>
            <w:bottom w:val="none" w:sz="0" w:space="0" w:color="auto"/>
            <w:right w:val="none" w:sz="0" w:space="0" w:color="auto"/>
          </w:divBdr>
          <w:divsChild>
            <w:div w:id="34896143">
              <w:marLeft w:val="0"/>
              <w:marRight w:val="0"/>
              <w:marTop w:val="0"/>
              <w:marBottom w:val="0"/>
              <w:divBdr>
                <w:top w:val="none" w:sz="0" w:space="0" w:color="auto"/>
                <w:left w:val="none" w:sz="0" w:space="0" w:color="auto"/>
                <w:bottom w:val="none" w:sz="0" w:space="0" w:color="auto"/>
                <w:right w:val="none" w:sz="0" w:space="0" w:color="auto"/>
              </w:divBdr>
            </w:div>
          </w:divsChild>
        </w:div>
        <w:div w:id="1911302720">
          <w:marLeft w:val="0"/>
          <w:marRight w:val="0"/>
          <w:marTop w:val="0"/>
          <w:marBottom w:val="0"/>
          <w:divBdr>
            <w:top w:val="none" w:sz="0" w:space="0" w:color="auto"/>
            <w:left w:val="none" w:sz="0" w:space="0" w:color="auto"/>
            <w:bottom w:val="none" w:sz="0" w:space="0" w:color="auto"/>
            <w:right w:val="none" w:sz="0" w:space="0" w:color="auto"/>
          </w:divBdr>
          <w:divsChild>
            <w:div w:id="208153029">
              <w:marLeft w:val="0"/>
              <w:marRight w:val="0"/>
              <w:marTop w:val="0"/>
              <w:marBottom w:val="0"/>
              <w:divBdr>
                <w:top w:val="none" w:sz="0" w:space="0" w:color="auto"/>
                <w:left w:val="none" w:sz="0" w:space="0" w:color="auto"/>
                <w:bottom w:val="none" w:sz="0" w:space="0" w:color="auto"/>
                <w:right w:val="none" w:sz="0" w:space="0" w:color="auto"/>
              </w:divBdr>
            </w:div>
          </w:divsChild>
        </w:div>
        <w:div w:id="1969047931">
          <w:marLeft w:val="0"/>
          <w:marRight w:val="0"/>
          <w:marTop w:val="0"/>
          <w:marBottom w:val="0"/>
          <w:divBdr>
            <w:top w:val="none" w:sz="0" w:space="0" w:color="auto"/>
            <w:left w:val="none" w:sz="0" w:space="0" w:color="auto"/>
            <w:bottom w:val="none" w:sz="0" w:space="0" w:color="auto"/>
            <w:right w:val="none" w:sz="0" w:space="0" w:color="auto"/>
          </w:divBdr>
          <w:divsChild>
            <w:div w:id="1999307876">
              <w:marLeft w:val="0"/>
              <w:marRight w:val="0"/>
              <w:marTop w:val="0"/>
              <w:marBottom w:val="0"/>
              <w:divBdr>
                <w:top w:val="none" w:sz="0" w:space="0" w:color="auto"/>
                <w:left w:val="none" w:sz="0" w:space="0" w:color="auto"/>
                <w:bottom w:val="none" w:sz="0" w:space="0" w:color="auto"/>
                <w:right w:val="none" w:sz="0" w:space="0" w:color="auto"/>
              </w:divBdr>
            </w:div>
          </w:divsChild>
        </w:div>
        <w:div w:id="2034726164">
          <w:marLeft w:val="0"/>
          <w:marRight w:val="0"/>
          <w:marTop w:val="0"/>
          <w:marBottom w:val="0"/>
          <w:divBdr>
            <w:top w:val="none" w:sz="0" w:space="0" w:color="auto"/>
            <w:left w:val="none" w:sz="0" w:space="0" w:color="auto"/>
            <w:bottom w:val="none" w:sz="0" w:space="0" w:color="auto"/>
            <w:right w:val="none" w:sz="0" w:space="0" w:color="auto"/>
          </w:divBdr>
          <w:divsChild>
            <w:div w:id="1361856370">
              <w:marLeft w:val="0"/>
              <w:marRight w:val="0"/>
              <w:marTop w:val="0"/>
              <w:marBottom w:val="0"/>
              <w:divBdr>
                <w:top w:val="none" w:sz="0" w:space="0" w:color="auto"/>
                <w:left w:val="none" w:sz="0" w:space="0" w:color="auto"/>
                <w:bottom w:val="none" w:sz="0" w:space="0" w:color="auto"/>
                <w:right w:val="none" w:sz="0" w:space="0" w:color="auto"/>
              </w:divBdr>
            </w:div>
          </w:divsChild>
        </w:div>
        <w:div w:id="2045515316">
          <w:marLeft w:val="0"/>
          <w:marRight w:val="0"/>
          <w:marTop w:val="0"/>
          <w:marBottom w:val="0"/>
          <w:divBdr>
            <w:top w:val="none" w:sz="0" w:space="0" w:color="auto"/>
            <w:left w:val="none" w:sz="0" w:space="0" w:color="auto"/>
            <w:bottom w:val="none" w:sz="0" w:space="0" w:color="auto"/>
            <w:right w:val="none" w:sz="0" w:space="0" w:color="auto"/>
          </w:divBdr>
          <w:divsChild>
            <w:div w:id="211353780">
              <w:marLeft w:val="0"/>
              <w:marRight w:val="0"/>
              <w:marTop w:val="0"/>
              <w:marBottom w:val="0"/>
              <w:divBdr>
                <w:top w:val="none" w:sz="0" w:space="0" w:color="auto"/>
                <w:left w:val="none" w:sz="0" w:space="0" w:color="auto"/>
                <w:bottom w:val="none" w:sz="0" w:space="0" w:color="auto"/>
                <w:right w:val="none" w:sz="0" w:space="0" w:color="auto"/>
              </w:divBdr>
            </w:div>
          </w:divsChild>
        </w:div>
        <w:div w:id="2061632985">
          <w:marLeft w:val="0"/>
          <w:marRight w:val="0"/>
          <w:marTop w:val="0"/>
          <w:marBottom w:val="0"/>
          <w:divBdr>
            <w:top w:val="none" w:sz="0" w:space="0" w:color="auto"/>
            <w:left w:val="none" w:sz="0" w:space="0" w:color="auto"/>
            <w:bottom w:val="none" w:sz="0" w:space="0" w:color="auto"/>
            <w:right w:val="none" w:sz="0" w:space="0" w:color="auto"/>
          </w:divBdr>
          <w:divsChild>
            <w:div w:id="841893376">
              <w:marLeft w:val="0"/>
              <w:marRight w:val="0"/>
              <w:marTop w:val="0"/>
              <w:marBottom w:val="0"/>
              <w:divBdr>
                <w:top w:val="none" w:sz="0" w:space="0" w:color="auto"/>
                <w:left w:val="none" w:sz="0" w:space="0" w:color="auto"/>
                <w:bottom w:val="none" w:sz="0" w:space="0" w:color="auto"/>
                <w:right w:val="none" w:sz="0" w:space="0" w:color="auto"/>
              </w:divBdr>
            </w:div>
          </w:divsChild>
        </w:div>
        <w:div w:id="2081829660">
          <w:marLeft w:val="0"/>
          <w:marRight w:val="0"/>
          <w:marTop w:val="0"/>
          <w:marBottom w:val="0"/>
          <w:divBdr>
            <w:top w:val="none" w:sz="0" w:space="0" w:color="auto"/>
            <w:left w:val="none" w:sz="0" w:space="0" w:color="auto"/>
            <w:bottom w:val="none" w:sz="0" w:space="0" w:color="auto"/>
            <w:right w:val="none" w:sz="0" w:space="0" w:color="auto"/>
          </w:divBdr>
          <w:divsChild>
            <w:div w:id="220286698">
              <w:marLeft w:val="0"/>
              <w:marRight w:val="0"/>
              <w:marTop w:val="0"/>
              <w:marBottom w:val="0"/>
              <w:divBdr>
                <w:top w:val="none" w:sz="0" w:space="0" w:color="auto"/>
                <w:left w:val="none" w:sz="0" w:space="0" w:color="auto"/>
                <w:bottom w:val="none" w:sz="0" w:space="0" w:color="auto"/>
                <w:right w:val="none" w:sz="0" w:space="0" w:color="auto"/>
              </w:divBdr>
            </w:div>
          </w:divsChild>
        </w:div>
        <w:div w:id="2089572598">
          <w:marLeft w:val="0"/>
          <w:marRight w:val="0"/>
          <w:marTop w:val="0"/>
          <w:marBottom w:val="0"/>
          <w:divBdr>
            <w:top w:val="none" w:sz="0" w:space="0" w:color="auto"/>
            <w:left w:val="none" w:sz="0" w:space="0" w:color="auto"/>
            <w:bottom w:val="none" w:sz="0" w:space="0" w:color="auto"/>
            <w:right w:val="none" w:sz="0" w:space="0" w:color="auto"/>
          </w:divBdr>
          <w:divsChild>
            <w:div w:id="69438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07186048">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ntTable" Target="fontTable.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967E3F3D75F472EA13D7971CA030B64"/>
        <w:category>
          <w:name w:val="Splošno"/>
          <w:gallery w:val="placeholder"/>
        </w:category>
        <w:types>
          <w:type w:val="bbPlcHdr"/>
        </w:types>
        <w:behaviors>
          <w:behavior w:val="content"/>
        </w:behaviors>
        <w:guid w:val="{E7AD3661-1F46-4264-BCA5-3016CBF2F229}"/>
      </w:docPartPr>
      <w:docPartBody>
        <w:p w:rsidR="00A00470" w:rsidRDefault="00B72E16" w:rsidP="00B72E16">
          <w:pPr>
            <w:pStyle w:val="1967E3F3D75F472EA13D7971CA030B64"/>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16"/>
    <w:rsid w:val="0006538A"/>
    <w:rsid w:val="00210A50"/>
    <w:rsid w:val="00452F1C"/>
    <w:rsid w:val="005E07B9"/>
    <w:rsid w:val="007A1FB8"/>
    <w:rsid w:val="00824E82"/>
    <w:rsid w:val="008667CE"/>
    <w:rsid w:val="009026F9"/>
    <w:rsid w:val="009D2570"/>
    <w:rsid w:val="00A00470"/>
    <w:rsid w:val="00B72E16"/>
    <w:rsid w:val="00EA5DA0"/>
    <w:rsid w:val="00F757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967E3F3D75F472EA13D7971CA030B64">
    <w:name w:val="1967E3F3D75F472EA13D7971CA030B64"/>
    <w:rsid w:val="00B72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6952DD134D1343A0D58A34C35FDE7C" ma:contentTypeVersion="3" ma:contentTypeDescription="Ustvari nov dokument." ma:contentTypeScope="" ma:versionID="981bc7bb472b53e89ba273909cc5895c">
  <xsd:schema xmlns:xsd="http://www.w3.org/2001/XMLSchema" xmlns:xs="http://www.w3.org/2001/XMLSchema" xmlns:p="http://schemas.microsoft.com/office/2006/metadata/properties" xmlns:ns2="6cb4b38c-2ac8-4410-b4a9-199128820eb1" targetNamespace="http://schemas.microsoft.com/office/2006/metadata/properties" ma:root="true" ma:fieldsID="027c84875e729635758b6a128ccbee07" ns2:_="">
    <xsd:import namespace="6cb4b38c-2ac8-4410-b4a9-199128820e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4b38c-2ac8-4410-b4a9-199128820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9A7CE-DB60-400F-BA43-63BF06BD1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4b38c-2ac8-4410-b4a9-199128820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3877-3F2B-4224-B49C-7F7D310EA3CE}">
  <ds:schemaRefs>
    <ds:schemaRef ds:uri="http://purl.org/dc/terms/"/>
    <ds:schemaRef ds:uri="http://schemas.openxmlformats.org/package/2006/metadata/core-properties"/>
    <ds:schemaRef ds:uri="http://schemas.microsoft.com/office/2006/documentManagement/types"/>
    <ds:schemaRef ds:uri="6cb4b38c-2ac8-4410-b4a9-199128820eb1"/>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4.xml><?xml version="1.0" encoding="utf-8"?>
<ds:datastoreItem xmlns:ds="http://schemas.openxmlformats.org/officeDocument/2006/customXml" ds:itemID="{8D9572F0-7B58-4F25-93FA-E91BAB87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15692</Words>
  <Characters>97345</Characters>
  <Application>Microsoft Office Word</Application>
  <DocSecurity>0</DocSecurity>
  <Lines>811</Lines>
  <Paragraphs>225</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112812</CharactersWithSpaces>
  <SharedDoc>false</SharedDoc>
  <HLinks>
    <vt:vector size="72" baseType="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458822</vt:i4>
      </vt:variant>
      <vt:variant>
        <vt:i4>138</vt:i4>
      </vt:variant>
      <vt:variant>
        <vt:i4>0</vt:i4>
      </vt:variant>
      <vt:variant>
        <vt:i4>5</vt:i4>
      </vt:variant>
      <vt:variant>
        <vt:lpwstr>http://www.bizbox.eu/</vt:lpwstr>
      </vt:variant>
      <vt:variant>
        <vt:lpwstr/>
      </vt:variant>
      <vt:variant>
        <vt:i4>4653060</vt:i4>
      </vt:variant>
      <vt:variant>
        <vt:i4>135</vt:i4>
      </vt:variant>
      <vt:variant>
        <vt:i4>0</vt:i4>
      </vt:variant>
      <vt:variant>
        <vt:i4>5</vt:i4>
      </vt:variant>
      <vt:variant>
        <vt:lpwstr>http://www.uradni-list.si/1/index?edition=201591</vt:lpwstr>
      </vt:variant>
      <vt:variant>
        <vt:lpwstr>!/Uradni-list-RS-st-91-2015-z-dne-30-11-2015</vt:lpwstr>
      </vt:variant>
      <vt:variant>
        <vt:i4>4653073</vt:i4>
      </vt:variant>
      <vt:variant>
        <vt:i4>132</vt:i4>
      </vt:variant>
      <vt:variant>
        <vt:i4>0</vt:i4>
      </vt:variant>
      <vt:variant>
        <vt:i4>5</vt:i4>
      </vt:variant>
      <vt:variant>
        <vt:lpwstr>https://ejn.gov.si/espd/</vt:lpwstr>
      </vt:variant>
      <vt:variant>
        <vt:lpwstr/>
      </vt:variant>
      <vt:variant>
        <vt:i4>786519</vt:i4>
      </vt:variant>
      <vt:variant>
        <vt:i4>129</vt:i4>
      </vt:variant>
      <vt:variant>
        <vt:i4>0</vt:i4>
      </vt:variant>
      <vt:variant>
        <vt:i4>5</vt:i4>
      </vt:variant>
      <vt:variant>
        <vt:lpwstr>http://www.enarocanje.si/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8192041</vt:i4>
      </vt:variant>
      <vt:variant>
        <vt:i4>120</vt:i4>
      </vt:variant>
      <vt:variant>
        <vt:i4>0</vt:i4>
      </vt:variant>
      <vt:variant>
        <vt:i4>5</vt:i4>
      </vt:variant>
      <vt:variant>
        <vt:lpwstr>https://ejn.gov.si/</vt:lpwstr>
      </vt:variant>
      <vt:variant>
        <vt:lpwstr/>
      </vt:variant>
      <vt:variant>
        <vt:i4>786519</vt:i4>
      </vt:variant>
      <vt:variant>
        <vt:i4>117</vt:i4>
      </vt:variant>
      <vt:variant>
        <vt:i4>0</vt:i4>
      </vt:variant>
      <vt:variant>
        <vt:i4>5</vt:i4>
      </vt:variant>
      <vt:variant>
        <vt:lpwstr>http://www.enarocanje.si/</vt:lpwstr>
      </vt:variant>
      <vt:variant>
        <vt:lpwstr/>
      </vt:variant>
      <vt:variant>
        <vt:i4>4653060</vt:i4>
      </vt:variant>
      <vt:variant>
        <vt:i4>114</vt:i4>
      </vt:variant>
      <vt:variant>
        <vt:i4>0</vt:i4>
      </vt:variant>
      <vt:variant>
        <vt:i4>5</vt:i4>
      </vt:variant>
      <vt:variant>
        <vt:lpwstr>http://www.uradni-list.si/1/index?edition=201591</vt:lpwstr>
      </vt:variant>
      <vt:variant>
        <vt:lpwstr>!/Uradni-list-RS-st-91-2015-z-dne-30-11-2015</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4</cp:revision>
  <cp:lastPrinted>2025-07-18T05:37:00Z</cp:lastPrinted>
  <dcterms:created xsi:type="dcterms:W3CDTF">2025-08-12T08:04:00Z</dcterms:created>
  <dcterms:modified xsi:type="dcterms:W3CDTF">2025-08-12T08:14:00Z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0x010100E56952DD134D1343A0D58A34C35FDE7C</vt:lpwstr>
  </property>
</Properties>
</file>